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70F" w:rsidRDefault="00C2370F" w:rsidP="00112395">
      <w:pPr>
        <w:spacing w:before="100" w:beforeAutospacing="1" w:after="100" w:afterAutospacing="1" w:line="240" w:lineRule="auto"/>
        <w:jc w:val="center"/>
        <w:rPr>
          <w:rFonts w:ascii="Times New Roman" w:eastAsia="Times New Roman" w:hAnsi="Times New Roman" w:cs="Times New Roman"/>
          <w:b/>
          <w:bCs/>
          <w:color w:val="000000"/>
          <w:sz w:val="24"/>
          <w:szCs w:val="24"/>
        </w:rPr>
      </w:pPr>
      <w:r w:rsidRPr="00C2370F">
        <w:rPr>
          <w:rFonts w:ascii="Times New Roman" w:eastAsia="Times New Roman" w:hAnsi="Times New Roman" w:cs="Times New Roman"/>
          <w:b/>
          <w:bCs/>
          <w:color w:val="000000"/>
          <w:sz w:val="24"/>
          <w:szCs w:val="24"/>
        </w:rPr>
        <w:t>Judul Cinta Dunia Takut Mati</w:t>
      </w:r>
    </w:p>
    <w:p w:rsidR="00112395" w:rsidRPr="00C2370F" w:rsidRDefault="00112395" w:rsidP="00112395">
      <w:pPr>
        <w:spacing w:before="100" w:beforeAutospacing="1" w:after="100" w:afterAutospacing="1" w:line="240" w:lineRule="auto"/>
        <w:rPr>
          <w:rFonts w:ascii="Times New Roman" w:eastAsia="Times New Roman" w:hAnsi="Times New Roman" w:cs="Times New Roman"/>
          <w:color w:val="000000"/>
          <w:sz w:val="24"/>
          <w:szCs w:val="24"/>
        </w:rPr>
      </w:pPr>
    </w:p>
    <w:p w:rsidR="00C2370F" w:rsidRPr="00C2370F" w:rsidRDefault="00C2370F" w:rsidP="0095053C">
      <w:pPr>
        <w:spacing w:before="100" w:beforeAutospacing="1" w:after="100" w:afterAutospacing="1" w:line="36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السلام عليكم ورحمة الله وبركاته</w:t>
      </w:r>
      <w:r w:rsidRPr="00C2370F">
        <w:rPr>
          <w:rFonts w:ascii="Times New Roman" w:eastAsia="Times New Roman" w:hAnsi="Times New Roman" w:cs="Times New Roman"/>
          <w:color w:val="000000"/>
          <w:sz w:val="24"/>
          <w:szCs w:val="24"/>
        </w:rPr>
        <w:br/>
      </w:r>
      <w:r w:rsidRPr="0095053C">
        <w:rPr>
          <w:rFonts w:ascii="Times New Roman" w:eastAsia="Times New Roman" w:hAnsi="Times New Roman" w:cs="Times New Roman"/>
          <w:color w:val="000000"/>
          <w:sz w:val="36"/>
          <w:szCs w:val="36"/>
          <w:rtl/>
        </w:rPr>
        <w:t>قَالَ رَسُولُ اللَّهِ صَلَّى اللَّهُ عَلَيْهِ وَسَلَّمَ يُوشِكُ أَنْ تَدَاعَى عَلَيْكُمْ الْأُمَمُ مِنْ كُلِّ أُفُقٍ كَمَا تَدَاعَى الْأَكَلَةُ عَلَى قَصْعَتِهَا قَالَ قُلْنَا يَا رَسُولَ اللَّهِ أَمِنْ قِلَّةٍ بِنَا يَوْمَئِذٍ قَالَ أَنْتُمْ يَوْمَئِذٍ كَثِيرٌ وَلَكِنْ تَكُونُونَ غُثَاءً كَغُثَاءِ السَّيْلِ يَنْتَزِعُ الْمَهَابَةَ مِنْ قُلُوبِ عَدُوِّكُمْ وَيَجْعَلُ فِي قُلُوبِكُمْ الْوَهْنَ قَالَ قُلْنَا وَمَا الْوَهْنُ قَالَ حُبُّ الْحَيَاةِ وَكَرَاهِيَةُ الْمَوْتِ</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Akan datang suatu zaman umat lain</w:t>
      </w:r>
      <w:r w:rsidR="0095053C">
        <w:rPr>
          <w:rFonts w:ascii="Times New Roman" w:eastAsia="Times New Roman" w:hAnsi="Times New Roman" w:cs="Times New Roman"/>
          <w:color w:val="000000"/>
          <w:sz w:val="24"/>
          <w:szCs w:val="24"/>
        </w:rPr>
        <w:t xml:space="preserve"> </w:t>
      </w:r>
      <w:proofErr w:type="gramStart"/>
      <w:r w:rsidR="0095053C">
        <w:rPr>
          <w:rFonts w:ascii="Times New Roman" w:eastAsia="Times New Roman" w:hAnsi="Times New Roman" w:cs="Times New Roman"/>
          <w:color w:val="000000"/>
          <w:sz w:val="24"/>
          <w:szCs w:val="24"/>
        </w:rPr>
        <w:t>akan</w:t>
      </w:r>
      <w:proofErr w:type="gramEnd"/>
      <w:r w:rsidR="0095053C">
        <w:rPr>
          <w:rFonts w:ascii="Times New Roman" w:eastAsia="Times New Roman" w:hAnsi="Times New Roman" w:cs="Times New Roman"/>
          <w:color w:val="000000"/>
          <w:sz w:val="24"/>
          <w:szCs w:val="24"/>
        </w:rPr>
        <w:t xml:space="preserve"> memperebutkan kamu</w:t>
      </w:r>
      <w:r w:rsidRPr="00C2370F">
        <w:rPr>
          <w:rFonts w:ascii="Times New Roman" w:eastAsia="Times New Roman" w:hAnsi="Times New Roman" w:cs="Times New Roman"/>
          <w:color w:val="000000"/>
          <w:sz w:val="24"/>
          <w:szCs w:val="24"/>
        </w:rPr>
        <w:t xml:space="preserve"> seperti memperebutkan makanan dalam hidangan. </w:t>
      </w:r>
      <w:proofErr w:type="gramStart"/>
      <w:r w:rsidRPr="00C2370F">
        <w:rPr>
          <w:rFonts w:ascii="Times New Roman" w:eastAsia="Times New Roman" w:hAnsi="Times New Roman" w:cs="Times New Roman"/>
          <w:color w:val="000000"/>
          <w:sz w:val="24"/>
          <w:szCs w:val="24"/>
        </w:rPr>
        <w:t>Sahabat bertanya “Apakah kami jumlahnya sedikit pada saat itu”.</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Jawab Rasulullah; Bukan bahkan sesungguhnya jumlah kamu banyak tetapi kualitas kamu ibarat buih yang terapung di atas air dan di dalam hatimu dijadikan kelemahan jiwa.</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Sahabat bertanya “apa yang dimaksud kelemahan jiwa?</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Rasulullah menjawab, yaitu cinta dunia dan membeci kematian”.</w:t>
      </w:r>
      <w:proofErr w:type="gramEnd"/>
    </w:p>
    <w:p w:rsid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 xml:space="preserve">Sungguh tepat isyarat yang digambarkan oleh Rasulullah dalam sabdanya di atas bahwa pada akhir zaman nanti umat Islam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mengalami dis</w:t>
      </w:r>
      <w:r w:rsidR="0095053C">
        <w:rPr>
          <w:rFonts w:ascii="Times New Roman" w:eastAsia="Times New Roman" w:hAnsi="Times New Roman" w:cs="Times New Roman"/>
          <w:color w:val="000000"/>
          <w:sz w:val="24"/>
          <w:szCs w:val="24"/>
        </w:rPr>
        <w:t xml:space="preserve"> </w:t>
      </w:r>
      <w:r w:rsidRPr="00C2370F">
        <w:rPr>
          <w:rFonts w:ascii="Times New Roman" w:eastAsia="Times New Roman" w:hAnsi="Times New Roman" w:cs="Times New Roman"/>
          <w:color w:val="000000"/>
          <w:sz w:val="24"/>
          <w:szCs w:val="24"/>
        </w:rPr>
        <w:t>intergrasi, penurunan kualitas iman, ibadah-ibadah yang dilaksankan hanya melepaskan beban kewajiban dan kegiatan rutinitas ritual</w:t>
      </w:r>
      <w:r w:rsidR="0095053C">
        <w:rPr>
          <w:rFonts w:ascii="Times New Roman" w:eastAsia="Times New Roman" w:hAnsi="Times New Roman" w:cs="Times New Roman"/>
          <w:color w:val="000000"/>
          <w:sz w:val="24"/>
          <w:szCs w:val="24"/>
        </w:rPr>
        <w:t xml:space="preserve"> saja, bukan</w:t>
      </w:r>
      <w:r w:rsidRPr="00C2370F">
        <w:rPr>
          <w:rFonts w:ascii="Times New Roman" w:eastAsia="Times New Roman" w:hAnsi="Times New Roman" w:cs="Times New Roman"/>
          <w:color w:val="000000"/>
          <w:sz w:val="24"/>
          <w:szCs w:val="24"/>
        </w:rPr>
        <w:t xml:space="preserve"> sebagai sebuah kebutuhan</w:t>
      </w:r>
      <w:r w:rsidR="0095053C">
        <w:rPr>
          <w:rFonts w:ascii="Times New Roman" w:eastAsia="Times New Roman" w:hAnsi="Times New Roman" w:cs="Times New Roman"/>
          <w:color w:val="000000"/>
          <w:sz w:val="24"/>
          <w:szCs w:val="24"/>
        </w:rPr>
        <w:t>,</w:t>
      </w:r>
      <w:r w:rsidRPr="00C2370F">
        <w:rPr>
          <w:rFonts w:ascii="Times New Roman" w:eastAsia="Times New Roman" w:hAnsi="Times New Roman" w:cs="Times New Roman"/>
          <w:color w:val="000000"/>
          <w:sz w:val="24"/>
          <w:szCs w:val="24"/>
        </w:rPr>
        <w:t xml:space="preserve"> sehingga yang tercermin dalam kehidupan sehari-hari tidak lebih dengan orang yang tidak beriman. </w:t>
      </w:r>
      <w:proofErr w:type="gramStart"/>
      <w:r w:rsidRPr="00C2370F">
        <w:rPr>
          <w:rFonts w:ascii="Times New Roman" w:eastAsia="Times New Roman" w:hAnsi="Times New Roman" w:cs="Times New Roman"/>
          <w:color w:val="000000"/>
          <w:sz w:val="24"/>
          <w:szCs w:val="24"/>
        </w:rPr>
        <w:t>Sehingga mereka mudah diombang-ambingkan oleh kegemerlapan dunia yang serba menggiurkan.</w:t>
      </w:r>
      <w:proofErr w:type="gramEnd"/>
      <w:r w:rsidRPr="00C2370F">
        <w:rPr>
          <w:rFonts w:ascii="Times New Roman" w:eastAsia="Times New Roman" w:hAnsi="Times New Roman" w:cs="Times New Roman"/>
          <w:color w:val="000000"/>
          <w:sz w:val="24"/>
          <w:szCs w:val="24"/>
        </w:rPr>
        <w:t xml:space="preserve"> Ibarat buih yang terapung di atas air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terhempas kemana-mana.</w:t>
      </w:r>
    </w:p>
    <w:p w:rsidR="0038669A" w:rsidRDefault="0038669A"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Mereka yang menganggap solat sebagai kewajiban saja, sebagai rutinitas yang harus dilakukan saja, bukan sebagai kebutuhan yang harus dilakukan, maka solat itu tidak berdampak kepada prilaku sehari-hari.</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Mereka melaksanakan solat tapi kelakuannya selalu merugikan orang banyak dengan melakukan korupsi, manipulasi dan kolusi.</w:t>
      </w:r>
      <w:proofErr w:type="gramEnd"/>
      <w:r>
        <w:rPr>
          <w:rFonts w:ascii="Times New Roman" w:eastAsia="Times New Roman" w:hAnsi="Times New Roman" w:cs="Times New Roman"/>
          <w:color w:val="000000"/>
          <w:sz w:val="24"/>
          <w:szCs w:val="24"/>
        </w:rPr>
        <w:t xml:space="preserve"> Padahal Rosulullah perna </w:t>
      </w:r>
      <w:proofErr w:type="gramStart"/>
      <w:r>
        <w:rPr>
          <w:rFonts w:ascii="Times New Roman" w:eastAsia="Times New Roman" w:hAnsi="Times New Roman" w:cs="Times New Roman"/>
          <w:color w:val="000000"/>
          <w:sz w:val="24"/>
          <w:szCs w:val="24"/>
        </w:rPr>
        <w:t>bersabda :</w:t>
      </w:r>
      <w:proofErr w:type="gramEnd"/>
    </w:p>
    <w:p w:rsidR="0038669A" w:rsidRDefault="0038669A"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
    <w:p w:rsidR="00311472" w:rsidRDefault="0038669A" w:rsidP="00311472">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Sesungguhnya solat itu dapat mencegah perbuatan keji dan </w:t>
      </w:r>
      <w:proofErr w:type="gramStart"/>
      <w:r>
        <w:rPr>
          <w:rFonts w:ascii="Times New Roman" w:eastAsia="Times New Roman" w:hAnsi="Times New Roman" w:cs="Times New Roman"/>
          <w:color w:val="000000"/>
          <w:sz w:val="24"/>
          <w:szCs w:val="24"/>
        </w:rPr>
        <w:t>munkar .</w:t>
      </w:r>
      <w:proofErr w:type="gramEnd"/>
    </w:p>
    <w:p w:rsidR="00311472" w:rsidRPr="00C2370F" w:rsidRDefault="00311472" w:rsidP="00311472">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Mereka melaksanakan solat bukan merupakan suatu kebutuhan tapi karena kewajiban, ini disebabkan karena mereka sudah terhipnotis dengan keindahan dunia.</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i/>
          <w:iCs/>
          <w:color w:val="000000"/>
          <w:sz w:val="24"/>
          <w:szCs w:val="24"/>
        </w:rPr>
        <w:t>Sidang Jum’at yang dimuliakan Allah.</w:t>
      </w:r>
      <w:proofErr w:type="gramEnd"/>
    </w:p>
    <w:p w:rsidR="00C2370F" w:rsidRPr="00C2370F" w:rsidRDefault="00311472"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Salah satu penyebab</w:t>
      </w:r>
      <w:r w:rsidR="00C2370F" w:rsidRPr="00C2370F">
        <w:rPr>
          <w:rFonts w:ascii="Times New Roman" w:eastAsia="Times New Roman" w:hAnsi="Times New Roman" w:cs="Times New Roman"/>
          <w:color w:val="000000"/>
          <w:sz w:val="24"/>
          <w:szCs w:val="24"/>
        </w:rPr>
        <w:t xml:space="preserve"> manusia </w:t>
      </w:r>
      <w:r>
        <w:rPr>
          <w:rFonts w:ascii="Times New Roman" w:eastAsia="Times New Roman" w:hAnsi="Times New Roman" w:cs="Times New Roman"/>
          <w:color w:val="000000"/>
          <w:sz w:val="24"/>
          <w:szCs w:val="24"/>
        </w:rPr>
        <w:t xml:space="preserve">dapat di hipnotis oleh dunia </w:t>
      </w:r>
      <w:r w:rsidR="00C2370F" w:rsidRPr="00C2370F">
        <w:rPr>
          <w:rFonts w:ascii="Times New Roman" w:eastAsia="Times New Roman" w:hAnsi="Times New Roman" w:cs="Times New Roman"/>
          <w:color w:val="000000"/>
          <w:sz w:val="24"/>
          <w:szCs w:val="24"/>
        </w:rPr>
        <w:t>adalah karena kecintaan</w:t>
      </w:r>
      <w:r>
        <w:rPr>
          <w:rFonts w:ascii="Times New Roman" w:eastAsia="Times New Roman" w:hAnsi="Times New Roman" w:cs="Times New Roman"/>
          <w:color w:val="000000"/>
          <w:sz w:val="24"/>
          <w:szCs w:val="24"/>
        </w:rPr>
        <w:t>nya</w:t>
      </w:r>
      <w:r w:rsidR="00C2370F" w:rsidRPr="00C2370F">
        <w:rPr>
          <w:rFonts w:ascii="Times New Roman" w:eastAsia="Times New Roman" w:hAnsi="Times New Roman" w:cs="Times New Roman"/>
          <w:color w:val="000000"/>
          <w:sz w:val="24"/>
          <w:szCs w:val="24"/>
        </w:rPr>
        <w:t xml:space="preserve"> terhap dunia</w:t>
      </w:r>
      <w:r>
        <w:rPr>
          <w:rFonts w:ascii="Times New Roman" w:eastAsia="Times New Roman" w:hAnsi="Times New Roman" w:cs="Times New Roman"/>
          <w:color w:val="000000"/>
          <w:sz w:val="24"/>
          <w:szCs w:val="24"/>
        </w:rPr>
        <w:t xml:space="preserve"> sangat berlebihan</w:t>
      </w:r>
      <w:r w:rsidR="00C2370F" w:rsidRPr="00C2370F">
        <w:rPr>
          <w:rFonts w:ascii="Times New Roman" w:eastAsia="Times New Roman" w:hAnsi="Times New Roman" w:cs="Times New Roman"/>
          <w:color w:val="000000"/>
          <w:sz w:val="24"/>
          <w:szCs w:val="24"/>
        </w:rPr>
        <w:t>.</w:t>
      </w:r>
      <w:proofErr w:type="gramEnd"/>
      <w:r w:rsidR="00C2370F" w:rsidRPr="00C2370F">
        <w:rPr>
          <w:rFonts w:ascii="Times New Roman" w:eastAsia="Times New Roman" w:hAnsi="Times New Roman" w:cs="Times New Roman"/>
          <w:color w:val="000000"/>
          <w:sz w:val="24"/>
          <w:szCs w:val="24"/>
        </w:rPr>
        <w:t xml:space="preserve"> Orang yang sangat mencintai dunia segala pikiran dan pandangannya selalu diukur oleh perhitungan dunia, bahkan kadang-kadang ada di antara umat Islam melaksanakan urusan akhirat bukan sebenarnya tujuan akhirat </w:t>
      </w:r>
      <w:proofErr w:type="gramStart"/>
      <w:r w:rsidR="00C2370F" w:rsidRPr="00C2370F">
        <w:rPr>
          <w:rFonts w:ascii="Times New Roman" w:eastAsia="Times New Roman" w:hAnsi="Times New Roman" w:cs="Times New Roman"/>
          <w:color w:val="000000"/>
          <w:sz w:val="24"/>
          <w:szCs w:val="24"/>
        </w:rPr>
        <w:t>akan</w:t>
      </w:r>
      <w:proofErr w:type="gramEnd"/>
      <w:r w:rsidR="00C2370F" w:rsidRPr="00C2370F">
        <w:rPr>
          <w:rFonts w:ascii="Times New Roman" w:eastAsia="Times New Roman" w:hAnsi="Times New Roman" w:cs="Times New Roman"/>
          <w:color w:val="000000"/>
          <w:sz w:val="24"/>
          <w:szCs w:val="24"/>
        </w:rPr>
        <w:t xml:space="preserve"> tetapi hanya sebagai pengelabuan kepada orang lain untuk mencapai cita-cita dunia.</w:t>
      </w:r>
    </w:p>
    <w:p w:rsidR="00C2370F" w:rsidRPr="00C2370F" w:rsidRDefault="001B5D7F" w:rsidP="00AF4A23">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Bangsa kita yang nota benanya</w:t>
      </w:r>
      <w:r w:rsidR="00C2370F" w:rsidRPr="00C2370F">
        <w:rPr>
          <w:rFonts w:ascii="Times New Roman" w:eastAsia="Times New Roman" w:hAnsi="Times New Roman" w:cs="Times New Roman"/>
          <w:color w:val="000000"/>
          <w:sz w:val="24"/>
          <w:szCs w:val="24"/>
        </w:rPr>
        <w:t xml:space="preserve"> um</w:t>
      </w:r>
      <w:r>
        <w:rPr>
          <w:rFonts w:ascii="Times New Roman" w:eastAsia="Times New Roman" w:hAnsi="Times New Roman" w:cs="Times New Roman"/>
          <w:color w:val="000000"/>
          <w:sz w:val="24"/>
          <w:szCs w:val="24"/>
        </w:rPr>
        <w:t>mat</w:t>
      </w:r>
      <w:r w:rsidR="00C2370F" w:rsidRPr="00C2370F">
        <w:rPr>
          <w:rFonts w:ascii="Times New Roman" w:eastAsia="Times New Roman" w:hAnsi="Times New Roman" w:cs="Times New Roman"/>
          <w:color w:val="000000"/>
          <w:sz w:val="24"/>
          <w:szCs w:val="24"/>
        </w:rPr>
        <w:t xml:space="preserve"> Islam</w:t>
      </w:r>
      <w:r>
        <w:rPr>
          <w:rFonts w:ascii="Times New Roman" w:eastAsia="Times New Roman" w:hAnsi="Times New Roman" w:cs="Times New Roman"/>
          <w:color w:val="000000"/>
          <w:sz w:val="24"/>
          <w:szCs w:val="24"/>
        </w:rPr>
        <w:t xml:space="preserve"> terbanyak seluruh dunia ini</w:t>
      </w:r>
      <w:r w:rsidR="00C2370F" w:rsidRPr="00C2370F">
        <w:rPr>
          <w:rFonts w:ascii="Times New Roman" w:eastAsia="Times New Roman" w:hAnsi="Times New Roman" w:cs="Times New Roman"/>
          <w:color w:val="000000"/>
          <w:sz w:val="24"/>
          <w:szCs w:val="24"/>
        </w:rPr>
        <w:t>, yang tentu saja agama kita sangat mengharapkan prilaku umatnya berjalan sesuai dengan aturan agamanya.</w:t>
      </w:r>
      <w:proofErr w:type="gramEnd"/>
      <w:r w:rsidR="00C2370F" w:rsidRPr="00C2370F">
        <w:rPr>
          <w:rFonts w:ascii="Times New Roman" w:eastAsia="Times New Roman" w:hAnsi="Times New Roman" w:cs="Times New Roman"/>
          <w:color w:val="000000"/>
          <w:sz w:val="24"/>
          <w:szCs w:val="24"/>
        </w:rPr>
        <w:t xml:space="preserve">  </w:t>
      </w:r>
      <w:proofErr w:type="gramStart"/>
      <w:r w:rsidR="00AF4A23">
        <w:rPr>
          <w:rFonts w:ascii="Times New Roman" w:eastAsia="Times New Roman" w:hAnsi="Times New Roman" w:cs="Times New Roman"/>
          <w:color w:val="000000"/>
          <w:sz w:val="24"/>
          <w:szCs w:val="24"/>
        </w:rPr>
        <w:t>Tapi kenyataan yang ada</w:t>
      </w:r>
      <w:r>
        <w:rPr>
          <w:rFonts w:ascii="Times New Roman" w:eastAsia="Times New Roman" w:hAnsi="Times New Roman" w:cs="Times New Roman"/>
          <w:color w:val="000000"/>
          <w:sz w:val="24"/>
          <w:szCs w:val="24"/>
        </w:rPr>
        <w:t>,</w:t>
      </w:r>
      <w:r w:rsidR="00C2370F" w:rsidRPr="00C2370F">
        <w:rPr>
          <w:rFonts w:ascii="Times New Roman" w:eastAsia="Times New Roman" w:hAnsi="Times New Roman" w:cs="Times New Roman"/>
          <w:color w:val="000000"/>
          <w:sz w:val="24"/>
          <w:szCs w:val="24"/>
        </w:rPr>
        <w:t xml:space="preserve"> mengapa persoalan bangsa kita belum terselesaikan atau paling tidak ada titik terang menuju suatu perubahan prilaku</w:t>
      </w:r>
      <w:r>
        <w:rPr>
          <w:rFonts w:ascii="Times New Roman" w:eastAsia="Times New Roman" w:hAnsi="Times New Roman" w:cs="Times New Roman"/>
          <w:color w:val="000000"/>
          <w:sz w:val="24"/>
          <w:szCs w:val="24"/>
        </w:rPr>
        <w:t xml:space="preserve"> yang lebih baik</w:t>
      </w:r>
      <w:r w:rsidR="00C2370F" w:rsidRPr="00C2370F">
        <w:rPr>
          <w:rFonts w:ascii="Times New Roman" w:eastAsia="Times New Roman" w:hAnsi="Times New Roman" w:cs="Times New Roman"/>
          <w:color w:val="000000"/>
          <w:sz w:val="24"/>
          <w:szCs w:val="24"/>
        </w:rPr>
        <w:t>.</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Bahkan tampaknya masih memprihatinkan</w:t>
      </w:r>
      <w:r w:rsidR="00AF4A23">
        <w:rPr>
          <w:rFonts w:ascii="Times New Roman" w:eastAsia="Times New Roman" w:hAnsi="Times New Roman" w:cs="Times New Roman"/>
          <w:color w:val="000000"/>
          <w:sz w:val="24"/>
          <w:szCs w:val="24"/>
        </w:rPr>
        <w:t xml:space="preserve"> sekali tentang</w:t>
      </w:r>
      <w:r w:rsidRPr="00C2370F">
        <w:rPr>
          <w:rFonts w:ascii="Times New Roman" w:eastAsia="Times New Roman" w:hAnsi="Times New Roman" w:cs="Times New Roman"/>
          <w:color w:val="000000"/>
          <w:sz w:val="24"/>
          <w:szCs w:val="24"/>
        </w:rPr>
        <w:t xml:space="preserve"> prilaku sebagian masyarakat kita, baik masyarakat</w:t>
      </w:r>
      <w:r w:rsidR="001B5D7F">
        <w:rPr>
          <w:rFonts w:ascii="Times New Roman" w:eastAsia="Times New Roman" w:hAnsi="Times New Roman" w:cs="Times New Roman"/>
          <w:color w:val="000000"/>
          <w:sz w:val="24"/>
          <w:szCs w:val="24"/>
        </w:rPr>
        <w:t xml:space="preserve"> biasa</w:t>
      </w:r>
      <w:r w:rsidR="00AF4A23">
        <w:rPr>
          <w:rFonts w:ascii="Times New Roman" w:eastAsia="Times New Roman" w:hAnsi="Times New Roman" w:cs="Times New Roman"/>
          <w:color w:val="000000"/>
          <w:sz w:val="24"/>
          <w:szCs w:val="24"/>
        </w:rPr>
        <w:t xml:space="preserve"> aapalagi</w:t>
      </w:r>
      <w:r w:rsidRPr="00C2370F">
        <w:rPr>
          <w:rFonts w:ascii="Times New Roman" w:eastAsia="Times New Roman" w:hAnsi="Times New Roman" w:cs="Times New Roman"/>
          <w:color w:val="000000"/>
          <w:sz w:val="24"/>
          <w:szCs w:val="24"/>
        </w:rPr>
        <w:t xml:space="preserve"> masyarakat pemegang kekuasaan yang sangat diharapkan bisa menegakkan aturan</w:t>
      </w:r>
      <w:r w:rsidR="001B5D7F">
        <w:rPr>
          <w:rFonts w:ascii="Times New Roman" w:eastAsia="Times New Roman" w:hAnsi="Times New Roman" w:cs="Times New Roman"/>
          <w:color w:val="000000"/>
          <w:sz w:val="24"/>
          <w:szCs w:val="24"/>
        </w:rPr>
        <w:t>,</w:t>
      </w:r>
      <w:r w:rsidRPr="00C2370F">
        <w:rPr>
          <w:rFonts w:ascii="Times New Roman" w:eastAsia="Times New Roman" w:hAnsi="Times New Roman" w:cs="Times New Roman"/>
          <w:color w:val="000000"/>
          <w:sz w:val="24"/>
          <w:szCs w:val="24"/>
        </w:rPr>
        <w:t xml:space="preserve"> tetapi justru seakan-akan mengambil satu prinsip “mumpung”.</w:t>
      </w:r>
      <w:proofErr w:type="gramEnd"/>
    </w:p>
    <w:p w:rsidR="000A2EA5"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Inilah budaya yang menggerogoti kehidupan bangsa kita, mumpun</w:t>
      </w:r>
      <w:r w:rsidR="001B5D7F">
        <w:rPr>
          <w:rFonts w:ascii="Times New Roman" w:eastAsia="Times New Roman" w:hAnsi="Times New Roman" w:cs="Times New Roman"/>
          <w:color w:val="000000"/>
          <w:sz w:val="24"/>
          <w:szCs w:val="24"/>
        </w:rPr>
        <w:t>g</w:t>
      </w:r>
      <w:r w:rsidRPr="00C2370F">
        <w:rPr>
          <w:rFonts w:ascii="Times New Roman" w:eastAsia="Times New Roman" w:hAnsi="Times New Roman" w:cs="Times New Roman"/>
          <w:color w:val="000000"/>
          <w:sz w:val="24"/>
          <w:szCs w:val="24"/>
        </w:rPr>
        <w:t xml:space="preserve"> ada kesempatan, </w:t>
      </w:r>
      <w:r w:rsidR="00AF4A23">
        <w:rPr>
          <w:rFonts w:ascii="Times New Roman" w:eastAsia="Times New Roman" w:hAnsi="Times New Roman" w:cs="Times New Roman"/>
          <w:color w:val="000000"/>
          <w:sz w:val="24"/>
          <w:szCs w:val="24"/>
        </w:rPr>
        <w:t xml:space="preserve">mumpung menjadi pejabat, </w:t>
      </w:r>
      <w:r w:rsidRPr="00C2370F">
        <w:rPr>
          <w:rFonts w:ascii="Times New Roman" w:eastAsia="Times New Roman" w:hAnsi="Times New Roman" w:cs="Times New Roman"/>
          <w:color w:val="000000"/>
          <w:sz w:val="24"/>
          <w:szCs w:val="24"/>
        </w:rPr>
        <w:t xml:space="preserve">kapan lagi </w:t>
      </w:r>
      <w:r w:rsidR="001B5D7F">
        <w:rPr>
          <w:rFonts w:ascii="Times New Roman" w:eastAsia="Times New Roman" w:hAnsi="Times New Roman" w:cs="Times New Roman"/>
          <w:color w:val="000000"/>
          <w:sz w:val="24"/>
          <w:szCs w:val="24"/>
        </w:rPr>
        <w:t>untuk memanfaatkan posisi</w:t>
      </w:r>
      <w:r w:rsidR="00AF4A23">
        <w:rPr>
          <w:rFonts w:ascii="Times New Roman" w:eastAsia="Times New Roman" w:hAnsi="Times New Roman" w:cs="Times New Roman"/>
          <w:color w:val="000000"/>
          <w:sz w:val="24"/>
          <w:szCs w:val="24"/>
        </w:rPr>
        <w:t xml:space="preserve"> ini</w:t>
      </w:r>
      <w:r w:rsidRPr="00C2370F">
        <w:rPr>
          <w:rFonts w:ascii="Times New Roman" w:eastAsia="Times New Roman" w:hAnsi="Times New Roman" w:cs="Times New Roman"/>
          <w:color w:val="000000"/>
          <w:sz w:val="24"/>
          <w:szCs w:val="24"/>
        </w:rPr>
        <w:t xml:space="preserve"> kalau bukan sekarang</w:t>
      </w:r>
      <w:r w:rsidR="001B5D7F">
        <w:rPr>
          <w:rFonts w:ascii="Times New Roman" w:eastAsia="Times New Roman" w:hAnsi="Times New Roman" w:cs="Times New Roman"/>
          <w:color w:val="000000"/>
          <w:sz w:val="24"/>
          <w:szCs w:val="24"/>
        </w:rPr>
        <w:t xml:space="preserve">, sehingga sebagian besar aparatur pemerintahan selalu melakukan korupsi, menipu dan </w:t>
      </w:r>
      <w:r w:rsidR="00AF4A23">
        <w:rPr>
          <w:rFonts w:ascii="Times New Roman" w:eastAsia="Times New Roman" w:hAnsi="Times New Roman" w:cs="Times New Roman"/>
          <w:color w:val="000000"/>
          <w:sz w:val="24"/>
          <w:szCs w:val="24"/>
        </w:rPr>
        <w:t>membohongi rakyatnya sendiri… subhanallah.</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Mempertahankan kebenaran di negara kita ad</w:t>
      </w:r>
      <w:r w:rsidR="00B35B7A">
        <w:rPr>
          <w:rFonts w:ascii="Times New Roman" w:eastAsia="Times New Roman" w:hAnsi="Times New Roman" w:cs="Times New Roman"/>
          <w:color w:val="000000"/>
          <w:sz w:val="24"/>
          <w:szCs w:val="24"/>
        </w:rPr>
        <w:t>alah sesuatu yang sangat langka</w:t>
      </w:r>
      <w:r w:rsidRPr="00C2370F">
        <w:rPr>
          <w:rFonts w:ascii="Times New Roman" w:eastAsia="Times New Roman" w:hAnsi="Times New Roman" w:cs="Times New Roman"/>
          <w:color w:val="000000"/>
          <w:sz w:val="24"/>
          <w:szCs w:val="24"/>
        </w:rPr>
        <w:t xml:space="preserve"> lagi mahal.</w:t>
      </w:r>
      <w:proofErr w:type="gramEnd"/>
      <w:r w:rsidRPr="00C2370F">
        <w:rPr>
          <w:rFonts w:ascii="Times New Roman" w:eastAsia="Times New Roman" w:hAnsi="Times New Roman" w:cs="Times New Roman"/>
          <w:color w:val="000000"/>
          <w:sz w:val="24"/>
          <w:szCs w:val="24"/>
        </w:rPr>
        <w:t xml:space="preserve"> Ada orang yang mau berjuang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tetapi selalu diukur dengan materi, kalau tidak menguntungkan bagi dirinya lebih baik bungkam atau diam daripada kedudukannya digeser.</w:t>
      </w:r>
    </w:p>
    <w:p w:rsidR="00C2370F" w:rsidRPr="00C2370F" w:rsidRDefault="00C2370F" w:rsidP="00B35B7A">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Memang dunia ini manis rasanya dan enak dipandang</w:t>
      </w:r>
      <w:proofErr w:type="gramStart"/>
      <w:r w:rsidRPr="00C2370F">
        <w:rPr>
          <w:rFonts w:ascii="Times New Roman" w:eastAsia="Times New Roman" w:hAnsi="Times New Roman" w:cs="Times New Roman"/>
          <w:color w:val="000000"/>
          <w:sz w:val="24"/>
          <w:szCs w:val="24"/>
        </w:rPr>
        <w:t>,  maka</w:t>
      </w:r>
      <w:proofErr w:type="gramEnd"/>
      <w:r w:rsidRPr="00C2370F">
        <w:rPr>
          <w:rFonts w:ascii="Times New Roman" w:eastAsia="Times New Roman" w:hAnsi="Times New Roman" w:cs="Times New Roman"/>
          <w:color w:val="000000"/>
          <w:sz w:val="24"/>
          <w:szCs w:val="24"/>
        </w:rPr>
        <w:t xml:space="preserve"> manusia</w:t>
      </w:r>
      <w:r w:rsidR="00B35B7A">
        <w:rPr>
          <w:rFonts w:ascii="Times New Roman" w:eastAsia="Times New Roman" w:hAnsi="Times New Roman" w:cs="Times New Roman"/>
          <w:color w:val="000000"/>
          <w:sz w:val="24"/>
          <w:szCs w:val="24"/>
        </w:rPr>
        <w:t>pun</w:t>
      </w:r>
      <w:r w:rsidRPr="00C2370F">
        <w:rPr>
          <w:rFonts w:ascii="Times New Roman" w:eastAsia="Times New Roman" w:hAnsi="Times New Roman" w:cs="Times New Roman"/>
          <w:color w:val="000000"/>
          <w:sz w:val="24"/>
          <w:szCs w:val="24"/>
        </w:rPr>
        <w:t xml:space="preserve"> tertarik dengannya.  Betapa banyak manusia yang hanya memburu dunia setiap saat tidak mengenal waktu, siang dan malam, panas dan dingin. </w:t>
      </w:r>
      <w:proofErr w:type="gramStart"/>
      <w:r w:rsidRPr="00C2370F">
        <w:rPr>
          <w:rFonts w:ascii="Times New Roman" w:eastAsia="Times New Roman" w:hAnsi="Times New Roman" w:cs="Times New Roman"/>
          <w:color w:val="000000"/>
          <w:sz w:val="24"/>
          <w:szCs w:val="24"/>
        </w:rPr>
        <w:t>Bahkan terbawa dalam mimpi.</w:t>
      </w:r>
      <w:proofErr w:type="gramEnd"/>
      <w:r w:rsidR="00B35B7A">
        <w:rPr>
          <w:rFonts w:ascii="Times New Roman" w:eastAsia="Times New Roman" w:hAnsi="Times New Roman" w:cs="Times New Roman"/>
          <w:color w:val="000000"/>
          <w:sz w:val="24"/>
          <w:szCs w:val="24"/>
        </w:rPr>
        <w:t xml:space="preserve"> </w:t>
      </w:r>
      <w:r w:rsidRPr="00C2370F">
        <w:rPr>
          <w:rFonts w:ascii="Times New Roman" w:eastAsia="Times New Roman" w:hAnsi="Times New Roman" w:cs="Times New Roman"/>
          <w:color w:val="000000"/>
          <w:sz w:val="24"/>
          <w:szCs w:val="24"/>
        </w:rPr>
        <w:t xml:space="preserve">Pada hal </w:t>
      </w:r>
      <w:proofErr w:type="gramStart"/>
      <w:r w:rsidRPr="00C2370F">
        <w:rPr>
          <w:rFonts w:ascii="Times New Roman" w:eastAsia="Times New Roman" w:hAnsi="Times New Roman" w:cs="Times New Roman"/>
          <w:color w:val="000000"/>
          <w:sz w:val="24"/>
          <w:szCs w:val="24"/>
        </w:rPr>
        <w:t>apa</w:t>
      </w:r>
      <w:proofErr w:type="gramEnd"/>
      <w:r w:rsidRPr="00C2370F">
        <w:rPr>
          <w:rFonts w:ascii="Times New Roman" w:eastAsia="Times New Roman" w:hAnsi="Times New Roman" w:cs="Times New Roman"/>
          <w:color w:val="000000"/>
          <w:sz w:val="24"/>
          <w:szCs w:val="24"/>
        </w:rPr>
        <w:t xml:space="preserve"> yang diburunya itu belum tentu menjamin dirinya untuk dapat mendapat ketenangan. Karena betapa banyak orang yang punya harta yang melimpah, punya segala macam pasilitas dunia, punya mobil mewah, ru</w:t>
      </w:r>
      <w:r w:rsidR="00B35B7A">
        <w:rPr>
          <w:rFonts w:ascii="Times New Roman" w:eastAsia="Times New Roman" w:hAnsi="Times New Roman" w:cs="Times New Roman"/>
          <w:color w:val="000000"/>
          <w:sz w:val="24"/>
          <w:szCs w:val="24"/>
        </w:rPr>
        <w:t>mah mewah, apa saja yang dia ingin untuk di makan maka</w:t>
      </w:r>
      <w:r w:rsidRPr="00C2370F">
        <w:rPr>
          <w:rFonts w:ascii="Times New Roman" w:eastAsia="Times New Roman" w:hAnsi="Times New Roman" w:cs="Times New Roman"/>
          <w:color w:val="000000"/>
          <w:sz w:val="24"/>
          <w:szCs w:val="24"/>
        </w:rPr>
        <w:t xml:space="preserve"> semua bisa dibelinya,  tetapi justru hidupnya tidak tenang</w:t>
      </w:r>
      <w:r w:rsidR="00B35B7A">
        <w:rPr>
          <w:rFonts w:ascii="Times New Roman" w:eastAsia="Times New Roman" w:hAnsi="Times New Roman" w:cs="Times New Roman"/>
          <w:color w:val="000000"/>
          <w:sz w:val="24"/>
          <w:szCs w:val="24"/>
        </w:rPr>
        <w:t>, tidak tentram apalagi nyaman dan</w:t>
      </w:r>
      <w:r w:rsidRPr="00C2370F">
        <w:rPr>
          <w:rFonts w:ascii="Times New Roman" w:eastAsia="Times New Roman" w:hAnsi="Times New Roman" w:cs="Times New Roman"/>
          <w:color w:val="000000"/>
          <w:sz w:val="24"/>
          <w:szCs w:val="24"/>
        </w:rPr>
        <w:t xml:space="preserve"> tidak bisa dinikmati.</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 xml:space="preserve">Mobil mewahnya ada tapi tidak bisa dipakainya karena punya penyakit tidak bisa naik kendaraan, makanannya </w:t>
      </w:r>
      <w:proofErr w:type="gramStart"/>
      <w:r w:rsidRPr="00C2370F">
        <w:rPr>
          <w:rFonts w:ascii="Times New Roman" w:eastAsia="Times New Roman" w:hAnsi="Times New Roman" w:cs="Times New Roman"/>
          <w:color w:val="000000"/>
          <w:sz w:val="24"/>
          <w:szCs w:val="24"/>
        </w:rPr>
        <w:t>apa</w:t>
      </w:r>
      <w:proofErr w:type="gramEnd"/>
      <w:r w:rsidRPr="00C2370F">
        <w:rPr>
          <w:rFonts w:ascii="Times New Roman" w:eastAsia="Times New Roman" w:hAnsi="Times New Roman" w:cs="Times New Roman"/>
          <w:color w:val="000000"/>
          <w:sz w:val="24"/>
          <w:szCs w:val="24"/>
        </w:rPr>
        <w:t xml:space="preserve"> saja yang diinginkan</w:t>
      </w:r>
      <w:r w:rsidR="00B35B7A">
        <w:rPr>
          <w:rFonts w:ascii="Times New Roman" w:eastAsia="Times New Roman" w:hAnsi="Times New Roman" w:cs="Times New Roman"/>
          <w:color w:val="000000"/>
          <w:sz w:val="24"/>
          <w:szCs w:val="24"/>
        </w:rPr>
        <w:t xml:space="preserve"> tersedia</w:t>
      </w:r>
      <w:r w:rsidRPr="00C2370F">
        <w:rPr>
          <w:rFonts w:ascii="Times New Roman" w:eastAsia="Times New Roman" w:hAnsi="Times New Roman" w:cs="Times New Roman"/>
          <w:color w:val="000000"/>
          <w:sz w:val="24"/>
          <w:szCs w:val="24"/>
        </w:rPr>
        <w:t xml:space="preserve"> tetapi itu semua tidak bisa dimakannya kecuali hanya sesendok nasi yang tak berlauk.</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i/>
          <w:iCs/>
          <w:color w:val="000000"/>
          <w:sz w:val="24"/>
          <w:szCs w:val="24"/>
        </w:rPr>
        <w:t>Sidang Jum’at yang berbahagia!</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Agama Islam bukan berarti melarang kita untuk mencarinya, agama kita tetap memberikan peluang seluas-luasanya bagi umat manusia untuk mendapatkan sebanyak-banyaknya.</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Tidak melarang untuk kaya.</w:t>
      </w:r>
      <w:proofErr w:type="gramEnd"/>
      <w:r w:rsidRPr="00C2370F">
        <w:rPr>
          <w:rFonts w:ascii="Times New Roman" w:eastAsia="Times New Roman" w:hAnsi="Times New Roman" w:cs="Times New Roman"/>
          <w:color w:val="000000"/>
          <w:sz w:val="24"/>
          <w:szCs w:val="24"/>
        </w:rPr>
        <w:t xml:space="preserve"> Akan tetapi </w:t>
      </w:r>
      <w:proofErr w:type="gramStart"/>
      <w:r w:rsidRPr="00C2370F">
        <w:rPr>
          <w:rFonts w:ascii="Times New Roman" w:eastAsia="Times New Roman" w:hAnsi="Times New Roman" w:cs="Times New Roman"/>
          <w:color w:val="000000"/>
          <w:sz w:val="24"/>
          <w:szCs w:val="24"/>
        </w:rPr>
        <w:t>cara</w:t>
      </w:r>
      <w:proofErr w:type="gramEnd"/>
      <w:r w:rsidRPr="00C2370F">
        <w:rPr>
          <w:rFonts w:ascii="Times New Roman" w:eastAsia="Times New Roman" w:hAnsi="Times New Roman" w:cs="Times New Roman"/>
          <w:color w:val="000000"/>
          <w:sz w:val="24"/>
          <w:szCs w:val="24"/>
        </w:rPr>
        <w:t xml:space="preserve"> mendapatkannya dan memanfaatkannya sesuai dengan ajaran agama Islam dan tidak menjadi segala-galanya. </w:t>
      </w:r>
      <w:proofErr w:type="gramStart"/>
      <w:r w:rsidRPr="00C2370F">
        <w:rPr>
          <w:rFonts w:ascii="Times New Roman" w:eastAsia="Times New Roman" w:hAnsi="Times New Roman" w:cs="Times New Roman"/>
          <w:color w:val="000000"/>
          <w:sz w:val="24"/>
          <w:szCs w:val="24"/>
        </w:rPr>
        <w:lastRenderedPageBreak/>
        <w:t>Demikian pula jangan meninggalkan dunia karena hanya terpokus kepada ibadah kepada Allah.</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Agama kita mensinyalir bahwa dunia adalah sarana untuk mendapatkan kehidupan akhirat yang lebih baik.</w:t>
      </w:r>
      <w:proofErr w:type="gramEnd"/>
      <w:r w:rsidR="00B35B7A">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Dunia ini dengan segala fasilitasnya</w:t>
      </w:r>
      <w:r w:rsidR="00316CB5">
        <w:rPr>
          <w:rFonts w:ascii="Times New Roman" w:eastAsia="Times New Roman" w:hAnsi="Times New Roman" w:cs="Times New Roman"/>
          <w:color w:val="000000"/>
          <w:sz w:val="24"/>
          <w:szCs w:val="24"/>
        </w:rPr>
        <w:t xml:space="preserve"> </w:t>
      </w:r>
      <w:r w:rsidRPr="00C2370F">
        <w:rPr>
          <w:rFonts w:ascii="Times New Roman" w:eastAsia="Times New Roman" w:hAnsi="Times New Roman" w:cs="Times New Roman"/>
          <w:color w:val="000000"/>
          <w:sz w:val="24"/>
          <w:szCs w:val="24"/>
        </w:rPr>
        <w:t>yang seharusnya</w:t>
      </w:r>
      <w:r w:rsidR="00316CB5">
        <w:rPr>
          <w:rFonts w:ascii="Times New Roman" w:eastAsia="Times New Roman" w:hAnsi="Times New Roman" w:cs="Times New Roman"/>
          <w:color w:val="000000"/>
          <w:sz w:val="24"/>
          <w:szCs w:val="24"/>
        </w:rPr>
        <w:t xml:space="preserve"> kita yang</w:t>
      </w:r>
      <w:r w:rsidRPr="00C2370F">
        <w:rPr>
          <w:rFonts w:ascii="Times New Roman" w:eastAsia="Times New Roman" w:hAnsi="Times New Roman" w:cs="Times New Roman"/>
          <w:color w:val="000000"/>
          <w:sz w:val="24"/>
          <w:szCs w:val="24"/>
        </w:rPr>
        <w:t xml:space="preserve"> mengendalikan</w:t>
      </w:r>
      <w:r w:rsidR="00316CB5">
        <w:rPr>
          <w:rFonts w:ascii="Times New Roman" w:eastAsia="Times New Roman" w:hAnsi="Times New Roman" w:cs="Times New Roman"/>
          <w:color w:val="000000"/>
          <w:sz w:val="24"/>
          <w:szCs w:val="24"/>
        </w:rPr>
        <w:t>, bukan dunia</w:t>
      </w:r>
      <w:r w:rsidRPr="00C2370F">
        <w:rPr>
          <w:rFonts w:ascii="Times New Roman" w:eastAsia="Times New Roman" w:hAnsi="Times New Roman" w:cs="Times New Roman"/>
          <w:color w:val="000000"/>
          <w:sz w:val="24"/>
          <w:szCs w:val="24"/>
        </w:rPr>
        <w:t xml:space="preserve"> yang mengatur kita.</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Har</w:t>
      </w:r>
      <w:r w:rsidR="00316CB5">
        <w:rPr>
          <w:rFonts w:ascii="Times New Roman" w:eastAsia="Times New Roman" w:hAnsi="Times New Roman" w:cs="Times New Roman"/>
          <w:color w:val="000000"/>
          <w:sz w:val="24"/>
          <w:szCs w:val="24"/>
        </w:rPr>
        <w:t>ta yang kita miliki janganlah</w:t>
      </w:r>
      <w:r w:rsidRPr="00C2370F">
        <w:rPr>
          <w:rFonts w:ascii="Times New Roman" w:eastAsia="Times New Roman" w:hAnsi="Times New Roman" w:cs="Times New Roman"/>
          <w:color w:val="000000"/>
          <w:sz w:val="24"/>
          <w:szCs w:val="24"/>
        </w:rPr>
        <w:t xml:space="preserve"> yang mengatu</w:t>
      </w:r>
      <w:r w:rsidR="00316CB5">
        <w:rPr>
          <w:rFonts w:ascii="Times New Roman" w:eastAsia="Times New Roman" w:hAnsi="Times New Roman" w:cs="Times New Roman"/>
          <w:color w:val="000000"/>
          <w:sz w:val="24"/>
          <w:szCs w:val="24"/>
        </w:rPr>
        <w:t xml:space="preserve">r dan memperbudak kita,  mobil </w:t>
      </w:r>
      <w:r w:rsidRPr="00C2370F">
        <w:rPr>
          <w:rFonts w:ascii="Times New Roman" w:eastAsia="Times New Roman" w:hAnsi="Times New Roman" w:cs="Times New Roman"/>
          <w:color w:val="000000"/>
          <w:sz w:val="24"/>
          <w:szCs w:val="24"/>
        </w:rPr>
        <w:t xml:space="preserve"> bagus setiap hari dilap dan dicuci, sementara diri kita, hati kita tidak p</w:t>
      </w:r>
      <w:r w:rsidR="00316CB5">
        <w:rPr>
          <w:rFonts w:ascii="Times New Roman" w:eastAsia="Times New Roman" w:hAnsi="Times New Roman" w:cs="Times New Roman"/>
          <w:color w:val="000000"/>
          <w:sz w:val="24"/>
          <w:szCs w:val="24"/>
        </w:rPr>
        <w:t xml:space="preserve">ernah dibersihkan melalui </w:t>
      </w:r>
      <w:r w:rsidRPr="00C2370F">
        <w:rPr>
          <w:rFonts w:ascii="Times New Roman" w:eastAsia="Times New Roman" w:hAnsi="Times New Roman" w:cs="Times New Roman"/>
          <w:color w:val="000000"/>
          <w:sz w:val="24"/>
          <w:szCs w:val="24"/>
        </w:rPr>
        <w:t xml:space="preserve"> zikir-zikir atau beribadah kepada Allah, kalaupun dilakukan</w:t>
      </w:r>
      <w:r w:rsidR="00316CB5">
        <w:rPr>
          <w:rFonts w:ascii="Times New Roman" w:eastAsia="Times New Roman" w:hAnsi="Times New Roman" w:cs="Times New Roman"/>
          <w:color w:val="000000"/>
          <w:sz w:val="24"/>
          <w:szCs w:val="24"/>
        </w:rPr>
        <w:t xml:space="preserve"> hanya dengan sangat terpaksa bukan dengan keikhlasan yang tinggi lillahi ta’ala.</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 xml:space="preserve">Ketika umat Islam sangat mencintai dunia dengan sendirinya pasti muncul sifat kedua yaitu takut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mati. </w:t>
      </w:r>
      <w:proofErr w:type="gramStart"/>
      <w:r w:rsidRPr="00C2370F">
        <w:rPr>
          <w:rFonts w:ascii="Times New Roman" w:eastAsia="Times New Roman" w:hAnsi="Times New Roman" w:cs="Times New Roman"/>
          <w:color w:val="000000"/>
          <w:sz w:val="24"/>
          <w:szCs w:val="24"/>
        </w:rPr>
        <w:t>Pertanyaan yang muncul adalah mengapa mereka takut mati?</w:t>
      </w:r>
      <w:proofErr w:type="gramEnd"/>
      <w:r w:rsidRPr="00C2370F">
        <w:rPr>
          <w:rFonts w:ascii="Times New Roman" w:eastAsia="Times New Roman" w:hAnsi="Times New Roman" w:cs="Times New Roman"/>
          <w:color w:val="000000"/>
          <w:sz w:val="24"/>
          <w:szCs w:val="24"/>
        </w:rPr>
        <w:t xml:space="preserve"> Padahal semua yang namanya makhluk pasti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mati sekalipun bersembunyi di balik batu besar dan benteng yang tertutup rapat-rapat.</w:t>
      </w:r>
    </w:p>
    <w:p w:rsidR="00C2370F" w:rsidRPr="00112395" w:rsidRDefault="00C2370F" w:rsidP="0095053C">
      <w:pPr>
        <w:spacing w:before="100" w:beforeAutospacing="1" w:after="100" w:afterAutospacing="1" w:line="240" w:lineRule="auto"/>
        <w:jc w:val="both"/>
        <w:rPr>
          <w:rFonts w:ascii="Times New Roman" w:eastAsia="Times New Roman" w:hAnsi="Times New Roman" w:cs="Times New Roman"/>
          <w:color w:val="000000"/>
          <w:sz w:val="36"/>
          <w:szCs w:val="36"/>
        </w:rPr>
      </w:pPr>
      <w:r w:rsidRPr="00112395">
        <w:rPr>
          <w:rFonts w:ascii="Times New Roman" w:eastAsia="Times New Roman" w:hAnsi="Times New Roman" w:cs="Times New Roman"/>
          <w:color w:val="000000"/>
          <w:sz w:val="36"/>
          <w:szCs w:val="36"/>
          <w:rtl/>
        </w:rPr>
        <w:t>أَيْنَمَا تَكُونُوا يُدْرِكُكُمُ الْمَوْتُ وَلَوْ كُنْتُمْ فِي بُرُوجٍ مُشَيَّدَةٍ</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Orang takut mati mungkin karena takut meninggalkan hartanya atau mungkin belum ada persiapan dalam menghadapi kematian.</w:t>
      </w:r>
      <w:proofErr w:type="gramEnd"/>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Takut mati termasuk salah satu di antara penyakit umat manusia dalam perjuangannya.</w:t>
      </w:r>
      <w:proofErr w:type="gramEnd"/>
      <w:r w:rsidRPr="00C2370F">
        <w:rPr>
          <w:rFonts w:ascii="Times New Roman" w:eastAsia="Times New Roman" w:hAnsi="Times New Roman" w:cs="Times New Roman"/>
          <w:color w:val="000000"/>
          <w:sz w:val="24"/>
          <w:szCs w:val="24"/>
        </w:rPr>
        <w:t xml:space="preserve"> Sebab dalam perjuangannya selalu diliputi oleh rasa kekhawatiran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terkena resiko. </w:t>
      </w:r>
      <w:proofErr w:type="gramStart"/>
      <w:r w:rsidRPr="00C2370F">
        <w:rPr>
          <w:rFonts w:ascii="Times New Roman" w:eastAsia="Times New Roman" w:hAnsi="Times New Roman" w:cs="Times New Roman"/>
          <w:color w:val="000000"/>
          <w:sz w:val="24"/>
          <w:szCs w:val="24"/>
        </w:rPr>
        <w:t>Akibatnya mau berjuang asal tidak ada resiko yang menimpa, asal dirinya selamat, dan untuk menyelamatkan diri maka dalam memperjuangkan Islam kadang memutar balikkan fakta.</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yang</w:t>
      </w:r>
      <w:proofErr w:type="gramEnd"/>
      <w:r w:rsidRPr="00C2370F">
        <w:rPr>
          <w:rFonts w:ascii="Times New Roman" w:eastAsia="Times New Roman" w:hAnsi="Times New Roman" w:cs="Times New Roman"/>
          <w:color w:val="000000"/>
          <w:sz w:val="24"/>
          <w:szCs w:val="24"/>
        </w:rPr>
        <w:t xml:space="preserve"> hak dinyatakan batil, yang batil dinyatakan hak.</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proofErr w:type="gramStart"/>
      <w:r w:rsidRPr="00C2370F">
        <w:rPr>
          <w:rFonts w:ascii="Times New Roman" w:eastAsia="Times New Roman" w:hAnsi="Times New Roman" w:cs="Times New Roman"/>
          <w:color w:val="000000"/>
          <w:sz w:val="24"/>
          <w:szCs w:val="24"/>
        </w:rPr>
        <w:t>Orang kecil bersalah ditetapkan hukuman yang berat, sementara yang besar yang bersalah dinyatakan benar atau bebas dari jeratan hukum.</w:t>
      </w:r>
      <w:proofErr w:type="gramEnd"/>
      <w:r w:rsidRPr="00C2370F">
        <w:rPr>
          <w:rFonts w:ascii="Times New Roman" w:eastAsia="Times New Roman" w:hAnsi="Times New Roman" w:cs="Times New Roman"/>
          <w:color w:val="000000"/>
          <w:sz w:val="24"/>
          <w:szCs w:val="24"/>
        </w:rPr>
        <w:t xml:space="preserve"> </w:t>
      </w:r>
      <w:proofErr w:type="gramStart"/>
      <w:r w:rsidRPr="00C2370F">
        <w:rPr>
          <w:rFonts w:ascii="Times New Roman" w:eastAsia="Times New Roman" w:hAnsi="Times New Roman" w:cs="Times New Roman"/>
          <w:color w:val="000000"/>
          <w:sz w:val="24"/>
          <w:szCs w:val="24"/>
        </w:rPr>
        <w:t>Hukum ibarat pisau hanya sebelah yang bisa mengiris benda.</w:t>
      </w:r>
      <w:proofErr w:type="gramEnd"/>
      <w:r w:rsidRPr="00C2370F">
        <w:rPr>
          <w:rFonts w:ascii="Times New Roman" w:eastAsia="Times New Roman" w:hAnsi="Times New Roman" w:cs="Times New Roman"/>
          <w:color w:val="000000"/>
          <w:sz w:val="24"/>
          <w:szCs w:val="24"/>
        </w:rPr>
        <w:t xml:space="preserve"> Padahal di dalam ajaran agama kita bahwa semua orang </w:t>
      </w:r>
      <w:proofErr w:type="gramStart"/>
      <w:r w:rsidRPr="00C2370F">
        <w:rPr>
          <w:rFonts w:ascii="Times New Roman" w:eastAsia="Times New Roman" w:hAnsi="Times New Roman" w:cs="Times New Roman"/>
          <w:color w:val="000000"/>
          <w:sz w:val="24"/>
          <w:szCs w:val="24"/>
        </w:rPr>
        <w:t>sama</w:t>
      </w:r>
      <w:proofErr w:type="gramEnd"/>
      <w:r w:rsidRPr="00C2370F">
        <w:rPr>
          <w:rFonts w:ascii="Times New Roman" w:eastAsia="Times New Roman" w:hAnsi="Times New Roman" w:cs="Times New Roman"/>
          <w:color w:val="000000"/>
          <w:sz w:val="24"/>
          <w:szCs w:val="24"/>
        </w:rPr>
        <w:t xml:space="preserve"> didepan hukum.</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Hal ini kita dapat menyaksikan di tengah-tengah kehidupan berbangsa dan bernegara di bumi Indonesia yang kita cintai, dimana keadilan yang merupakan suatu ajaran asasi dalam agama Islam bahkan semua agama adalah sesuatu hal yang sangat  mahal, nyaris barang yang namanya keadilan hampir menghilang dipersada Indonesia.</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Padahal kita harus sadari dan membuka mata lebar-lebar serta mengambil ibrah beberapa peristiwa yang terjadi, baik peristiwa alam (tsunami yang terjadi di Aceh dan sebagian daerah sumatera utara di susul lagi gempa bumi) maupun kejadian non-alam (pengeboman, penyakit bus</w:t>
      </w:r>
      <w:r w:rsidR="00112395">
        <w:rPr>
          <w:rFonts w:ascii="Times New Roman" w:eastAsia="Times New Roman" w:hAnsi="Times New Roman" w:cs="Times New Roman"/>
          <w:color w:val="000000"/>
          <w:sz w:val="24"/>
          <w:szCs w:val="24"/>
        </w:rPr>
        <w:t>u</w:t>
      </w:r>
      <w:r w:rsidRPr="00C2370F">
        <w:rPr>
          <w:rFonts w:ascii="Times New Roman" w:eastAsia="Times New Roman" w:hAnsi="Times New Roman" w:cs="Times New Roman"/>
          <w:color w:val="000000"/>
          <w:sz w:val="24"/>
          <w:szCs w:val="24"/>
        </w:rPr>
        <w:t>ng lapar, dsb) itu semua adalah peringatan bagi kita semua dari Allah. Banyak lagi contoh lain yang terhampar di depan mata kita.</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Oleh karenanya, marilah kita semua mengintrospeksi diri, khususnya bagi para pemimpin bangsa ini, mulai dari tingkat yang paling atas sampai kepada tingkat</w:t>
      </w:r>
      <w:r w:rsidR="00112395">
        <w:rPr>
          <w:rFonts w:ascii="Times New Roman" w:eastAsia="Times New Roman" w:hAnsi="Times New Roman" w:cs="Times New Roman"/>
          <w:color w:val="000000"/>
          <w:sz w:val="24"/>
          <w:szCs w:val="24"/>
        </w:rPr>
        <w:t xml:space="preserve"> yang paling rendah,</w:t>
      </w:r>
      <w:r w:rsidRPr="00C2370F">
        <w:rPr>
          <w:rFonts w:ascii="Times New Roman" w:eastAsia="Times New Roman" w:hAnsi="Times New Roman" w:cs="Times New Roman"/>
          <w:color w:val="000000"/>
          <w:sz w:val="24"/>
          <w:szCs w:val="24"/>
        </w:rPr>
        <w:t xml:space="preserve"> </w:t>
      </w:r>
      <w:r w:rsidRPr="00C2370F">
        <w:rPr>
          <w:rFonts w:ascii="Times New Roman" w:eastAsia="Times New Roman" w:hAnsi="Times New Roman" w:cs="Times New Roman"/>
          <w:color w:val="000000"/>
          <w:sz w:val="24"/>
          <w:szCs w:val="24"/>
        </w:rPr>
        <w:lastRenderedPageBreak/>
        <w:t xml:space="preserve">serta semua masyarakat Indonesia untuk bersama-sama menata kembali bangsa kita ini dengan baik. </w:t>
      </w:r>
      <w:proofErr w:type="gramStart"/>
      <w:r w:rsidRPr="00C2370F">
        <w:rPr>
          <w:rFonts w:ascii="Times New Roman" w:eastAsia="Times New Roman" w:hAnsi="Times New Roman" w:cs="Times New Roman"/>
          <w:color w:val="000000"/>
          <w:sz w:val="24"/>
          <w:szCs w:val="24"/>
        </w:rPr>
        <w:t>Para pemimpin jalankanlah tugas kepemimpinannya yang berpihak kepada rakyat bukan berpihak kepada kekuasaan, demikian pula rakyat mendengar dan mentaati aturan-aturan yang ada.</w:t>
      </w:r>
      <w:proofErr w:type="gramEnd"/>
      <w:r w:rsidRPr="00C2370F">
        <w:rPr>
          <w:rFonts w:ascii="Times New Roman" w:eastAsia="Times New Roman" w:hAnsi="Times New Roman" w:cs="Times New Roman"/>
          <w:color w:val="000000"/>
          <w:sz w:val="24"/>
          <w:szCs w:val="24"/>
        </w:rPr>
        <w:t xml:space="preserve"> Kalau semua berjalan dengan baik maka janji Allah </w:t>
      </w:r>
      <w:proofErr w:type="gramStart"/>
      <w:r w:rsidRPr="00C2370F">
        <w:rPr>
          <w:rFonts w:ascii="Times New Roman" w:eastAsia="Times New Roman" w:hAnsi="Times New Roman" w:cs="Times New Roman"/>
          <w:color w:val="000000"/>
          <w:sz w:val="24"/>
          <w:szCs w:val="24"/>
        </w:rPr>
        <w:t>akan</w:t>
      </w:r>
      <w:proofErr w:type="gramEnd"/>
      <w:r w:rsidRPr="00C2370F">
        <w:rPr>
          <w:rFonts w:ascii="Times New Roman" w:eastAsia="Times New Roman" w:hAnsi="Times New Roman" w:cs="Times New Roman"/>
          <w:color w:val="000000"/>
          <w:sz w:val="24"/>
          <w:szCs w:val="24"/>
        </w:rPr>
        <w:t xml:space="preserve"> kita dapatinya, yaitu berupa keberkahan dari bumi dan langit.  </w:t>
      </w:r>
      <w:proofErr w:type="gramStart"/>
      <w:r w:rsidRPr="00C2370F">
        <w:rPr>
          <w:rFonts w:ascii="Times New Roman" w:eastAsia="Times New Roman" w:hAnsi="Times New Roman" w:cs="Times New Roman"/>
          <w:color w:val="000000"/>
          <w:sz w:val="24"/>
          <w:szCs w:val="24"/>
        </w:rPr>
        <w:t>sebagimana</w:t>
      </w:r>
      <w:proofErr w:type="gramEnd"/>
      <w:r w:rsidRPr="00C2370F">
        <w:rPr>
          <w:rFonts w:ascii="Times New Roman" w:eastAsia="Times New Roman" w:hAnsi="Times New Roman" w:cs="Times New Roman"/>
          <w:color w:val="000000"/>
          <w:sz w:val="24"/>
          <w:szCs w:val="24"/>
        </w:rPr>
        <w:t xml:space="preserve"> firman-Nya</w:t>
      </w:r>
    </w:p>
    <w:p w:rsidR="00C2370F" w:rsidRPr="00112395" w:rsidRDefault="00C2370F" w:rsidP="00112395">
      <w:pPr>
        <w:spacing w:before="100" w:beforeAutospacing="1" w:after="100" w:afterAutospacing="1" w:line="360" w:lineRule="auto"/>
        <w:jc w:val="both"/>
        <w:rPr>
          <w:rFonts w:ascii="Times New Roman" w:eastAsia="Times New Roman" w:hAnsi="Times New Roman" w:cs="Times New Roman"/>
          <w:color w:val="000000"/>
          <w:sz w:val="36"/>
          <w:szCs w:val="36"/>
        </w:rPr>
      </w:pPr>
      <w:r w:rsidRPr="00112395">
        <w:rPr>
          <w:rFonts w:ascii="Times New Roman" w:eastAsia="Times New Roman" w:hAnsi="Times New Roman" w:cs="Times New Roman"/>
          <w:color w:val="000000"/>
          <w:sz w:val="36"/>
          <w:szCs w:val="36"/>
          <w:rtl/>
        </w:rPr>
        <w:t>وَلَوْ أَنَّ أَهْلَ الْقُرَى ءَامَنُوا وَاتَّقَوْا لَفَتَحْنَا عَلَيْهِمْ بَرَكَاتٍ مِنَ السَّمَاءِ وَالْأَرْضِ وَلَكِنْ كَذَّبُوا فَأَخَذْنَاهُمْ بِمَا كَانُوا يَكْسِبُونَ</w:t>
      </w:r>
      <w:r w:rsidRPr="00112395">
        <w:rPr>
          <w:rFonts w:ascii="Times New Roman" w:eastAsia="Times New Roman" w:hAnsi="Times New Roman" w:cs="Times New Roman"/>
          <w:color w:val="000000"/>
          <w:sz w:val="36"/>
          <w:szCs w:val="36"/>
        </w:rPr>
        <w:t>.</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t>“Jikalau sekiranya penduduk negeri-negeri beriman dan bertakwa, pastilah Kami akan melimpahkan kepada mereka berkah dari langit dan bumi, tetapi mereka mendustakan (ayat-ayat Kami) itu, maka Kami siksa mereka disebabkan perbuatannya”.</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بارك الله لى ولكم فى القرآن العظيم ونفعنى وإياكم بما فيه من ألآية والذكر الحكيم وتقبل منى ومنكم إنه هو السميع البصير</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b/>
          <w:bCs/>
          <w:color w:val="000000"/>
          <w:sz w:val="24"/>
          <w:szCs w:val="24"/>
        </w:rPr>
        <w:t>Contoh Teks Khutbah Jumat Kedua dengan Judul Cinta Dunia Takut Mati</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الحمد لله الذى خلق الموت والحياة ليبلوكم أيكم أحسن عملا. أشهد أن لا إله الله الواحد الصمد وأشهد أن سيدنا محمدا عبده ورسوله سيد العالمين، اللهم صل وسلم على هذا النبى الكريم والمرسلين وعلى آله واصحابه أجمعين، أما بعد: فيا عباد الله أصيكم بنفسى بتقوى الله وإياي فقد فاز فوزا عظيما. إستمعوا بقول الله تعالى فى كتابه العزيز: أعوذ بالله من الشيطان الرجيم بسم الله الرحمن الرحيم : ياأيها الذين آمنوا إتقوا الله حق تقاته ولا تموتن إلا وأنتم مسلمون. واعلموا ان الله أمركم أمرا بدأ فيه بنفسه وثنى بالملائكة المسبحة بقدسه فقال تعالى مخبرا وآمرا إن الله وملائكته يصلون على النبى ياأيهاالذين آمنوا صلوا عليه وسلموا تسليما. اللهم صل وسلم على سيدنا محمد وعلى آله سيدنا محمد كما صليت وسلمت على إبراهيم وعلى آله إبراهيم فى العالمين إنك حميد مجيد</w:t>
      </w:r>
      <w:r w:rsidRPr="00C2370F">
        <w:rPr>
          <w:rFonts w:ascii="Times New Roman" w:eastAsia="Times New Roman" w:hAnsi="Times New Roman" w:cs="Times New Roman"/>
          <w:color w:val="000000"/>
          <w:sz w:val="24"/>
          <w:szCs w:val="24"/>
        </w:rPr>
        <w:t>.</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اللهم اغفر للمؤمنين والمؤمنات والمسلمين والمسلمات الأحياء منهم الأموات إنك سميع قريب مجيب الدعوات وقاضي الحجات برحمتك ياأرحم الرحمين</w:t>
      </w:r>
      <w:r w:rsidRPr="00C2370F">
        <w:rPr>
          <w:rFonts w:ascii="Times New Roman" w:eastAsia="Times New Roman" w:hAnsi="Times New Roman" w:cs="Times New Roman"/>
          <w:color w:val="000000"/>
          <w:sz w:val="24"/>
          <w:szCs w:val="24"/>
        </w:rPr>
        <w:t>.</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اللهم إنا نسألك الثبات فى الأمر ونسألك العزيمة فى الرشد ونسألك شكرنعمتك وحسن عبادتك. ونعوذبك من شر ما تعلم ونسألك من خير ماتعلم ونستغفرك مما تعلم انك انت علام العيوب. اللهم انا نسألك حبك وحب من يحبك والعمل الذى يبلغنا حبك. اللهم اجعل حبك احب الينا من نفسنا واهلنا. ربنا لا تزع قلوبنا بعد إذ هديتنا وهب لنا من لدنك رحمة إنك أنت الوهاب. ربنا آتنا فى الدنيا حسنة وفى الآخرة حسنة وقنا عذاب النار</w:t>
      </w:r>
      <w:r w:rsidRPr="00C2370F">
        <w:rPr>
          <w:rFonts w:ascii="Times New Roman" w:eastAsia="Times New Roman" w:hAnsi="Times New Roman" w:cs="Times New Roman"/>
          <w:color w:val="000000"/>
          <w:sz w:val="24"/>
          <w:szCs w:val="24"/>
        </w:rPr>
        <w:t>.</w:t>
      </w:r>
    </w:p>
    <w:p w:rsidR="00C2370F" w:rsidRPr="00C2370F" w:rsidRDefault="00C2370F" w:rsidP="0095053C">
      <w:pPr>
        <w:spacing w:before="100" w:beforeAutospacing="1" w:after="100" w:afterAutospacing="1"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tl/>
        </w:rPr>
        <w:t>عباد الله إن الله يأمركم بالعدل والإحسان وإيتاء ذى القربى وينهى عن الفحشاء والمنكر والبغى يعظكم لعلكم تذكرون ولذكر الله أكبر والله يعلم ما تصنعون</w:t>
      </w:r>
    </w:p>
    <w:p w:rsidR="00C2370F" w:rsidRPr="00C2370F" w:rsidRDefault="00C2370F" w:rsidP="0095053C">
      <w:pPr>
        <w:spacing w:after="0" w:line="240" w:lineRule="auto"/>
        <w:jc w:val="both"/>
        <w:rPr>
          <w:rFonts w:ascii="Times New Roman" w:eastAsia="Times New Roman" w:hAnsi="Times New Roman" w:cs="Times New Roman"/>
          <w:color w:val="000000"/>
          <w:sz w:val="24"/>
          <w:szCs w:val="24"/>
        </w:rPr>
      </w:pPr>
      <w:r w:rsidRPr="00C2370F">
        <w:rPr>
          <w:rFonts w:ascii="Times New Roman" w:eastAsia="Times New Roman" w:hAnsi="Times New Roman" w:cs="Times New Roman"/>
          <w:color w:val="000000"/>
          <w:sz w:val="24"/>
          <w:szCs w:val="24"/>
        </w:rPr>
        <w:br/>
      </w:r>
      <w:r w:rsidRPr="00C2370F">
        <w:rPr>
          <w:rFonts w:ascii="Times New Roman" w:eastAsia="Times New Roman" w:hAnsi="Times New Roman" w:cs="Times New Roman"/>
          <w:color w:val="000000"/>
          <w:sz w:val="24"/>
          <w:szCs w:val="24"/>
        </w:rPr>
        <w:br/>
        <w:t xml:space="preserve">Sumber: </w:t>
      </w:r>
      <w:hyperlink r:id="rId4" w:history="1">
        <w:r w:rsidRPr="00C2370F">
          <w:rPr>
            <w:rFonts w:ascii="Times New Roman" w:eastAsia="Times New Roman" w:hAnsi="Times New Roman" w:cs="Times New Roman"/>
            <w:color w:val="0000FF"/>
            <w:sz w:val="24"/>
            <w:szCs w:val="24"/>
            <w:u w:val="single"/>
          </w:rPr>
          <w:t>https://www.tongkronganislami.net/teks-khutbah-jumat-terbaru-cinta-dunia/</w:t>
        </w:r>
      </w:hyperlink>
    </w:p>
    <w:p w:rsidR="009172CE" w:rsidRDefault="009172CE" w:rsidP="0095053C">
      <w:pPr>
        <w:jc w:val="both"/>
      </w:pPr>
    </w:p>
    <w:sectPr w:rsidR="009172CE" w:rsidSect="003C4CB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useFELayout/>
  </w:compat>
  <w:rsids>
    <w:rsidRoot w:val="00C2370F"/>
    <w:rsid w:val="000A2EA5"/>
    <w:rsid w:val="00112395"/>
    <w:rsid w:val="001B5D7F"/>
    <w:rsid w:val="00311472"/>
    <w:rsid w:val="00316CB5"/>
    <w:rsid w:val="0038669A"/>
    <w:rsid w:val="003C4CB8"/>
    <w:rsid w:val="009172CE"/>
    <w:rsid w:val="0095053C"/>
    <w:rsid w:val="00AF4A23"/>
    <w:rsid w:val="00B35B7A"/>
    <w:rsid w:val="00C237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C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7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70F"/>
    <w:rPr>
      <w:b/>
      <w:bCs/>
    </w:rPr>
  </w:style>
  <w:style w:type="character" w:styleId="Emphasis">
    <w:name w:val="Emphasis"/>
    <w:basedOn w:val="DefaultParagraphFont"/>
    <w:uiPriority w:val="20"/>
    <w:qFormat/>
    <w:rsid w:val="00C2370F"/>
    <w:rPr>
      <w:i/>
      <w:iCs/>
    </w:rPr>
  </w:style>
  <w:style w:type="character" w:styleId="Hyperlink">
    <w:name w:val="Hyperlink"/>
    <w:basedOn w:val="DefaultParagraphFont"/>
    <w:uiPriority w:val="99"/>
    <w:semiHidden/>
    <w:unhideWhenUsed/>
    <w:rsid w:val="00C2370F"/>
    <w:rPr>
      <w:color w:val="0000FF"/>
      <w:u w:val="single"/>
    </w:rPr>
  </w:style>
</w:styles>
</file>

<file path=word/webSettings.xml><?xml version="1.0" encoding="utf-8"?>
<w:webSettings xmlns:r="http://schemas.openxmlformats.org/officeDocument/2006/relationships" xmlns:w="http://schemas.openxmlformats.org/wordprocessingml/2006/main">
  <w:divs>
    <w:div w:id="160912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ongkronganislami.net/teks-khutbah-jumat-terbaru-cinta-du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4</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Syafii</dc:creator>
  <cp:keywords/>
  <dc:description/>
  <cp:lastModifiedBy>Syafii</cp:lastModifiedBy>
  <cp:revision>5</cp:revision>
  <dcterms:created xsi:type="dcterms:W3CDTF">2017-11-01T07:25:00Z</dcterms:created>
  <dcterms:modified xsi:type="dcterms:W3CDTF">2017-11-02T02:24:00Z</dcterms:modified>
</cp:coreProperties>
</file>