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6C" w:rsidRDefault="00AD756C" w:rsidP="00AD756C">
      <w:pPr>
        <w:jc w:val="center"/>
        <w:rPr>
          <w:rFonts w:ascii="Times New Roman" w:hAnsi="Times New Roman" w:cs="Times New Roman"/>
          <w:b/>
          <w:sz w:val="24"/>
          <w:szCs w:val="24"/>
          <w:lang w:val="en-US"/>
        </w:rPr>
      </w:pPr>
      <w:r>
        <w:rPr>
          <w:rFonts w:ascii="Times New Roman" w:hAnsi="Times New Roman" w:cs="Times New Roman"/>
          <w:b/>
          <w:sz w:val="24"/>
          <w:szCs w:val="24"/>
          <w:lang w:val="en-US"/>
        </w:rPr>
        <w:t>LAPORAN HASIL PENELITIAN TERAPAN PENGEMBANGAN NASIONAL TAHUN ANGGARAN 2020</w:t>
      </w:r>
    </w:p>
    <w:p w:rsidR="00AD756C" w:rsidRDefault="00AD756C" w:rsidP="00AD756C">
      <w:pPr>
        <w:jc w:val="center"/>
        <w:rPr>
          <w:rFonts w:ascii="Times New Roman" w:hAnsi="Times New Roman" w:cs="Times New Roman"/>
          <w:b/>
          <w:sz w:val="24"/>
          <w:szCs w:val="24"/>
          <w:lang w:val="en-US"/>
        </w:rPr>
      </w:pPr>
      <w:r>
        <w:rPr>
          <w:rFonts w:ascii="Times New Roman" w:hAnsi="Times New Roman" w:cs="Times New Roman"/>
          <w:b/>
          <w:sz w:val="24"/>
          <w:szCs w:val="24"/>
          <w:lang w:val="en-US"/>
        </w:rPr>
        <w:t>ANALISIS PERMASALAHAN PENYU</w:t>
      </w:r>
      <w:r w:rsidR="00A01775">
        <w:rPr>
          <w:rFonts w:ascii="Times New Roman" w:hAnsi="Times New Roman" w:cs="Times New Roman"/>
          <w:b/>
          <w:sz w:val="24"/>
          <w:szCs w:val="24"/>
          <w:lang w:val="en-US"/>
        </w:rPr>
        <w:t>SUNAN LAPORAN KEUANGAN BAZNAS KABUPATEN ATAU KOTA</w:t>
      </w:r>
      <w:r w:rsidR="00525646">
        <w:rPr>
          <w:rFonts w:ascii="Times New Roman" w:hAnsi="Times New Roman" w:cs="Times New Roman"/>
          <w:b/>
          <w:sz w:val="24"/>
          <w:szCs w:val="24"/>
          <w:lang w:val="en-US"/>
        </w:rPr>
        <w:t xml:space="preserve"> DAN SOLUSINYA UNTUK</w:t>
      </w:r>
      <w:r>
        <w:rPr>
          <w:rFonts w:ascii="Times New Roman" w:hAnsi="Times New Roman" w:cs="Times New Roman"/>
          <w:b/>
          <w:sz w:val="24"/>
          <w:szCs w:val="24"/>
          <w:lang w:val="en-US"/>
        </w:rPr>
        <w:t xml:space="preserve"> MEWUJUDKAN AKUNTABILITAS</w:t>
      </w:r>
    </w:p>
    <w:p w:rsidR="00FA278A" w:rsidRDefault="00F305EA" w:rsidP="00AD756C">
      <w:pPr>
        <w:jc w:val="center"/>
        <w:rPr>
          <w:rFonts w:ascii="Times New Roman" w:hAnsi="Times New Roman" w:cs="Times New Roman"/>
          <w:b/>
          <w:sz w:val="24"/>
          <w:szCs w:val="24"/>
          <w:lang w:val="en-US"/>
        </w:rPr>
      </w:pPr>
      <w:r>
        <w:rPr>
          <w:rFonts w:ascii="Times New Roman" w:hAnsi="Times New Roman" w:cs="Times New Roman"/>
          <w:b/>
          <w:sz w:val="24"/>
          <w:szCs w:val="24"/>
          <w:lang w:val="en-US"/>
        </w:rPr>
        <w:t>(Survey</w:t>
      </w:r>
      <w:r w:rsidR="00FA278A">
        <w:rPr>
          <w:rFonts w:ascii="Times New Roman" w:hAnsi="Times New Roman" w:cs="Times New Roman"/>
          <w:b/>
          <w:sz w:val="24"/>
          <w:szCs w:val="24"/>
          <w:lang w:val="en-US"/>
        </w:rPr>
        <w:t xml:space="preserve"> Pada BAZNAS Kota Tangerang)</w:t>
      </w:r>
    </w:p>
    <w:p w:rsidR="00AD756C" w:rsidRDefault="00AD756C" w:rsidP="00AD756C">
      <w:pPr>
        <w:jc w:val="center"/>
        <w:rPr>
          <w:rFonts w:ascii="Times New Roman" w:hAnsi="Times New Roman" w:cs="Times New Roman"/>
          <w:b/>
          <w:sz w:val="24"/>
          <w:szCs w:val="24"/>
          <w:lang w:val="en-US"/>
        </w:rPr>
      </w:pPr>
      <w:r w:rsidRPr="00E057E1">
        <w:rPr>
          <w:rFonts w:ascii="Times New Roman" w:hAnsi="Times New Roman" w:cs="Times New Roman"/>
          <w:b/>
          <w:noProof/>
          <w:sz w:val="24"/>
          <w:szCs w:val="24"/>
          <w:lang w:val="en-US"/>
        </w:rPr>
        <w:drawing>
          <wp:inline distT="0" distB="0" distL="0" distR="0" wp14:anchorId="5916DBA0" wp14:editId="5CF4643D">
            <wp:extent cx="2157573" cy="18892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703-logo-uin-kotak.jpg"/>
                    <pic:cNvPicPr/>
                  </pic:nvPicPr>
                  <pic:blipFill rotWithShape="1">
                    <a:blip r:embed="rId8" cstate="print">
                      <a:extLst>
                        <a:ext uri="{28A0092B-C50C-407E-A947-70E740481C1C}">
                          <a14:useLocalDpi xmlns:a14="http://schemas.microsoft.com/office/drawing/2010/main" val="0"/>
                        </a:ext>
                      </a:extLst>
                    </a:blip>
                    <a:srcRect b="17528"/>
                    <a:stretch/>
                  </pic:blipFill>
                  <pic:spPr bwMode="auto">
                    <a:xfrm>
                      <a:off x="0" y="0"/>
                      <a:ext cx="2175953" cy="1905358"/>
                    </a:xfrm>
                    <a:prstGeom prst="rect">
                      <a:avLst/>
                    </a:prstGeom>
                    <a:ln>
                      <a:noFill/>
                    </a:ln>
                    <a:extLst>
                      <a:ext uri="{53640926-AAD7-44D8-BBD7-CCE9431645EC}">
                        <a14:shadowObscured xmlns:a14="http://schemas.microsoft.com/office/drawing/2010/main"/>
                      </a:ext>
                    </a:extLst>
                  </pic:spPr>
                </pic:pic>
              </a:graphicData>
            </a:graphic>
          </wp:inline>
        </w:drawing>
      </w:r>
    </w:p>
    <w:p w:rsidR="00AD756C" w:rsidRDefault="00AD756C" w:rsidP="00AD756C">
      <w:pPr>
        <w:jc w:val="center"/>
        <w:rPr>
          <w:rFonts w:ascii="Times New Roman" w:hAnsi="Times New Roman" w:cs="Times New Roman"/>
          <w:b/>
          <w:sz w:val="24"/>
          <w:szCs w:val="24"/>
          <w:lang w:val="en-US"/>
        </w:rPr>
      </w:pPr>
      <w:r>
        <w:rPr>
          <w:rFonts w:ascii="Times New Roman" w:hAnsi="Times New Roman" w:cs="Times New Roman"/>
          <w:b/>
          <w:sz w:val="24"/>
          <w:szCs w:val="24"/>
          <w:lang w:val="en-US"/>
        </w:rPr>
        <w:t>Tim Peneliti:</w:t>
      </w:r>
    </w:p>
    <w:p w:rsidR="00AD756C" w:rsidRDefault="00AD756C" w:rsidP="00AD756C">
      <w:pPr>
        <w:jc w:val="center"/>
        <w:rPr>
          <w:rFonts w:ascii="Times New Roman" w:hAnsi="Times New Roman" w:cs="Times New Roman"/>
          <w:b/>
          <w:sz w:val="24"/>
          <w:szCs w:val="24"/>
          <w:lang w:val="en-US"/>
        </w:rPr>
      </w:pPr>
      <w:r>
        <w:rPr>
          <w:rFonts w:ascii="Times New Roman" w:hAnsi="Times New Roman" w:cs="Times New Roman"/>
          <w:b/>
          <w:sz w:val="24"/>
          <w:szCs w:val="24"/>
          <w:lang w:val="en-US"/>
        </w:rPr>
        <w:t>W</w:t>
      </w:r>
      <w:r w:rsidR="00DF18F6">
        <w:rPr>
          <w:rFonts w:ascii="Times New Roman" w:hAnsi="Times New Roman" w:cs="Times New Roman"/>
          <w:b/>
          <w:sz w:val="24"/>
          <w:szCs w:val="24"/>
          <w:lang w:val="en-US"/>
        </w:rPr>
        <w:t>ilda Farah, M.Si</w:t>
      </w:r>
    </w:p>
    <w:p w:rsidR="00AD756C" w:rsidRDefault="00AD756C" w:rsidP="00AD756C">
      <w:pPr>
        <w:jc w:val="center"/>
        <w:rPr>
          <w:rFonts w:ascii="Times New Roman" w:hAnsi="Times New Roman" w:cs="Times New Roman"/>
          <w:b/>
          <w:sz w:val="24"/>
          <w:szCs w:val="24"/>
          <w:lang w:val="en-US"/>
        </w:rPr>
      </w:pPr>
    </w:p>
    <w:p w:rsidR="00AD756C" w:rsidRDefault="00AD756C" w:rsidP="00525646">
      <w:pPr>
        <w:rPr>
          <w:rFonts w:ascii="Times New Roman" w:hAnsi="Times New Roman" w:cs="Times New Roman"/>
          <w:b/>
          <w:sz w:val="24"/>
          <w:szCs w:val="24"/>
          <w:lang w:val="en-US"/>
        </w:rPr>
      </w:pPr>
    </w:p>
    <w:p w:rsidR="00AD756C" w:rsidRDefault="00AD756C" w:rsidP="00AD756C">
      <w:pPr>
        <w:jc w:val="center"/>
        <w:rPr>
          <w:rFonts w:ascii="Times New Roman" w:hAnsi="Times New Roman" w:cs="Times New Roman"/>
          <w:b/>
          <w:sz w:val="24"/>
          <w:szCs w:val="24"/>
          <w:lang w:val="en-US"/>
        </w:rPr>
      </w:pPr>
    </w:p>
    <w:p w:rsidR="00AD756C" w:rsidRDefault="00AD756C" w:rsidP="00AD756C">
      <w:pPr>
        <w:jc w:val="center"/>
        <w:rPr>
          <w:rFonts w:ascii="Times New Roman" w:hAnsi="Times New Roman" w:cs="Times New Roman"/>
          <w:b/>
          <w:sz w:val="24"/>
          <w:szCs w:val="24"/>
          <w:lang w:val="en-US"/>
        </w:rPr>
      </w:pPr>
    </w:p>
    <w:p w:rsidR="00AD756C" w:rsidRDefault="00AD756C" w:rsidP="00AD756C">
      <w:pPr>
        <w:jc w:val="center"/>
        <w:rPr>
          <w:rFonts w:ascii="Times New Roman" w:hAnsi="Times New Roman" w:cs="Times New Roman"/>
          <w:b/>
          <w:sz w:val="24"/>
          <w:szCs w:val="24"/>
          <w:lang w:val="en-US"/>
        </w:rPr>
      </w:pPr>
    </w:p>
    <w:p w:rsidR="00235945" w:rsidRDefault="00235945" w:rsidP="00AD756C">
      <w:pPr>
        <w:jc w:val="center"/>
        <w:rPr>
          <w:rFonts w:ascii="Times New Roman" w:hAnsi="Times New Roman" w:cs="Times New Roman"/>
          <w:b/>
          <w:sz w:val="24"/>
          <w:szCs w:val="24"/>
          <w:lang w:val="en-US"/>
        </w:rPr>
      </w:pPr>
    </w:p>
    <w:p w:rsidR="00235945" w:rsidRDefault="00235945" w:rsidP="00AD756C">
      <w:pPr>
        <w:jc w:val="center"/>
        <w:rPr>
          <w:rFonts w:ascii="Times New Roman" w:hAnsi="Times New Roman" w:cs="Times New Roman"/>
          <w:b/>
          <w:sz w:val="24"/>
          <w:szCs w:val="24"/>
          <w:lang w:val="en-US"/>
        </w:rPr>
      </w:pPr>
    </w:p>
    <w:p w:rsidR="00AD756C" w:rsidRPr="00E057E1" w:rsidRDefault="003D14FB" w:rsidP="00AD756C">
      <w:pPr>
        <w:jc w:val="center"/>
        <w:rPr>
          <w:rFonts w:ascii="Times New Roman" w:hAnsi="Times New Roman" w:cs="Times New Roman"/>
          <w:b/>
          <w:sz w:val="24"/>
          <w:szCs w:val="24"/>
        </w:rPr>
      </w:pPr>
      <w:r>
        <w:rPr>
          <w:rFonts w:ascii="Times New Roman" w:hAnsi="Times New Roman" w:cs="Times New Roman"/>
          <w:b/>
          <w:sz w:val="24"/>
          <w:szCs w:val="24"/>
        </w:rPr>
        <w:t>PUSAT PENELITIAN DAN PENER</w:t>
      </w:r>
      <w:r>
        <w:rPr>
          <w:rFonts w:ascii="Times New Roman" w:hAnsi="Times New Roman" w:cs="Times New Roman"/>
          <w:b/>
          <w:sz w:val="24"/>
          <w:szCs w:val="24"/>
          <w:lang w:val="en-US"/>
        </w:rPr>
        <w:t>BIT</w:t>
      </w:r>
      <w:bookmarkStart w:id="0" w:name="_GoBack"/>
      <w:bookmarkEnd w:id="0"/>
      <w:r w:rsidR="00AD756C" w:rsidRPr="00E057E1">
        <w:rPr>
          <w:rFonts w:ascii="Times New Roman" w:hAnsi="Times New Roman" w:cs="Times New Roman"/>
          <w:b/>
          <w:sz w:val="24"/>
          <w:szCs w:val="24"/>
        </w:rPr>
        <w:t>AN (PUSTLITPEN) LP2M UIN SYARIF HIDAYATULLAH JAKARTA</w:t>
      </w:r>
    </w:p>
    <w:p w:rsidR="00AD756C" w:rsidRPr="00235945" w:rsidRDefault="00235945" w:rsidP="00235945">
      <w:pPr>
        <w:jc w:val="center"/>
        <w:rPr>
          <w:rFonts w:ascii="Times New Roman" w:hAnsi="Times New Roman" w:cs="Times New Roman"/>
          <w:b/>
          <w:sz w:val="24"/>
          <w:szCs w:val="24"/>
        </w:rPr>
      </w:pPr>
      <w:r>
        <w:rPr>
          <w:rFonts w:ascii="Times New Roman" w:hAnsi="Times New Roman" w:cs="Times New Roman"/>
          <w:b/>
          <w:sz w:val="24"/>
          <w:szCs w:val="24"/>
        </w:rPr>
        <w:t>2020</w:t>
      </w:r>
    </w:p>
    <w:p w:rsidR="005C583A" w:rsidRDefault="005C583A" w:rsidP="00DF18F6">
      <w:pPr>
        <w:jc w:val="center"/>
        <w:rPr>
          <w:rFonts w:ascii="Times New Roman" w:hAnsi="Times New Roman" w:cs="Times New Roman"/>
          <w:b/>
          <w:sz w:val="24"/>
          <w:szCs w:val="24"/>
        </w:rPr>
        <w:sectPr w:rsidR="005C583A" w:rsidSect="00525646">
          <w:pgSz w:w="10319" w:h="14571" w:code="13"/>
          <w:pgMar w:top="1701" w:right="1701" w:bottom="1701" w:left="2268" w:header="709" w:footer="709" w:gutter="0"/>
          <w:cols w:space="708"/>
          <w:docGrid w:linePitch="360"/>
        </w:sectPr>
      </w:pPr>
    </w:p>
    <w:p w:rsidR="00DF18F6" w:rsidRDefault="00DF18F6" w:rsidP="00DF18F6">
      <w:pPr>
        <w:jc w:val="center"/>
        <w:rPr>
          <w:rFonts w:ascii="Times New Roman" w:hAnsi="Times New Roman" w:cs="Times New Roman"/>
          <w:b/>
          <w:sz w:val="24"/>
          <w:szCs w:val="24"/>
        </w:rPr>
      </w:pPr>
      <w:r>
        <w:rPr>
          <w:rFonts w:ascii="Times New Roman" w:hAnsi="Times New Roman" w:cs="Times New Roman"/>
          <w:b/>
          <w:sz w:val="24"/>
          <w:szCs w:val="24"/>
        </w:rPr>
        <w:lastRenderedPageBreak/>
        <w:t>LEMBAR PENGESAHAN</w:t>
      </w:r>
    </w:p>
    <w:p w:rsidR="00DF18F6" w:rsidRDefault="00DF18F6" w:rsidP="00DF18F6">
      <w:pPr>
        <w:jc w:val="center"/>
        <w:rPr>
          <w:rFonts w:ascii="Times New Roman" w:hAnsi="Times New Roman" w:cs="Times New Roman"/>
          <w:b/>
          <w:sz w:val="24"/>
          <w:szCs w:val="24"/>
        </w:rPr>
      </w:pPr>
    </w:p>
    <w:p w:rsidR="00DF18F6" w:rsidRPr="00EF7DB6" w:rsidRDefault="00DF18F6" w:rsidP="00A01775">
      <w:pPr>
        <w:ind w:left="-284" w:right="-171"/>
        <w:jc w:val="both"/>
        <w:rPr>
          <w:rFonts w:ascii="Times New Roman" w:hAnsi="Times New Roman" w:cs="Times New Roman"/>
          <w:sz w:val="24"/>
          <w:szCs w:val="24"/>
        </w:rPr>
      </w:pPr>
      <w:r w:rsidRPr="00EF7DB6">
        <w:rPr>
          <w:rFonts w:ascii="Times New Roman" w:hAnsi="Times New Roman" w:cs="Times New Roman"/>
          <w:sz w:val="24"/>
          <w:szCs w:val="24"/>
        </w:rPr>
        <w:t>Laporan penelitian yang berjudul “Analisis Permasalahan Penyu</w:t>
      </w:r>
      <w:r w:rsidR="00A01775">
        <w:rPr>
          <w:rFonts w:ascii="Times New Roman" w:hAnsi="Times New Roman" w:cs="Times New Roman"/>
          <w:sz w:val="24"/>
          <w:szCs w:val="24"/>
        </w:rPr>
        <w:t>sunan Laporan Keuangan BAZNAS K</w:t>
      </w:r>
      <w:r w:rsidR="00A01775">
        <w:rPr>
          <w:rFonts w:ascii="Times New Roman" w:hAnsi="Times New Roman" w:cs="Times New Roman"/>
          <w:sz w:val="24"/>
          <w:szCs w:val="24"/>
          <w:lang w:val="en-US"/>
        </w:rPr>
        <w:t>abupaten atau Kota</w:t>
      </w:r>
      <w:r w:rsidR="00525646">
        <w:rPr>
          <w:rFonts w:ascii="Times New Roman" w:hAnsi="Times New Roman" w:cs="Times New Roman"/>
          <w:sz w:val="24"/>
          <w:szCs w:val="24"/>
        </w:rPr>
        <w:t xml:space="preserve"> dan Solusinya </w:t>
      </w:r>
      <w:r w:rsidR="00525646">
        <w:rPr>
          <w:rFonts w:ascii="Times New Roman" w:hAnsi="Times New Roman" w:cs="Times New Roman"/>
          <w:sz w:val="24"/>
          <w:szCs w:val="24"/>
          <w:lang w:val="en-US"/>
        </w:rPr>
        <w:t>untuk</w:t>
      </w:r>
      <w:r w:rsidRPr="00EF7DB6">
        <w:rPr>
          <w:rFonts w:ascii="Times New Roman" w:hAnsi="Times New Roman" w:cs="Times New Roman"/>
          <w:sz w:val="24"/>
          <w:szCs w:val="24"/>
        </w:rPr>
        <w:t xml:space="preserve"> Mewujudkan Akuntabilitas</w:t>
      </w:r>
      <w:r>
        <w:rPr>
          <w:rFonts w:ascii="Times New Roman" w:hAnsi="Times New Roman" w:cs="Times New Roman"/>
          <w:sz w:val="24"/>
          <w:szCs w:val="24"/>
        </w:rPr>
        <w:t xml:space="preserve"> (Survey Pada BAZNAS Kota Tangerang</w:t>
      </w:r>
      <w:r w:rsidR="00F305EA">
        <w:rPr>
          <w:rFonts w:ascii="Times New Roman" w:hAnsi="Times New Roman" w:cs="Times New Roman"/>
          <w:sz w:val="24"/>
          <w:szCs w:val="24"/>
          <w:lang w:val="en-US"/>
        </w:rPr>
        <w:t>)</w:t>
      </w:r>
      <w:r w:rsidRPr="00EF7DB6">
        <w:rPr>
          <w:rFonts w:ascii="Times New Roman" w:hAnsi="Times New Roman" w:cs="Times New Roman"/>
          <w:sz w:val="24"/>
          <w:szCs w:val="24"/>
        </w:rPr>
        <w:t>”, merupakan laporan akhir pelaksanaan oleh “Wilda Farah</w:t>
      </w:r>
      <w:r>
        <w:rPr>
          <w:rFonts w:ascii="Times New Roman" w:hAnsi="Times New Roman" w:cs="Times New Roman"/>
          <w:sz w:val="24"/>
          <w:szCs w:val="24"/>
        </w:rPr>
        <w:t>, M.Si</w:t>
      </w:r>
      <w:r w:rsidRPr="00EF7DB6">
        <w:rPr>
          <w:rFonts w:ascii="Times New Roman" w:hAnsi="Times New Roman" w:cs="Times New Roman"/>
          <w:sz w:val="24"/>
          <w:szCs w:val="24"/>
        </w:rPr>
        <w:t>” dan telah memenuhi ketentuan dan kriteria penulisan laporan akhir penelitian sebagaimana yang diterapkan oleh Pusat Penelitian dan Penerbitan (PUSLITPEN), LP2M UIN Syarif Hidayatullah Jakarta.</w:t>
      </w:r>
    </w:p>
    <w:p w:rsidR="00DF18F6" w:rsidRPr="00EF7DB6" w:rsidRDefault="00DF18F6" w:rsidP="00DF18F6">
      <w:pPr>
        <w:jc w:val="center"/>
        <w:rPr>
          <w:rFonts w:ascii="Times New Roman" w:hAnsi="Times New Roman" w:cs="Times New Roman"/>
          <w:sz w:val="24"/>
          <w:szCs w:val="24"/>
        </w:rPr>
      </w:pPr>
      <w:r>
        <w:rPr>
          <w:rFonts w:ascii="Times New Roman" w:hAnsi="Times New Roman" w:cs="Times New Roman"/>
          <w:sz w:val="24"/>
          <w:szCs w:val="24"/>
        </w:rPr>
        <w:t>Jakarta, 20 September</w:t>
      </w:r>
      <w:r w:rsidRPr="00EF7DB6">
        <w:rPr>
          <w:rFonts w:ascii="Times New Roman" w:hAnsi="Times New Roman" w:cs="Times New Roman"/>
          <w:sz w:val="24"/>
          <w:szCs w:val="24"/>
        </w:rPr>
        <w:t xml:space="preserve"> 2020</w:t>
      </w:r>
    </w:p>
    <w:p w:rsidR="00DF18F6" w:rsidRPr="00EF7DB6" w:rsidRDefault="00DF18F6" w:rsidP="00DF18F6">
      <w:pPr>
        <w:jc w:val="center"/>
        <w:rPr>
          <w:rFonts w:ascii="Times New Roman" w:hAnsi="Times New Roman" w:cs="Times New Roman"/>
          <w:sz w:val="24"/>
          <w:szCs w:val="24"/>
        </w:rPr>
      </w:pPr>
    </w:p>
    <w:p w:rsidR="00DF18F6" w:rsidRPr="00EF7DB6" w:rsidRDefault="00DF18F6" w:rsidP="00DF18F6">
      <w:pPr>
        <w:jc w:val="center"/>
        <w:rPr>
          <w:rFonts w:ascii="Times New Roman" w:hAnsi="Times New Roman" w:cs="Times New Roman"/>
          <w:sz w:val="24"/>
          <w:szCs w:val="24"/>
        </w:rPr>
      </w:pPr>
      <w:r w:rsidRPr="00EF7DB6">
        <w:rPr>
          <w:rFonts w:ascii="Times New Roman" w:hAnsi="Times New Roman" w:cs="Times New Roman"/>
          <w:sz w:val="24"/>
          <w:szCs w:val="24"/>
        </w:rPr>
        <w:t>Peneliti,</w:t>
      </w:r>
    </w:p>
    <w:p w:rsidR="00DF18F6" w:rsidRPr="00EF7DB6" w:rsidRDefault="00DF18F6" w:rsidP="00DF18F6">
      <w:pPr>
        <w:jc w:val="center"/>
        <w:rPr>
          <w:rFonts w:ascii="Times New Roman" w:hAnsi="Times New Roman" w:cs="Times New Roman"/>
          <w:sz w:val="24"/>
          <w:szCs w:val="24"/>
        </w:rPr>
      </w:pPr>
    </w:p>
    <w:p w:rsidR="00DF18F6" w:rsidRDefault="00DF18F6" w:rsidP="00DF18F6">
      <w:pPr>
        <w:jc w:val="center"/>
        <w:rPr>
          <w:rFonts w:ascii="Times New Roman" w:hAnsi="Times New Roman" w:cs="Times New Roman"/>
          <w:sz w:val="24"/>
          <w:szCs w:val="24"/>
        </w:rPr>
      </w:pPr>
    </w:p>
    <w:p w:rsidR="00DF18F6" w:rsidRPr="00EF7DB6" w:rsidRDefault="00DF18F6" w:rsidP="00DF18F6">
      <w:pPr>
        <w:jc w:val="center"/>
        <w:rPr>
          <w:rFonts w:ascii="Times New Roman" w:hAnsi="Times New Roman" w:cs="Times New Roman"/>
          <w:sz w:val="24"/>
          <w:szCs w:val="24"/>
        </w:rPr>
      </w:pPr>
    </w:p>
    <w:p w:rsidR="00DF18F6" w:rsidRPr="00EF7DB6" w:rsidRDefault="00DF18F6" w:rsidP="00DF18F6">
      <w:pPr>
        <w:jc w:val="center"/>
        <w:rPr>
          <w:rFonts w:ascii="Times New Roman" w:hAnsi="Times New Roman" w:cs="Times New Roman"/>
          <w:sz w:val="24"/>
          <w:szCs w:val="24"/>
        </w:rPr>
      </w:pPr>
      <w:r>
        <w:rPr>
          <w:rFonts w:ascii="Times New Roman" w:hAnsi="Times New Roman" w:cs="Times New Roman"/>
          <w:sz w:val="24"/>
          <w:szCs w:val="24"/>
        </w:rPr>
        <w:t>Wilda Farah, M.Si</w:t>
      </w:r>
    </w:p>
    <w:p w:rsidR="00DF18F6" w:rsidRPr="00EF7DB6" w:rsidRDefault="00DF18F6" w:rsidP="00DF18F6">
      <w:pPr>
        <w:jc w:val="center"/>
        <w:rPr>
          <w:rFonts w:ascii="Times New Roman" w:hAnsi="Times New Roman" w:cs="Times New Roman"/>
          <w:sz w:val="24"/>
          <w:szCs w:val="24"/>
        </w:rPr>
      </w:pPr>
    </w:p>
    <w:p w:rsidR="00DF18F6" w:rsidRDefault="00DF18F6" w:rsidP="00DF18F6">
      <w:pPr>
        <w:jc w:val="center"/>
        <w:rPr>
          <w:rFonts w:ascii="Times New Roman" w:hAnsi="Times New Roman" w:cs="Times New Roman"/>
          <w:sz w:val="24"/>
          <w:szCs w:val="24"/>
        </w:rPr>
      </w:pPr>
    </w:p>
    <w:p w:rsidR="00DF18F6" w:rsidRPr="00EF7DB6" w:rsidRDefault="00525646" w:rsidP="00DF18F6">
      <w:pPr>
        <w:jc w:val="center"/>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08D11A56" wp14:editId="58EC17B4">
                <wp:simplePos x="0" y="0"/>
                <wp:positionH relativeFrom="margin">
                  <wp:posOffset>2093952</wp:posOffset>
                </wp:positionH>
                <wp:positionV relativeFrom="paragraph">
                  <wp:posOffset>190322</wp:posOffset>
                </wp:positionV>
                <wp:extent cx="3349375" cy="1263015"/>
                <wp:effectExtent l="0" t="0" r="3810" b="0"/>
                <wp:wrapNone/>
                <wp:docPr id="4" name="Rectangle 4"/>
                <wp:cNvGraphicFramePr/>
                <a:graphic xmlns:a="http://schemas.openxmlformats.org/drawingml/2006/main">
                  <a:graphicData uri="http://schemas.microsoft.com/office/word/2010/wordprocessingShape">
                    <wps:wsp>
                      <wps:cNvSpPr/>
                      <wps:spPr>
                        <a:xfrm>
                          <a:off x="0" y="0"/>
                          <a:ext cx="3349375" cy="12630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6E09" w:rsidRDefault="007C6E09" w:rsidP="00DF18F6">
                            <w:pPr>
                              <w:jc w:val="both"/>
                            </w:pPr>
                            <w:r>
                              <w:t>Ketua Lembaga,</w:t>
                            </w:r>
                          </w:p>
                          <w:p w:rsidR="007C6E09" w:rsidRDefault="007C6E09" w:rsidP="00525646">
                            <w:pPr>
                              <w:spacing w:after="0"/>
                              <w:jc w:val="both"/>
                            </w:pPr>
                            <w:r>
                              <w:t xml:space="preserve">Penelitian dan Pengabdian kepada Masyarakat </w:t>
                            </w:r>
                          </w:p>
                          <w:p w:rsidR="007C6E09" w:rsidRDefault="007C6E09" w:rsidP="00525646">
                            <w:pPr>
                              <w:spacing w:after="0"/>
                              <w:jc w:val="both"/>
                            </w:pPr>
                            <w:r>
                              <w:t>(LP2M) UIN Syarif Hidayatullah Jakarta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11A56" id="Rectangle 4" o:spid="_x0000_s1026" style="position:absolute;left:0;text-align:left;margin-left:164.9pt;margin-top:15pt;width:263.75pt;height:99.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" fillcolor="white [3201]" stroked="f" strokeweight="1pt">
                <v:textbox>
                  <w:txbxContent>
                    <w:p w:rsidR="007C6E09" w:rsidRDefault="007C6E09" w:rsidP="00DF18F6">
                      <w:pPr>
                        <w:jc w:val="both"/>
                      </w:pPr>
                      <w:r>
                        <w:t>Ketua Lembaga,</w:t>
                      </w:r>
                    </w:p>
                    <w:p w:rsidR="007C6E09" w:rsidRDefault="007C6E09" w:rsidP="00525646">
                      <w:pPr>
                        <w:spacing w:after="0"/>
                        <w:jc w:val="both"/>
                      </w:pPr>
                      <w:r>
                        <w:t xml:space="preserve">Penelitian dan Pengabdian kepada Masyarakat </w:t>
                      </w:r>
                    </w:p>
                    <w:p w:rsidR="007C6E09" w:rsidRDefault="007C6E09" w:rsidP="00525646">
                      <w:pPr>
                        <w:spacing w:after="0"/>
                        <w:jc w:val="both"/>
                      </w:pPr>
                      <w:r>
                        <w:t>(LP2M) UIN Syarif Hidayatullah Jakarta</w:t>
                      </w:r>
                    </w:p>
                  </w:txbxContent>
                </v:textbox>
                <w10:wrap anchorx="margin"/>
              </v:rect>
            </w:pict>
          </mc:Fallback>
        </mc:AlternateContent>
      </w:r>
      <w:r w:rsidR="00DF18F6">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745632A6" wp14:editId="29E1F77A">
                <wp:simplePos x="0" y="0"/>
                <wp:positionH relativeFrom="margin">
                  <wp:posOffset>-330008</wp:posOffset>
                </wp:positionH>
                <wp:positionV relativeFrom="paragraph">
                  <wp:posOffset>303188</wp:posOffset>
                </wp:positionV>
                <wp:extent cx="2393879" cy="1129665"/>
                <wp:effectExtent l="0" t="0" r="6985" b="0"/>
                <wp:wrapNone/>
                <wp:docPr id="3" name="Rectangle 3"/>
                <wp:cNvGraphicFramePr/>
                <a:graphic xmlns:a="http://schemas.openxmlformats.org/drawingml/2006/main">
                  <a:graphicData uri="http://schemas.microsoft.com/office/word/2010/wordprocessingShape">
                    <wps:wsp>
                      <wps:cNvSpPr/>
                      <wps:spPr>
                        <a:xfrm>
                          <a:off x="0" y="0"/>
                          <a:ext cx="2393879" cy="11296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6E09" w:rsidRDefault="007C6E09" w:rsidP="00DF18F6">
                            <w:r>
                              <w:t>Kepala Pusat,</w:t>
                            </w:r>
                          </w:p>
                          <w:p w:rsidR="007C6E09" w:rsidRDefault="007C6E09" w:rsidP="00DF18F6">
                            <w:pPr>
                              <w:jc w:val="both"/>
                            </w:pPr>
                            <w:r>
                              <w:t>Penelitian dan Penerbitan (PUSLITPEN) LP2M UIN Syarif Hidayatullah Jakrta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32A6" id="Rectangle 3" o:spid="_x0000_s1027" style="position:absolute;left:0;text-align:left;margin-left:-26pt;margin-top:23.85pt;width:188.5pt;height:8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" fillcolor="white [3201]" stroked="f" strokeweight="1pt">
                <v:textbox>
                  <w:txbxContent>
                    <w:p w:rsidR="007C6E09" w:rsidRDefault="007C6E09" w:rsidP="00DF18F6">
                      <w:r>
                        <w:t>Kepala Pusat,</w:t>
                      </w:r>
                    </w:p>
                    <w:p w:rsidR="007C6E09" w:rsidRDefault="007C6E09" w:rsidP="00DF18F6">
                      <w:pPr>
                        <w:jc w:val="both"/>
                      </w:pPr>
                      <w:r>
                        <w:t>Penelitian dan Penerbitan (PUSLITPEN) LP2M UIN Syarif Hidayatullah Jakrta</w:t>
                      </w:r>
                    </w:p>
                  </w:txbxContent>
                </v:textbox>
                <w10:wrap anchorx="margin"/>
              </v:rect>
            </w:pict>
          </mc:Fallback>
        </mc:AlternateContent>
      </w:r>
      <w:r w:rsidR="00DF18F6" w:rsidRPr="00EF7DB6">
        <w:rPr>
          <w:rFonts w:ascii="Times New Roman" w:hAnsi="Times New Roman" w:cs="Times New Roman"/>
          <w:sz w:val="24"/>
          <w:szCs w:val="24"/>
        </w:rPr>
        <w:t>Mengetahui,</w:t>
      </w:r>
    </w:p>
    <w:p w:rsidR="00DF18F6" w:rsidRDefault="00DF18F6" w:rsidP="00DF18F6">
      <w:pPr>
        <w:rPr>
          <w:rFonts w:ascii="Times New Roman" w:hAnsi="Times New Roman" w:cs="Times New Roman"/>
          <w:b/>
          <w:sz w:val="24"/>
          <w:szCs w:val="24"/>
        </w:rPr>
      </w:pPr>
    </w:p>
    <w:p w:rsidR="00DF18F6" w:rsidRPr="000009A0" w:rsidRDefault="00DF18F6" w:rsidP="00DF18F6">
      <w:pPr>
        <w:rPr>
          <w:rFonts w:ascii="Times New Roman" w:hAnsi="Times New Roman" w:cs="Times New Roman"/>
          <w:sz w:val="24"/>
          <w:szCs w:val="24"/>
        </w:rPr>
      </w:pPr>
    </w:p>
    <w:p w:rsidR="00DF18F6" w:rsidRPr="000009A0" w:rsidRDefault="00DF18F6" w:rsidP="00DF18F6">
      <w:pPr>
        <w:rPr>
          <w:rFonts w:ascii="Times New Roman" w:hAnsi="Times New Roman" w:cs="Times New Roman"/>
          <w:sz w:val="24"/>
          <w:szCs w:val="24"/>
        </w:rPr>
      </w:pPr>
    </w:p>
    <w:p w:rsidR="00DF18F6" w:rsidRPr="000009A0" w:rsidRDefault="00DF18F6" w:rsidP="00DF18F6">
      <w:pPr>
        <w:rPr>
          <w:rFonts w:ascii="Times New Roman" w:hAnsi="Times New Roman" w:cs="Times New Roman"/>
          <w:sz w:val="24"/>
          <w:szCs w:val="24"/>
        </w:rPr>
      </w:pPr>
    </w:p>
    <w:p w:rsidR="00DF18F6" w:rsidRPr="000009A0" w:rsidRDefault="00B03454" w:rsidP="00DF18F6">
      <w:pPr>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5CDFCFD2" wp14:editId="11349697">
                <wp:simplePos x="0" y="0"/>
                <wp:positionH relativeFrom="margin">
                  <wp:posOffset>2133144</wp:posOffset>
                </wp:positionH>
                <wp:positionV relativeFrom="paragraph">
                  <wp:posOffset>193803</wp:posOffset>
                </wp:positionV>
                <wp:extent cx="2393879" cy="1129665"/>
                <wp:effectExtent l="0" t="0" r="6985" b="0"/>
                <wp:wrapNone/>
                <wp:docPr id="6" name="Rectangle 6"/>
                <wp:cNvGraphicFramePr/>
                <a:graphic xmlns:a="http://schemas.openxmlformats.org/drawingml/2006/main">
                  <a:graphicData uri="http://schemas.microsoft.com/office/word/2010/wordprocessingShape">
                    <wps:wsp>
                      <wps:cNvSpPr/>
                      <wps:spPr>
                        <a:xfrm>
                          <a:off x="0" y="0"/>
                          <a:ext cx="2393879" cy="11296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6E09" w:rsidRPr="000009A0" w:rsidRDefault="007C6E09" w:rsidP="00DF18F6">
                            <w:pPr>
                              <w:spacing w:after="0" w:line="240" w:lineRule="auto"/>
                              <w:jc w:val="both"/>
                              <w:rPr>
                                <w:b/>
                              </w:rPr>
                            </w:pPr>
                            <w:r w:rsidRPr="000009A0">
                              <w:rPr>
                                <w:b/>
                              </w:rPr>
                              <w:t>JAJANG JAHRONI, MA., PhD</w:t>
                            </w:r>
                          </w:p>
                          <w:p w:rsidR="007C6E09" w:rsidRPr="000009A0" w:rsidRDefault="007C6E09" w:rsidP="00DF18F6">
                            <w:pPr>
                              <w:spacing w:after="0" w:line="240" w:lineRule="auto"/>
                              <w:jc w:val="both"/>
                            </w:pPr>
                            <w:r w:rsidRPr="000009A0">
                              <w:t>NIP. 196706121994031006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CFD2" id="Rectangle 6" o:spid="_x0000_s1028" style="position:absolute;margin-left:167.95pt;margin-top:15.25pt;width:188.5pt;height:8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" fillcolor="white [3201]" stroked="f" strokeweight="1pt">
                <v:textbox>
                  <w:txbxContent>
                    <w:p w:rsidR="007C6E09" w:rsidRPr="000009A0" w:rsidRDefault="007C6E09" w:rsidP="00DF18F6">
                      <w:pPr>
                        <w:spacing w:after="0" w:line="240" w:lineRule="auto"/>
                        <w:jc w:val="both"/>
                        <w:rPr>
                          <w:b/>
                        </w:rPr>
                      </w:pPr>
                      <w:r w:rsidRPr="000009A0">
                        <w:rPr>
                          <w:b/>
                        </w:rPr>
                        <w:t>JAJANG JAHRONI, MA., PhD</w:t>
                      </w:r>
                    </w:p>
                    <w:p w:rsidR="007C6E09" w:rsidRPr="000009A0" w:rsidRDefault="007C6E09" w:rsidP="00DF18F6">
                      <w:pPr>
                        <w:spacing w:after="0" w:line="240" w:lineRule="auto"/>
                        <w:jc w:val="both"/>
                      </w:pPr>
                      <w:r w:rsidRPr="000009A0">
                        <w:t>NIP. 196706121994031006</w:t>
                      </w:r>
                    </w:p>
                  </w:txbxContent>
                </v:textbox>
                <w10:wrap anchorx="margin"/>
              </v:rect>
            </w:pict>
          </mc:Fallback>
        </mc:AlternateContent>
      </w:r>
      <w:r w:rsidR="00DF18F6">
        <w:rPr>
          <w:rFonts w:ascii="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2981D687" wp14:editId="750FD14E">
                <wp:simplePos x="0" y="0"/>
                <wp:positionH relativeFrom="margin">
                  <wp:posOffset>-348829</wp:posOffset>
                </wp:positionH>
                <wp:positionV relativeFrom="paragraph">
                  <wp:posOffset>242341</wp:posOffset>
                </wp:positionV>
                <wp:extent cx="2393315" cy="1129665"/>
                <wp:effectExtent l="0" t="0" r="6985" b="0"/>
                <wp:wrapNone/>
                <wp:docPr id="5" name="Rectangle 5"/>
                <wp:cNvGraphicFramePr/>
                <a:graphic xmlns:a="http://schemas.openxmlformats.org/drawingml/2006/main">
                  <a:graphicData uri="http://schemas.microsoft.com/office/word/2010/wordprocessingShape">
                    <wps:wsp>
                      <wps:cNvSpPr/>
                      <wps:spPr>
                        <a:xfrm>
                          <a:off x="0" y="0"/>
                          <a:ext cx="2393315" cy="11296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6E09" w:rsidRPr="000009A0" w:rsidRDefault="007C6E09" w:rsidP="00DF18F6">
                            <w:pPr>
                              <w:spacing w:after="0"/>
                              <w:rPr>
                                <w:b/>
                              </w:rPr>
                            </w:pPr>
                            <w:r w:rsidRPr="000009A0">
                              <w:rPr>
                                <w:b/>
                              </w:rPr>
                              <w:t>DR. IMAM SUBCHI, MA.</w:t>
                            </w:r>
                          </w:p>
                          <w:p w:rsidR="007C6E09" w:rsidRPr="000009A0" w:rsidRDefault="007C6E09" w:rsidP="00DF18F6">
                            <w:pPr>
                              <w:spacing w:after="0"/>
                              <w:jc w:val="both"/>
                            </w:pPr>
                            <w:r w:rsidRPr="000009A0">
                              <w:t>NIP. 196708102000031001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1D687" id="Rectangle 5" o:spid="_x0000_s1029" style="position:absolute;margin-left:-27.45pt;margin-top:19.1pt;width:188.45pt;height:8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" fillcolor="white [3201]" stroked="f" strokeweight="1pt">
                <v:textbox>
                  <w:txbxContent>
                    <w:p w:rsidR="007C6E09" w:rsidRPr="000009A0" w:rsidRDefault="007C6E09" w:rsidP="00DF18F6">
                      <w:pPr>
                        <w:spacing w:after="0"/>
                        <w:rPr>
                          <w:b/>
                        </w:rPr>
                      </w:pPr>
                      <w:r w:rsidRPr="000009A0">
                        <w:rPr>
                          <w:b/>
                        </w:rPr>
                        <w:t>DR. IMAM SUBCHI, MA.</w:t>
                      </w:r>
                    </w:p>
                    <w:p w:rsidR="007C6E09" w:rsidRPr="000009A0" w:rsidRDefault="007C6E09" w:rsidP="00DF18F6">
                      <w:pPr>
                        <w:spacing w:after="0"/>
                        <w:jc w:val="both"/>
                      </w:pPr>
                      <w:r w:rsidRPr="000009A0">
                        <w:t>NIP. 196708102000031001</w:t>
                      </w:r>
                    </w:p>
                  </w:txbxContent>
                </v:textbox>
                <w10:wrap anchorx="margin"/>
              </v:rect>
            </w:pict>
          </mc:Fallback>
        </mc:AlternateContent>
      </w:r>
    </w:p>
    <w:p w:rsidR="00DF18F6" w:rsidRDefault="00DF18F6" w:rsidP="00DF18F6">
      <w:pPr>
        <w:tabs>
          <w:tab w:val="left" w:pos="1181"/>
        </w:tabs>
        <w:rPr>
          <w:rFonts w:ascii="Times New Roman" w:hAnsi="Times New Roman" w:cs="Times New Roman"/>
          <w:sz w:val="24"/>
          <w:szCs w:val="24"/>
        </w:rPr>
      </w:pPr>
    </w:p>
    <w:p w:rsidR="00AD756C" w:rsidRDefault="00AD756C" w:rsidP="00AD756C">
      <w:pPr>
        <w:rPr>
          <w:rFonts w:ascii="Times New Roman" w:hAnsi="Times New Roman" w:cs="Times New Roman"/>
          <w:b/>
          <w:sz w:val="24"/>
          <w:szCs w:val="24"/>
          <w:lang w:val="en-US"/>
        </w:rPr>
      </w:pPr>
    </w:p>
    <w:p w:rsidR="00DF18F6" w:rsidRDefault="00DF18F6" w:rsidP="00525646">
      <w:pPr>
        <w:tabs>
          <w:tab w:val="left" w:pos="1181"/>
        </w:tabs>
        <w:jc w:val="center"/>
        <w:rPr>
          <w:rFonts w:ascii="Times New Roman" w:hAnsi="Times New Roman" w:cs="Times New Roman"/>
          <w:b/>
          <w:sz w:val="24"/>
          <w:szCs w:val="24"/>
        </w:rPr>
      </w:pPr>
      <w:r w:rsidRPr="000009A0">
        <w:rPr>
          <w:rFonts w:ascii="Times New Roman" w:hAnsi="Times New Roman" w:cs="Times New Roman"/>
          <w:b/>
          <w:sz w:val="24"/>
          <w:szCs w:val="24"/>
        </w:rPr>
        <w:lastRenderedPageBreak/>
        <w:t>PERNYATAAN BEBAS PLAGIASI</w:t>
      </w:r>
    </w:p>
    <w:p w:rsidR="00B03454" w:rsidRDefault="00B03454" w:rsidP="00525646">
      <w:pPr>
        <w:tabs>
          <w:tab w:val="left" w:pos="1181"/>
        </w:tabs>
        <w:jc w:val="center"/>
        <w:rPr>
          <w:rFonts w:ascii="Times New Roman" w:hAnsi="Times New Roman" w:cs="Times New Roman"/>
          <w:b/>
          <w:sz w:val="24"/>
          <w:szCs w:val="24"/>
        </w:rPr>
      </w:pPr>
    </w:p>
    <w:p w:rsidR="00DF18F6" w:rsidRPr="000009A0" w:rsidRDefault="00DF18F6" w:rsidP="00525646">
      <w:pPr>
        <w:tabs>
          <w:tab w:val="left" w:pos="1181"/>
        </w:tabs>
        <w:ind w:hanging="426"/>
        <w:jc w:val="both"/>
        <w:rPr>
          <w:rFonts w:ascii="Times New Roman" w:hAnsi="Times New Roman" w:cs="Times New Roman"/>
          <w:sz w:val="24"/>
          <w:szCs w:val="24"/>
        </w:rPr>
      </w:pPr>
      <w:r w:rsidRPr="000009A0">
        <w:rPr>
          <w:rFonts w:ascii="Times New Roman" w:hAnsi="Times New Roman" w:cs="Times New Roman"/>
          <w:sz w:val="24"/>
          <w:szCs w:val="24"/>
        </w:rPr>
        <w:t>Yang bertanda tangan di bawah ini;</w:t>
      </w:r>
    </w:p>
    <w:p w:rsidR="00DF18F6" w:rsidRPr="000C513D" w:rsidRDefault="00DF18F6" w:rsidP="00525646">
      <w:pPr>
        <w:tabs>
          <w:tab w:val="left" w:pos="709"/>
        </w:tabs>
        <w:ind w:hanging="426"/>
        <w:jc w:val="both"/>
        <w:rPr>
          <w:rFonts w:ascii="Times New Roman" w:hAnsi="Times New Roman" w:cs="Times New Roman"/>
          <w:sz w:val="24"/>
          <w:szCs w:val="24"/>
        </w:rPr>
      </w:pPr>
      <w:r w:rsidRPr="000C513D">
        <w:rPr>
          <w:rFonts w:ascii="Times New Roman" w:hAnsi="Times New Roman" w:cs="Times New Roman"/>
          <w:sz w:val="24"/>
          <w:szCs w:val="24"/>
        </w:rPr>
        <w:t>Nama</w:t>
      </w:r>
      <w:r w:rsidRPr="000C513D">
        <w:rPr>
          <w:rFonts w:ascii="Times New Roman" w:hAnsi="Times New Roman" w:cs="Times New Roman"/>
          <w:sz w:val="24"/>
          <w:szCs w:val="24"/>
        </w:rPr>
        <w:tab/>
        <w:t>: Wilda Farah</w:t>
      </w:r>
      <w:r>
        <w:rPr>
          <w:rFonts w:ascii="Times New Roman" w:hAnsi="Times New Roman" w:cs="Times New Roman"/>
          <w:sz w:val="24"/>
          <w:szCs w:val="24"/>
        </w:rPr>
        <w:t>, M. Si</w:t>
      </w:r>
    </w:p>
    <w:p w:rsidR="00DF18F6" w:rsidRPr="000C513D" w:rsidRDefault="00DF18F6" w:rsidP="00525646">
      <w:pPr>
        <w:tabs>
          <w:tab w:val="left" w:pos="709"/>
        </w:tabs>
        <w:ind w:hanging="426"/>
        <w:jc w:val="both"/>
        <w:rPr>
          <w:rFonts w:ascii="Times New Roman" w:hAnsi="Times New Roman" w:cs="Times New Roman"/>
          <w:sz w:val="24"/>
          <w:szCs w:val="24"/>
        </w:rPr>
      </w:pPr>
      <w:r w:rsidRPr="000C513D">
        <w:rPr>
          <w:rFonts w:ascii="Times New Roman" w:hAnsi="Times New Roman" w:cs="Times New Roman"/>
          <w:sz w:val="24"/>
          <w:szCs w:val="24"/>
        </w:rPr>
        <w:t>Jabatan</w:t>
      </w:r>
      <w:r w:rsidRPr="000C513D">
        <w:rPr>
          <w:rFonts w:ascii="Times New Roman" w:hAnsi="Times New Roman" w:cs="Times New Roman"/>
          <w:sz w:val="24"/>
          <w:szCs w:val="24"/>
        </w:rPr>
        <w:tab/>
        <w:t xml:space="preserve">: Dosen </w:t>
      </w:r>
    </w:p>
    <w:p w:rsidR="00DF18F6" w:rsidRPr="000C513D" w:rsidRDefault="00DF18F6" w:rsidP="00525646">
      <w:pPr>
        <w:tabs>
          <w:tab w:val="left" w:pos="709"/>
        </w:tabs>
        <w:ind w:hanging="426"/>
        <w:jc w:val="both"/>
        <w:rPr>
          <w:rFonts w:ascii="Times New Roman" w:hAnsi="Times New Roman" w:cs="Times New Roman"/>
          <w:sz w:val="24"/>
          <w:szCs w:val="24"/>
        </w:rPr>
      </w:pPr>
      <w:r w:rsidRPr="000C513D">
        <w:rPr>
          <w:rFonts w:ascii="Times New Roman" w:hAnsi="Times New Roman" w:cs="Times New Roman"/>
          <w:sz w:val="24"/>
          <w:szCs w:val="24"/>
        </w:rPr>
        <w:t>Unit Kerja</w:t>
      </w:r>
      <w:r w:rsidRPr="000C513D">
        <w:rPr>
          <w:rFonts w:ascii="Times New Roman" w:hAnsi="Times New Roman" w:cs="Times New Roman"/>
          <w:sz w:val="24"/>
          <w:szCs w:val="24"/>
        </w:rPr>
        <w:tab/>
        <w:t>: Fakultas Ekonomi dan Bisnis</w:t>
      </w:r>
    </w:p>
    <w:p w:rsidR="00525646" w:rsidRDefault="00DF18F6" w:rsidP="00525646">
      <w:pPr>
        <w:tabs>
          <w:tab w:val="left" w:pos="709"/>
        </w:tabs>
        <w:ind w:hanging="426"/>
        <w:jc w:val="both"/>
        <w:rPr>
          <w:rFonts w:ascii="Times New Roman" w:hAnsi="Times New Roman" w:cs="Times New Roman"/>
          <w:sz w:val="24"/>
          <w:szCs w:val="24"/>
        </w:rPr>
      </w:pPr>
      <w:r w:rsidRPr="000C513D">
        <w:rPr>
          <w:rFonts w:ascii="Times New Roman" w:hAnsi="Times New Roman" w:cs="Times New Roman"/>
          <w:sz w:val="24"/>
          <w:szCs w:val="24"/>
        </w:rPr>
        <w:t>Alamat</w:t>
      </w:r>
      <w:r w:rsidRPr="000C513D">
        <w:rPr>
          <w:rFonts w:ascii="Times New Roman" w:hAnsi="Times New Roman" w:cs="Times New Roman"/>
          <w:sz w:val="24"/>
          <w:szCs w:val="24"/>
        </w:rPr>
        <w:tab/>
        <w:t xml:space="preserve">: </w:t>
      </w:r>
      <w:r>
        <w:rPr>
          <w:rFonts w:ascii="Times New Roman" w:hAnsi="Times New Roman" w:cs="Times New Roman"/>
          <w:sz w:val="24"/>
          <w:szCs w:val="24"/>
        </w:rPr>
        <w:t xml:space="preserve">Jl. Islamiyah 32 KP. Kecil RT 009/001 Sukabumi </w:t>
      </w:r>
    </w:p>
    <w:p w:rsidR="00DF18F6" w:rsidRDefault="00525646" w:rsidP="00525646">
      <w:pPr>
        <w:tabs>
          <w:tab w:val="left" w:pos="851"/>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Selatan, Kebon</w:t>
      </w:r>
      <w:r w:rsidR="00F305EA">
        <w:rPr>
          <w:rFonts w:ascii="Times New Roman" w:hAnsi="Times New Roman" w:cs="Times New Roman"/>
          <w:sz w:val="24"/>
          <w:szCs w:val="24"/>
          <w:lang w:val="en-US"/>
        </w:rPr>
        <w:t xml:space="preserve"> </w:t>
      </w:r>
      <w:r w:rsidR="00DF18F6">
        <w:rPr>
          <w:rFonts w:ascii="Times New Roman" w:hAnsi="Times New Roman" w:cs="Times New Roman"/>
          <w:sz w:val="24"/>
          <w:szCs w:val="24"/>
        </w:rPr>
        <w:t>Jeruk</w:t>
      </w:r>
    </w:p>
    <w:p w:rsidR="00DF18F6" w:rsidRPr="000C513D" w:rsidRDefault="00DF18F6" w:rsidP="00DF18F6">
      <w:pPr>
        <w:tabs>
          <w:tab w:val="left" w:pos="1181"/>
        </w:tabs>
        <w:jc w:val="both"/>
        <w:rPr>
          <w:rFonts w:ascii="Times New Roman" w:hAnsi="Times New Roman" w:cs="Times New Roman"/>
          <w:sz w:val="24"/>
          <w:szCs w:val="24"/>
        </w:rPr>
      </w:pPr>
    </w:p>
    <w:p w:rsidR="00DF18F6" w:rsidRPr="000C513D" w:rsidRDefault="00DF18F6" w:rsidP="00525646">
      <w:pPr>
        <w:tabs>
          <w:tab w:val="left" w:pos="1181"/>
        </w:tabs>
        <w:ind w:hanging="709"/>
        <w:jc w:val="both"/>
        <w:rPr>
          <w:rFonts w:ascii="Times New Roman" w:hAnsi="Times New Roman" w:cs="Times New Roman"/>
          <w:sz w:val="24"/>
          <w:szCs w:val="24"/>
        </w:rPr>
      </w:pPr>
      <w:r w:rsidRPr="000C513D">
        <w:rPr>
          <w:rFonts w:ascii="Times New Roman" w:hAnsi="Times New Roman" w:cs="Times New Roman"/>
          <w:sz w:val="24"/>
          <w:szCs w:val="24"/>
        </w:rPr>
        <w:t xml:space="preserve">     Dengan ini menyatakan bahwa:</w:t>
      </w:r>
    </w:p>
    <w:p w:rsidR="00DF18F6" w:rsidRPr="000C513D" w:rsidRDefault="00DF18F6" w:rsidP="00525646">
      <w:pPr>
        <w:pStyle w:val="ListParagraph"/>
        <w:numPr>
          <w:ilvl w:val="0"/>
          <w:numId w:val="7"/>
        </w:numPr>
        <w:tabs>
          <w:tab w:val="left" w:pos="1181"/>
        </w:tabs>
        <w:ind w:left="-142" w:hanging="284"/>
        <w:jc w:val="both"/>
        <w:rPr>
          <w:rFonts w:ascii="Times New Roman" w:hAnsi="Times New Roman" w:cs="Times New Roman"/>
          <w:sz w:val="24"/>
          <w:szCs w:val="24"/>
        </w:rPr>
      </w:pPr>
      <w:r w:rsidRPr="000C513D">
        <w:rPr>
          <w:rFonts w:ascii="Times New Roman" w:hAnsi="Times New Roman" w:cs="Times New Roman"/>
          <w:sz w:val="24"/>
          <w:szCs w:val="24"/>
        </w:rPr>
        <w:t>Judul penelitian “Analisis Permasalahan Penyusunan Laporan Keuangan BAZNAS Ko</w:t>
      </w:r>
      <w:r w:rsidR="00525646">
        <w:rPr>
          <w:rFonts w:ascii="Times New Roman" w:hAnsi="Times New Roman" w:cs="Times New Roman"/>
          <w:sz w:val="24"/>
          <w:szCs w:val="24"/>
        </w:rPr>
        <w:t xml:space="preserve">ta Tangerang dan Solusinya </w:t>
      </w:r>
      <w:r w:rsidRPr="000C513D">
        <w:rPr>
          <w:rFonts w:ascii="Times New Roman" w:hAnsi="Times New Roman" w:cs="Times New Roman"/>
          <w:sz w:val="24"/>
          <w:szCs w:val="24"/>
        </w:rPr>
        <w:t xml:space="preserve"> Mewujudkan Akuntabilitas</w:t>
      </w:r>
      <w:r>
        <w:rPr>
          <w:rFonts w:ascii="Times New Roman" w:hAnsi="Times New Roman" w:cs="Times New Roman"/>
          <w:sz w:val="24"/>
          <w:szCs w:val="24"/>
        </w:rPr>
        <w:t xml:space="preserve"> (Survey Pada BAZNAS Kota Tangerang)</w:t>
      </w:r>
      <w:r w:rsidRPr="000C513D">
        <w:rPr>
          <w:rFonts w:ascii="Times New Roman" w:hAnsi="Times New Roman" w:cs="Times New Roman"/>
          <w:sz w:val="24"/>
          <w:szCs w:val="24"/>
        </w:rPr>
        <w:t>” merupakan karya orisinal saya.</w:t>
      </w:r>
    </w:p>
    <w:p w:rsidR="00DF18F6" w:rsidRDefault="00DF18F6" w:rsidP="00525646">
      <w:pPr>
        <w:pStyle w:val="ListParagraph"/>
        <w:numPr>
          <w:ilvl w:val="0"/>
          <w:numId w:val="7"/>
        </w:numPr>
        <w:tabs>
          <w:tab w:val="left" w:pos="1181"/>
        </w:tabs>
        <w:ind w:left="-142" w:hanging="284"/>
        <w:jc w:val="both"/>
        <w:rPr>
          <w:rFonts w:ascii="Times New Roman" w:hAnsi="Times New Roman" w:cs="Times New Roman"/>
          <w:sz w:val="24"/>
          <w:szCs w:val="24"/>
        </w:rPr>
      </w:pPr>
      <w:r w:rsidRPr="000C513D">
        <w:rPr>
          <w:rFonts w:ascii="Times New Roman" w:hAnsi="Times New Roman" w:cs="Times New Roman"/>
          <w:sz w:val="24"/>
          <w:szCs w:val="24"/>
        </w:rPr>
        <w:t xml:space="preserve">Jika di kemudian hari ditemukan fakta bahwa judul, hasil atau bagian dari laporan </w:t>
      </w:r>
      <w:r>
        <w:rPr>
          <w:rFonts w:ascii="Times New Roman" w:hAnsi="Times New Roman" w:cs="Times New Roman"/>
          <w:sz w:val="24"/>
          <w:szCs w:val="24"/>
        </w:rPr>
        <w:t>penelitian saya merupakan karya orang lain dan/ atau plagiat, maka saya akan bertanggung jawab untuk mengembalikan 100% dana hibah penelitian yang telah saya terima, dan siap mendapatkan sanksi sesuai ketentuan yang berlaku serta bersedia untuk tidak mengajukan proposal penelitian kepada Puslitpen LP2M UIN Syarif Hidayatullah Jakarta selama 2 tahun berturut-turut.</w:t>
      </w:r>
    </w:p>
    <w:p w:rsidR="00DF18F6" w:rsidRDefault="00DF18F6" w:rsidP="00525646">
      <w:pPr>
        <w:tabs>
          <w:tab w:val="left" w:pos="1181"/>
        </w:tabs>
        <w:ind w:left="-142"/>
        <w:jc w:val="both"/>
        <w:rPr>
          <w:rFonts w:ascii="Times New Roman" w:hAnsi="Times New Roman" w:cs="Times New Roman"/>
          <w:sz w:val="24"/>
          <w:szCs w:val="24"/>
        </w:rPr>
      </w:pPr>
      <w:r>
        <w:rPr>
          <w:rFonts w:ascii="Times New Roman" w:hAnsi="Times New Roman" w:cs="Times New Roman"/>
          <w:sz w:val="24"/>
          <w:szCs w:val="24"/>
        </w:rPr>
        <w:t>Demikian pernyataan ini dibuat untuk digunakan sebagaimana mestinya.</w:t>
      </w:r>
      <w:r>
        <w:rPr>
          <w:rFonts w:ascii="Times New Roman" w:hAnsi="Times New Roman" w:cs="Times New Roman"/>
          <w:sz w:val="24"/>
          <w:szCs w:val="24"/>
        </w:rPr>
        <w:tab/>
      </w:r>
      <w:r>
        <w:rPr>
          <w:rFonts w:ascii="Times New Roman" w:hAnsi="Times New Roman" w:cs="Times New Roman"/>
          <w:sz w:val="24"/>
          <w:szCs w:val="24"/>
        </w:rPr>
        <w:tab/>
        <w:t xml:space="preserve">                                                                 </w:t>
      </w:r>
    </w:p>
    <w:p w:rsidR="00DF18F6" w:rsidRDefault="00525646" w:rsidP="00525646">
      <w:pPr>
        <w:tabs>
          <w:tab w:val="left" w:pos="1181"/>
        </w:tabs>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8F6">
        <w:rPr>
          <w:rFonts w:ascii="Times New Roman" w:hAnsi="Times New Roman" w:cs="Times New Roman"/>
          <w:sz w:val="24"/>
          <w:szCs w:val="24"/>
        </w:rPr>
        <w:t>Jakarta, 20 September 2020</w:t>
      </w:r>
    </w:p>
    <w:p w:rsidR="00DF18F6" w:rsidRDefault="00525646" w:rsidP="00525646">
      <w:pPr>
        <w:tabs>
          <w:tab w:val="left" w:pos="1181"/>
        </w:tabs>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8F6">
        <w:rPr>
          <w:rFonts w:ascii="Times New Roman" w:hAnsi="Times New Roman" w:cs="Times New Roman"/>
          <w:sz w:val="24"/>
          <w:szCs w:val="24"/>
        </w:rPr>
        <w:t xml:space="preserve">         Yang Menyatakan,</w:t>
      </w:r>
    </w:p>
    <w:p w:rsidR="00DF18F6" w:rsidRDefault="00DF18F6" w:rsidP="00DF18F6">
      <w:pPr>
        <w:tabs>
          <w:tab w:val="left" w:pos="1181"/>
        </w:tabs>
        <w:jc w:val="right"/>
        <w:rPr>
          <w:rFonts w:ascii="Times New Roman" w:hAnsi="Times New Roman" w:cs="Times New Roman"/>
          <w:sz w:val="24"/>
          <w:szCs w:val="24"/>
        </w:rPr>
      </w:pPr>
    </w:p>
    <w:p w:rsidR="00DF18F6" w:rsidRDefault="00DF18F6" w:rsidP="00525646">
      <w:pPr>
        <w:tabs>
          <w:tab w:val="left" w:pos="1181"/>
        </w:tabs>
        <w:jc w:val="center"/>
        <w:rPr>
          <w:rFonts w:ascii="Times New Roman" w:hAnsi="Times New Roman" w:cs="Times New Roman"/>
          <w:sz w:val="24"/>
          <w:szCs w:val="24"/>
        </w:rPr>
      </w:pPr>
    </w:p>
    <w:p w:rsidR="00DF18F6" w:rsidRPr="00B03454" w:rsidRDefault="00525646" w:rsidP="00B03454">
      <w:pPr>
        <w:tabs>
          <w:tab w:val="left" w:pos="118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DF18F6">
        <w:rPr>
          <w:rFonts w:ascii="Times New Roman" w:hAnsi="Times New Roman" w:cs="Times New Roman"/>
          <w:sz w:val="24"/>
          <w:szCs w:val="24"/>
        </w:rPr>
        <w:t xml:space="preserve">                                 Wilda Farah, M. Si</w:t>
      </w:r>
      <w:r w:rsidR="00DF18F6">
        <w:rPr>
          <w:rFonts w:ascii="Times New Roman" w:hAnsi="Times New Roman" w:cs="Times New Roman"/>
          <w:sz w:val="24"/>
          <w:szCs w:val="24"/>
        </w:rPr>
        <w:tab/>
      </w:r>
      <w:r w:rsidR="00DF18F6">
        <w:rPr>
          <w:rFonts w:ascii="Times New Roman" w:hAnsi="Times New Roman" w:cs="Times New Roman"/>
          <w:sz w:val="24"/>
          <w:szCs w:val="24"/>
        </w:rPr>
        <w:tab/>
      </w:r>
      <w:r w:rsidR="00DF18F6">
        <w:rPr>
          <w:rFonts w:ascii="Times New Roman" w:hAnsi="Times New Roman" w:cs="Times New Roman"/>
          <w:sz w:val="24"/>
          <w:szCs w:val="24"/>
        </w:rPr>
        <w:tab/>
      </w:r>
      <w:r w:rsidR="00DF18F6">
        <w:rPr>
          <w:rFonts w:ascii="Times New Roman" w:hAnsi="Times New Roman" w:cs="Times New Roman"/>
          <w:sz w:val="24"/>
          <w:szCs w:val="24"/>
        </w:rPr>
        <w:tab/>
      </w:r>
      <w:r w:rsidR="00DF18F6">
        <w:rPr>
          <w:rFonts w:ascii="Times New Roman" w:hAnsi="Times New Roman" w:cs="Times New Roman"/>
          <w:sz w:val="24"/>
          <w:szCs w:val="24"/>
        </w:rPr>
        <w:tab/>
        <w:t xml:space="preserve">             NIP. </w:t>
      </w:r>
      <w:r w:rsidR="00DF18F6" w:rsidRPr="00FF6AB4">
        <w:rPr>
          <w:rFonts w:ascii="Times New Roman" w:hAnsi="Times New Roman" w:cs="Times New Roman"/>
          <w:sz w:val="24"/>
          <w:szCs w:val="24"/>
        </w:rPr>
        <w:t>198303262009122005</w:t>
      </w:r>
    </w:p>
    <w:p w:rsidR="005C583A" w:rsidRDefault="005C583A" w:rsidP="00B03454">
      <w:pPr>
        <w:rPr>
          <w:rFonts w:ascii="Times New Roman" w:hAnsi="Times New Roman" w:cs="Times New Roman"/>
          <w:b/>
          <w:sz w:val="24"/>
          <w:szCs w:val="24"/>
          <w:lang w:val="en-US"/>
        </w:rPr>
        <w:sectPr w:rsidR="005C583A" w:rsidSect="00525646">
          <w:headerReference w:type="default" r:id="rId9"/>
          <w:footerReference w:type="default" r:id="rId10"/>
          <w:pgSz w:w="10319" w:h="14571" w:code="13"/>
          <w:pgMar w:top="1701" w:right="1701" w:bottom="1701" w:left="2268" w:header="709" w:footer="709" w:gutter="0"/>
          <w:pgNumType w:fmt="lowerRoman" w:start="1"/>
          <w:cols w:space="708"/>
          <w:docGrid w:linePitch="360"/>
        </w:sectPr>
      </w:pPr>
    </w:p>
    <w:p w:rsidR="007E4E79" w:rsidRDefault="00AD756C" w:rsidP="00F305EA">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w:t>
      </w:r>
      <w:r w:rsidR="007E4E79" w:rsidRPr="007E4E79">
        <w:rPr>
          <w:rFonts w:ascii="Times New Roman" w:hAnsi="Times New Roman" w:cs="Times New Roman"/>
          <w:b/>
          <w:sz w:val="24"/>
          <w:szCs w:val="24"/>
          <w:lang w:val="en-US"/>
        </w:rPr>
        <w:t>trak</w:t>
      </w:r>
    </w:p>
    <w:p w:rsidR="007E4E79" w:rsidRDefault="007E4E79" w:rsidP="00363D95">
      <w:pPr>
        <w:spacing w:line="240" w:lineRule="auto"/>
        <w:jc w:val="both"/>
        <w:rPr>
          <w:rFonts w:ascii="Times New Roman" w:hAnsi="Times New Roman" w:cs="Times New Roman"/>
          <w:sz w:val="24"/>
          <w:szCs w:val="24"/>
          <w:lang w:val="en-US"/>
        </w:rPr>
      </w:pPr>
      <w:r w:rsidRPr="007E4E79">
        <w:rPr>
          <w:rFonts w:ascii="Times New Roman" w:hAnsi="Times New Roman" w:cs="Times New Roman"/>
          <w:sz w:val="24"/>
          <w:szCs w:val="24"/>
          <w:lang w:val="en-US"/>
        </w:rPr>
        <w:t>Penelitian ini bertujuan untuk menganalisis bagaimana penerapan akuntansi yang diterapkan BAZNAS Kota Tangerang dan apakah laporan keuangan yang dibuat BAZNAS telah sesusai dengan PSAK No. 109. Selain itu, tujuan dari penelitian ini untuk menganalisis akuntabilitas pada penyajian laporan keuangan yang d</w:t>
      </w:r>
      <w:r w:rsidR="006E4707">
        <w:rPr>
          <w:rFonts w:ascii="Times New Roman" w:hAnsi="Times New Roman" w:cs="Times New Roman"/>
          <w:sz w:val="24"/>
          <w:szCs w:val="24"/>
          <w:lang w:val="en-US"/>
        </w:rPr>
        <w:t>iterapkan BAZNAS Kota Tangerang. Metode penelitian yang digunakan adalah metode kual</w:t>
      </w:r>
      <w:r w:rsidR="007850D3">
        <w:rPr>
          <w:rFonts w:ascii="Times New Roman" w:hAnsi="Times New Roman" w:cs="Times New Roman"/>
          <w:sz w:val="24"/>
          <w:szCs w:val="24"/>
          <w:lang w:val="en-US"/>
        </w:rPr>
        <w:t>itatif dengan analisis deskripti</w:t>
      </w:r>
      <w:r w:rsidR="006E4707">
        <w:rPr>
          <w:rFonts w:ascii="Times New Roman" w:hAnsi="Times New Roman" w:cs="Times New Roman"/>
          <w:sz w:val="24"/>
          <w:szCs w:val="24"/>
          <w:lang w:val="en-US"/>
        </w:rPr>
        <w:t xml:space="preserve">f menggunakan data primer dengan menggunakan metode wawancara, serta menggunakan data sekunder dengan studi dokumentasi dan studi pustaka untuk memperoleh laporan keuangan dalam melengkapi referensi penelitian ini. Hasil penelitian ini menyimpulkan bahwa BAZNAS Kota Tangerang sudah menerapkan akuntansi zakat dan </w:t>
      </w:r>
      <w:r w:rsidR="006E5702">
        <w:rPr>
          <w:rFonts w:ascii="Times New Roman" w:hAnsi="Times New Roman" w:cs="Times New Roman"/>
          <w:sz w:val="24"/>
          <w:szCs w:val="24"/>
          <w:lang w:val="en-US"/>
        </w:rPr>
        <w:t>infak</w:t>
      </w:r>
      <w:r w:rsidR="006E4707">
        <w:rPr>
          <w:rFonts w:ascii="Times New Roman" w:hAnsi="Times New Roman" w:cs="Times New Roman"/>
          <w:sz w:val="24"/>
          <w:szCs w:val="24"/>
          <w:lang w:val="en-US"/>
        </w:rPr>
        <w:t xml:space="preserve">/sedekah namum belum sepenuhnya sesuai dengan PSAK No. 109. Adapun </w:t>
      </w:r>
      <w:r w:rsidR="007850D3">
        <w:rPr>
          <w:rFonts w:ascii="Times New Roman" w:hAnsi="Times New Roman" w:cs="Times New Roman"/>
          <w:sz w:val="24"/>
          <w:szCs w:val="24"/>
          <w:lang w:val="en-US"/>
        </w:rPr>
        <w:t xml:space="preserve">perlakuan akuntansi zakat dan </w:t>
      </w:r>
      <w:r w:rsidR="006E5702">
        <w:rPr>
          <w:rFonts w:ascii="Times New Roman" w:hAnsi="Times New Roman" w:cs="Times New Roman"/>
          <w:sz w:val="24"/>
          <w:szCs w:val="24"/>
          <w:lang w:val="en-US"/>
        </w:rPr>
        <w:t>infak</w:t>
      </w:r>
      <w:r w:rsidR="007850D3">
        <w:rPr>
          <w:rFonts w:ascii="Times New Roman" w:hAnsi="Times New Roman" w:cs="Times New Roman"/>
          <w:sz w:val="24"/>
          <w:szCs w:val="24"/>
          <w:lang w:val="en-US"/>
        </w:rPr>
        <w:t>/sedekah yang belum sesuai terdapat pada pen</w:t>
      </w:r>
      <w:r w:rsidR="00363D95">
        <w:rPr>
          <w:rFonts w:ascii="Times New Roman" w:hAnsi="Times New Roman" w:cs="Times New Roman"/>
          <w:sz w:val="24"/>
          <w:szCs w:val="24"/>
          <w:lang w:val="en-US"/>
        </w:rPr>
        <w:t xml:space="preserve">yajian dan pengungkapan. </w:t>
      </w:r>
      <w:proofErr w:type="gramStart"/>
      <w:r w:rsidR="00363D95">
        <w:rPr>
          <w:rFonts w:ascii="Times New Roman" w:hAnsi="Times New Roman" w:cs="Times New Roman"/>
          <w:sz w:val="24"/>
          <w:szCs w:val="24"/>
          <w:lang w:val="en-US"/>
        </w:rPr>
        <w:t>D</w:t>
      </w:r>
      <w:r w:rsidR="007850D3">
        <w:rPr>
          <w:rFonts w:ascii="Times New Roman" w:hAnsi="Times New Roman" w:cs="Times New Roman"/>
          <w:sz w:val="24"/>
          <w:szCs w:val="24"/>
          <w:lang w:val="en-US"/>
        </w:rPr>
        <w:t>alam</w:t>
      </w:r>
      <w:r w:rsidR="00363D95">
        <w:rPr>
          <w:rFonts w:ascii="Times New Roman" w:hAnsi="Times New Roman" w:cs="Times New Roman"/>
          <w:sz w:val="24"/>
          <w:szCs w:val="24"/>
          <w:lang w:val="en-US"/>
        </w:rPr>
        <w:t xml:space="preserve"> </w:t>
      </w:r>
      <w:r w:rsidR="007850D3">
        <w:rPr>
          <w:rFonts w:ascii="Times New Roman" w:hAnsi="Times New Roman" w:cs="Times New Roman"/>
          <w:sz w:val="24"/>
          <w:szCs w:val="24"/>
          <w:lang w:val="en-US"/>
        </w:rPr>
        <w:t xml:space="preserve"> penyajiannya</w:t>
      </w:r>
      <w:proofErr w:type="gramEnd"/>
      <w:r w:rsidR="007850D3">
        <w:rPr>
          <w:rFonts w:ascii="Times New Roman" w:hAnsi="Times New Roman" w:cs="Times New Roman"/>
          <w:sz w:val="24"/>
          <w:szCs w:val="24"/>
          <w:lang w:val="en-US"/>
        </w:rPr>
        <w:t>, BAZNAS tidak menyajikan laporan keuangan</w:t>
      </w:r>
      <w:r w:rsidR="00F305EA">
        <w:rPr>
          <w:rFonts w:ascii="Times New Roman" w:hAnsi="Times New Roman" w:cs="Times New Roman"/>
          <w:sz w:val="24"/>
          <w:szCs w:val="24"/>
          <w:lang w:val="en-US"/>
        </w:rPr>
        <w:t xml:space="preserve"> berupa laporan</w:t>
      </w:r>
      <w:r w:rsidR="007850D3">
        <w:rPr>
          <w:rFonts w:ascii="Times New Roman" w:hAnsi="Times New Roman" w:cs="Times New Roman"/>
          <w:sz w:val="24"/>
          <w:szCs w:val="24"/>
          <w:lang w:val="en-US"/>
        </w:rPr>
        <w:t xml:space="preserve"> perubahan aset</w:t>
      </w:r>
      <w:r w:rsidR="00F305EA">
        <w:rPr>
          <w:rFonts w:ascii="Times New Roman" w:hAnsi="Times New Roman" w:cs="Times New Roman"/>
          <w:sz w:val="24"/>
          <w:szCs w:val="24"/>
          <w:lang w:val="en-US"/>
        </w:rPr>
        <w:t xml:space="preserve"> kelolaan</w:t>
      </w:r>
      <w:r w:rsidR="007850D3">
        <w:rPr>
          <w:rFonts w:ascii="Times New Roman" w:hAnsi="Times New Roman" w:cs="Times New Roman"/>
          <w:sz w:val="24"/>
          <w:szCs w:val="24"/>
          <w:lang w:val="en-US"/>
        </w:rPr>
        <w:t xml:space="preserve">, dikarenakan BAZNAS memiliki </w:t>
      </w:r>
      <w:r w:rsidR="00F305EA">
        <w:rPr>
          <w:rFonts w:ascii="Times New Roman" w:hAnsi="Times New Roman" w:cs="Times New Roman"/>
          <w:sz w:val="24"/>
          <w:szCs w:val="24"/>
          <w:lang w:val="en-US"/>
        </w:rPr>
        <w:t xml:space="preserve">aset </w:t>
      </w:r>
      <w:r w:rsidR="007850D3">
        <w:rPr>
          <w:rFonts w:ascii="Times New Roman" w:hAnsi="Times New Roman" w:cs="Times New Roman"/>
          <w:sz w:val="24"/>
          <w:szCs w:val="24"/>
          <w:lang w:val="en-US"/>
        </w:rPr>
        <w:t>na</w:t>
      </w:r>
      <w:r w:rsidR="00F305EA">
        <w:rPr>
          <w:rFonts w:ascii="Times New Roman" w:hAnsi="Times New Roman" w:cs="Times New Roman"/>
          <w:sz w:val="24"/>
          <w:szCs w:val="24"/>
          <w:lang w:val="en-US"/>
        </w:rPr>
        <w:t>mun tidak dirincikan lebih s</w:t>
      </w:r>
      <w:r w:rsidR="00525646">
        <w:rPr>
          <w:rFonts w:ascii="Times New Roman" w:hAnsi="Times New Roman" w:cs="Times New Roman"/>
          <w:sz w:val="24"/>
          <w:szCs w:val="24"/>
          <w:lang w:val="en-US"/>
        </w:rPr>
        <w:t xml:space="preserve">ebagaimana mestinya lalu disarakan untuk membuat </w:t>
      </w:r>
      <w:r w:rsidR="00F305EA">
        <w:rPr>
          <w:rFonts w:ascii="Times New Roman" w:hAnsi="Times New Roman" w:cs="Times New Roman"/>
          <w:sz w:val="24"/>
          <w:szCs w:val="24"/>
          <w:lang w:val="en-US"/>
        </w:rPr>
        <w:t>laporan perubahan aset kelolaan sebagaimana yang diatur dalam PSAK No. 109</w:t>
      </w:r>
      <w:r w:rsidR="007850D3">
        <w:rPr>
          <w:rFonts w:ascii="Times New Roman" w:hAnsi="Times New Roman" w:cs="Times New Roman"/>
          <w:sz w:val="24"/>
          <w:szCs w:val="24"/>
          <w:lang w:val="en-US"/>
        </w:rPr>
        <w:t xml:space="preserve">. </w:t>
      </w:r>
    </w:p>
    <w:p w:rsidR="00525646" w:rsidRDefault="00E45F13" w:rsidP="00363D9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w:t>
      </w:r>
      <w:proofErr w:type="gramStart"/>
      <w:r>
        <w:rPr>
          <w:rFonts w:ascii="Times New Roman" w:hAnsi="Times New Roman" w:cs="Times New Roman"/>
          <w:sz w:val="24"/>
          <w:szCs w:val="24"/>
          <w:lang w:val="en-US"/>
        </w:rPr>
        <w:t>Kunci :</w:t>
      </w:r>
      <w:proofErr w:type="gramEnd"/>
      <w:r>
        <w:rPr>
          <w:rFonts w:ascii="Times New Roman" w:hAnsi="Times New Roman" w:cs="Times New Roman"/>
          <w:sz w:val="24"/>
          <w:szCs w:val="24"/>
          <w:lang w:val="en-US"/>
        </w:rPr>
        <w:t xml:space="preserve"> </w:t>
      </w:r>
      <w:r w:rsidR="00F305EA">
        <w:rPr>
          <w:rFonts w:ascii="Times New Roman" w:hAnsi="Times New Roman" w:cs="Times New Roman"/>
          <w:sz w:val="24"/>
          <w:szCs w:val="24"/>
          <w:lang w:val="en-US"/>
        </w:rPr>
        <w:t xml:space="preserve">Laporan Keuangan BAZNAS, </w:t>
      </w:r>
      <w:r>
        <w:rPr>
          <w:rFonts w:ascii="Times New Roman" w:hAnsi="Times New Roman" w:cs="Times New Roman"/>
          <w:sz w:val="24"/>
          <w:szCs w:val="24"/>
          <w:lang w:val="en-US"/>
        </w:rPr>
        <w:t>PSAK No. 109</w:t>
      </w:r>
      <w:r w:rsidR="00F305EA">
        <w:rPr>
          <w:rFonts w:ascii="Times New Roman" w:hAnsi="Times New Roman" w:cs="Times New Roman"/>
          <w:sz w:val="24"/>
          <w:szCs w:val="24"/>
          <w:lang w:val="en-US"/>
        </w:rPr>
        <w:t xml:space="preserve">, </w:t>
      </w:r>
    </w:p>
    <w:p w:rsidR="00E45F13" w:rsidRDefault="00525646" w:rsidP="00363D9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05EA">
        <w:rPr>
          <w:rFonts w:ascii="Times New Roman" w:hAnsi="Times New Roman" w:cs="Times New Roman"/>
          <w:sz w:val="24"/>
          <w:szCs w:val="24"/>
          <w:lang w:val="en-US"/>
        </w:rPr>
        <w:t>Akuntansi ZIS, Akuntabilitas</w:t>
      </w:r>
    </w:p>
    <w:p w:rsidR="00AD756C" w:rsidRDefault="00AD756C" w:rsidP="007E4E79">
      <w:pPr>
        <w:jc w:val="both"/>
        <w:rPr>
          <w:rFonts w:ascii="Times New Roman" w:hAnsi="Times New Roman" w:cs="Times New Roman"/>
          <w:sz w:val="24"/>
          <w:szCs w:val="24"/>
          <w:lang w:val="en-US"/>
        </w:rPr>
      </w:pPr>
    </w:p>
    <w:p w:rsidR="00AD756C" w:rsidRDefault="00AD756C" w:rsidP="00F305EA">
      <w:pPr>
        <w:rPr>
          <w:rFonts w:ascii="Times New Roman" w:hAnsi="Times New Roman" w:cs="Times New Roman"/>
          <w:sz w:val="24"/>
          <w:szCs w:val="24"/>
          <w:lang w:val="en-US"/>
        </w:rPr>
      </w:pPr>
    </w:p>
    <w:p w:rsidR="00235945" w:rsidRDefault="00235945" w:rsidP="00F305EA">
      <w:pPr>
        <w:rPr>
          <w:rFonts w:ascii="Times New Roman" w:hAnsi="Times New Roman" w:cs="Times New Roman"/>
          <w:sz w:val="24"/>
          <w:szCs w:val="24"/>
          <w:lang w:val="en-US"/>
        </w:rPr>
      </w:pPr>
    </w:p>
    <w:p w:rsidR="00247527" w:rsidRDefault="00247527" w:rsidP="000505B6">
      <w:pPr>
        <w:spacing w:line="360" w:lineRule="auto"/>
        <w:jc w:val="both"/>
        <w:rPr>
          <w:rFonts w:ascii="Times New Roman" w:hAnsi="Times New Roman" w:cs="Times New Roman"/>
          <w:sz w:val="24"/>
          <w:szCs w:val="24"/>
          <w:lang w:val="en-US"/>
        </w:rPr>
      </w:pPr>
    </w:p>
    <w:p w:rsidR="00363D95" w:rsidRDefault="00363D95" w:rsidP="000505B6">
      <w:pPr>
        <w:spacing w:line="360" w:lineRule="auto"/>
        <w:jc w:val="both"/>
        <w:rPr>
          <w:rFonts w:ascii="Times New Roman" w:hAnsi="Times New Roman" w:cs="Times New Roman"/>
          <w:sz w:val="24"/>
          <w:szCs w:val="24"/>
          <w:lang w:val="en-US"/>
        </w:rPr>
      </w:pPr>
    </w:p>
    <w:p w:rsidR="00363D95" w:rsidRDefault="00363D95" w:rsidP="000505B6">
      <w:pPr>
        <w:spacing w:line="360" w:lineRule="auto"/>
        <w:jc w:val="both"/>
        <w:rPr>
          <w:rFonts w:ascii="Times New Roman" w:hAnsi="Times New Roman" w:cs="Times New Roman"/>
          <w:sz w:val="24"/>
          <w:szCs w:val="24"/>
          <w:lang w:val="en-US"/>
        </w:rPr>
      </w:pPr>
    </w:p>
    <w:p w:rsidR="00363D95" w:rsidRDefault="00363D95" w:rsidP="000505B6">
      <w:pPr>
        <w:spacing w:line="360" w:lineRule="auto"/>
        <w:jc w:val="both"/>
        <w:rPr>
          <w:rFonts w:ascii="Times New Roman" w:hAnsi="Times New Roman" w:cs="Times New Roman"/>
          <w:sz w:val="24"/>
          <w:szCs w:val="24"/>
          <w:lang w:val="en-US"/>
        </w:rPr>
      </w:pPr>
    </w:p>
    <w:p w:rsidR="00363D95" w:rsidRDefault="00363D95" w:rsidP="000505B6">
      <w:pPr>
        <w:spacing w:line="360" w:lineRule="auto"/>
        <w:jc w:val="both"/>
        <w:rPr>
          <w:rFonts w:ascii="Times New Roman" w:hAnsi="Times New Roman" w:cs="Times New Roman"/>
          <w:sz w:val="24"/>
          <w:szCs w:val="24"/>
          <w:lang w:val="en-US"/>
        </w:rPr>
      </w:pPr>
    </w:p>
    <w:p w:rsidR="00363D95" w:rsidRDefault="00363D95" w:rsidP="000505B6">
      <w:pPr>
        <w:spacing w:line="360" w:lineRule="auto"/>
        <w:jc w:val="both"/>
        <w:rPr>
          <w:rFonts w:ascii="Times New Roman" w:hAnsi="Times New Roman" w:cs="Times New Roman"/>
          <w:sz w:val="24"/>
          <w:szCs w:val="24"/>
          <w:lang w:val="en-US"/>
        </w:rPr>
      </w:pPr>
    </w:p>
    <w:sdt>
      <w:sdtPr>
        <w:rPr>
          <w:rFonts w:ascii="Times New Roman" w:eastAsiaTheme="minorHAnsi" w:hAnsi="Times New Roman" w:cs="Times New Roman"/>
          <w:color w:val="auto"/>
          <w:sz w:val="24"/>
          <w:szCs w:val="24"/>
          <w:lang w:val="id-ID"/>
        </w:rPr>
        <w:id w:val="-167023351"/>
        <w:docPartObj>
          <w:docPartGallery w:val="Table of Contents"/>
          <w:docPartUnique/>
        </w:docPartObj>
      </w:sdtPr>
      <w:sdtEndPr/>
      <w:sdtContent>
        <w:p w:rsidR="00247527" w:rsidRPr="00D66B37" w:rsidRDefault="00247527" w:rsidP="00247527">
          <w:pPr>
            <w:pStyle w:val="TOCHeading"/>
            <w:jc w:val="center"/>
            <w:rPr>
              <w:rFonts w:ascii="Times New Roman" w:hAnsi="Times New Roman" w:cs="Times New Roman"/>
              <w:b/>
              <w:color w:val="auto"/>
              <w:sz w:val="24"/>
              <w:szCs w:val="24"/>
            </w:rPr>
          </w:pPr>
          <w:r w:rsidRPr="00D66B37">
            <w:rPr>
              <w:rFonts w:ascii="Times New Roman" w:hAnsi="Times New Roman" w:cs="Times New Roman"/>
              <w:b/>
              <w:color w:val="auto"/>
              <w:sz w:val="24"/>
              <w:szCs w:val="24"/>
            </w:rPr>
            <w:t>DAFTAR ISI</w:t>
          </w:r>
        </w:p>
        <w:p w:rsidR="001A5CA2" w:rsidRPr="007F6FBB" w:rsidRDefault="001A5CA2" w:rsidP="001A5CA2">
          <w:pPr>
            <w:rPr>
              <w:rFonts w:ascii="Times New Roman" w:hAnsi="Times New Roman" w:cs="Times New Roman"/>
              <w:sz w:val="24"/>
              <w:szCs w:val="24"/>
              <w:lang w:val="en-US"/>
            </w:rPr>
          </w:pPr>
        </w:p>
        <w:p w:rsidR="00247527" w:rsidRPr="007F6FBB" w:rsidRDefault="00247527" w:rsidP="00363D95">
          <w:pPr>
            <w:pStyle w:val="TOC1"/>
            <w:spacing w:after="0" w:line="240" w:lineRule="auto"/>
            <w:rPr>
              <w:rFonts w:ascii="Times New Roman" w:hAnsi="Times New Roman"/>
              <w:bCs/>
              <w:sz w:val="24"/>
              <w:szCs w:val="24"/>
            </w:rPr>
          </w:pPr>
          <w:r w:rsidRPr="007F6FBB">
            <w:rPr>
              <w:rFonts w:ascii="Times New Roman" w:hAnsi="Times New Roman"/>
              <w:bCs/>
              <w:sz w:val="24"/>
              <w:szCs w:val="24"/>
            </w:rPr>
            <w:t>Lembar Pengesahan</w:t>
          </w:r>
          <w:r w:rsidRPr="007F6FBB">
            <w:rPr>
              <w:rFonts w:ascii="Times New Roman" w:hAnsi="Times New Roman"/>
              <w:sz w:val="24"/>
              <w:szCs w:val="24"/>
            </w:rPr>
            <w:ptab w:relativeTo="margin" w:alignment="right" w:leader="dot"/>
          </w:r>
          <w:r w:rsidRPr="007F6FBB">
            <w:rPr>
              <w:rFonts w:ascii="Times New Roman" w:hAnsi="Times New Roman"/>
              <w:bCs/>
              <w:sz w:val="24"/>
              <w:szCs w:val="24"/>
            </w:rPr>
            <w:t>i</w:t>
          </w:r>
        </w:p>
        <w:p w:rsidR="00247527" w:rsidRPr="007F6FBB" w:rsidRDefault="00247527" w:rsidP="00363D95">
          <w:pPr>
            <w:spacing w:after="0" w:line="240" w:lineRule="auto"/>
            <w:rPr>
              <w:rFonts w:ascii="Times New Roman" w:hAnsi="Times New Roman" w:cs="Times New Roman"/>
              <w:bCs/>
              <w:sz w:val="24"/>
              <w:szCs w:val="24"/>
            </w:rPr>
          </w:pPr>
          <w:r w:rsidRPr="007F6FBB">
            <w:rPr>
              <w:rFonts w:ascii="Times New Roman" w:hAnsi="Times New Roman" w:cs="Times New Roman"/>
              <w:bCs/>
              <w:sz w:val="24"/>
              <w:szCs w:val="24"/>
              <w:lang w:val="en-US"/>
            </w:rPr>
            <w:t>Pernyataan Bebas Plagiasi</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bCs/>
              <w:sz w:val="24"/>
              <w:szCs w:val="24"/>
            </w:rPr>
            <w:t>ii</w:t>
          </w:r>
        </w:p>
        <w:p w:rsidR="00247527" w:rsidRPr="007F6FBB" w:rsidRDefault="00247527" w:rsidP="00363D95">
          <w:pPr>
            <w:spacing w:after="0" w:line="240" w:lineRule="auto"/>
            <w:rPr>
              <w:rFonts w:ascii="Times New Roman" w:hAnsi="Times New Roman" w:cs="Times New Roman"/>
              <w:sz w:val="24"/>
              <w:szCs w:val="24"/>
              <w:lang w:val="en-US"/>
            </w:rPr>
          </w:pPr>
          <w:r w:rsidRPr="007F6FBB">
            <w:rPr>
              <w:rFonts w:ascii="Times New Roman" w:hAnsi="Times New Roman" w:cs="Times New Roman"/>
              <w:bCs/>
              <w:sz w:val="24"/>
              <w:szCs w:val="24"/>
              <w:lang w:val="en-US"/>
            </w:rPr>
            <w:t>Abstrak</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bCs/>
              <w:sz w:val="24"/>
              <w:szCs w:val="24"/>
            </w:rPr>
            <w:t>ii</w:t>
          </w:r>
          <w:r w:rsidR="00B37D49" w:rsidRPr="007F6FBB">
            <w:rPr>
              <w:rFonts w:ascii="Times New Roman" w:hAnsi="Times New Roman" w:cs="Times New Roman"/>
              <w:bCs/>
              <w:sz w:val="24"/>
              <w:szCs w:val="24"/>
              <w:lang w:val="en-US"/>
            </w:rPr>
            <w:t>i</w:t>
          </w:r>
        </w:p>
        <w:p w:rsidR="00B37D49" w:rsidRPr="007F6FBB" w:rsidRDefault="00B37D49" w:rsidP="00363D95">
          <w:pPr>
            <w:spacing w:after="0" w:line="240" w:lineRule="auto"/>
            <w:rPr>
              <w:rFonts w:ascii="Times New Roman" w:hAnsi="Times New Roman" w:cs="Times New Roman"/>
              <w:bCs/>
              <w:sz w:val="24"/>
              <w:szCs w:val="24"/>
            </w:rPr>
          </w:pPr>
          <w:r w:rsidRPr="007F6FBB">
            <w:rPr>
              <w:rFonts w:ascii="Times New Roman" w:hAnsi="Times New Roman" w:cs="Times New Roman"/>
              <w:sz w:val="24"/>
              <w:szCs w:val="24"/>
              <w:lang w:val="en-US"/>
            </w:rPr>
            <w:t>Daftar Isi</w:t>
          </w:r>
          <w:r w:rsidRPr="007F6FBB">
            <w:rPr>
              <w:rFonts w:ascii="Times New Roman" w:hAnsi="Times New Roman" w:cs="Times New Roman"/>
              <w:sz w:val="24"/>
              <w:szCs w:val="24"/>
            </w:rPr>
            <w:ptab w:relativeTo="margin" w:alignment="right" w:leader="dot"/>
          </w:r>
          <w:proofErr w:type="gramStart"/>
          <w:r w:rsidR="00363D95">
            <w:rPr>
              <w:rFonts w:ascii="Times New Roman" w:hAnsi="Times New Roman" w:cs="Times New Roman"/>
              <w:sz w:val="24"/>
              <w:szCs w:val="24"/>
              <w:lang w:val="en-US"/>
            </w:rPr>
            <w:t>i</w:t>
          </w:r>
          <w:r w:rsidRPr="007F6FBB">
            <w:rPr>
              <w:rFonts w:ascii="Times New Roman" w:hAnsi="Times New Roman" w:cs="Times New Roman"/>
              <w:bCs/>
              <w:sz w:val="24"/>
              <w:szCs w:val="24"/>
            </w:rPr>
            <w:t>v</w:t>
          </w:r>
          <w:proofErr w:type="gramEnd"/>
        </w:p>
        <w:p w:rsidR="00B37D49" w:rsidRPr="007F6FBB" w:rsidRDefault="00B37D49" w:rsidP="00363D95">
          <w:pPr>
            <w:spacing w:after="0" w:line="240" w:lineRule="auto"/>
            <w:rPr>
              <w:rFonts w:ascii="Times New Roman" w:hAnsi="Times New Roman" w:cs="Times New Roman"/>
              <w:bCs/>
              <w:sz w:val="24"/>
              <w:szCs w:val="24"/>
            </w:rPr>
          </w:pPr>
          <w:r w:rsidRPr="007F6FBB">
            <w:rPr>
              <w:rFonts w:ascii="Times New Roman" w:hAnsi="Times New Roman" w:cs="Times New Roman"/>
              <w:sz w:val="24"/>
              <w:szCs w:val="24"/>
              <w:lang w:val="en-US"/>
            </w:rPr>
            <w:t>BAB I Pendahuluan</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bCs/>
              <w:sz w:val="24"/>
              <w:szCs w:val="24"/>
            </w:rPr>
            <w:t>1</w:t>
          </w:r>
        </w:p>
        <w:p w:rsidR="00B37D49" w:rsidRPr="007F6FBB" w:rsidRDefault="00B37D49" w:rsidP="00363D95">
          <w:pPr>
            <w:pStyle w:val="ListParagraph"/>
            <w:numPr>
              <w:ilvl w:val="0"/>
              <w:numId w:val="48"/>
            </w:numPr>
            <w:spacing w:after="0"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Latar Belakang</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bCs/>
              <w:sz w:val="24"/>
              <w:szCs w:val="24"/>
            </w:rPr>
            <w:t>1</w:t>
          </w:r>
        </w:p>
        <w:p w:rsidR="00B37D49" w:rsidRPr="007F6FBB" w:rsidRDefault="00B37D49" w:rsidP="00363D95">
          <w:pPr>
            <w:pStyle w:val="ListParagraph"/>
            <w:numPr>
              <w:ilvl w:val="0"/>
              <w:numId w:val="48"/>
            </w:numPr>
            <w:spacing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Identifikasi Masalah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9</w:t>
          </w:r>
        </w:p>
        <w:p w:rsidR="00B37D49" w:rsidRPr="007F6FBB" w:rsidRDefault="00B37D49" w:rsidP="00363D95">
          <w:pPr>
            <w:pStyle w:val="ListParagraph"/>
            <w:numPr>
              <w:ilvl w:val="0"/>
              <w:numId w:val="48"/>
            </w:numPr>
            <w:spacing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Pembatasan Masalah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10</w:t>
          </w:r>
        </w:p>
        <w:p w:rsidR="00B37D49" w:rsidRPr="007F6FBB" w:rsidRDefault="00B37D49" w:rsidP="00363D95">
          <w:pPr>
            <w:pStyle w:val="ListParagraph"/>
            <w:numPr>
              <w:ilvl w:val="0"/>
              <w:numId w:val="48"/>
            </w:numPr>
            <w:spacing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Perumusan Masalah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10</w:t>
          </w:r>
        </w:p>
        <w:p w:rsidR="00B37D49" w:rsidRPr="007F6FBB" w:rsidRDefault="00B37D49" w:rsidP="00363D95">
          <w:pPr>
            <w:pStyle w:val="ListParagraph"/>
            <w:numPr>
              <w:ilvl w:val="0"/>
              <w:numId w:val="48"/>
            </w:numPr>
            <w:spacing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Tujuan Penelitian</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10</w:t>
          </w:r>
        </w:p>
        <w:p w:rsidR="00B37D49" w:rsidRPr="007F6FBB" w:rsidRDefault="00B37D49" w:rsidP="00363D95">
          <w:pPr>
            <w:pStyle w:val="ListParagraph"/>
            <w:numPr>
              <w:ilvl w:val="0"/>
              <w:numId w:val="48"/>
            </w:numPr>
            <w:spacing w:after="0" w:line="240" w:lineRule="auto"/>
            <w:rPr>
              <w:rFonts w:ascii="Times New Roman" w:hAnsi="Times New Roman" w:cs="Times New Roman"/>
              <w:sz w:val="24"/>
              <w:szCs w:val="24"/>
              <w:lang w:val="en-US"/>
            </w:rPr>
          </w:pPr>
          <w:r w:rsidRPr="007F6FBB">
            <w:rPr>
              <w:rFonts w:ascii="Times New Roman" w:hAnsi="Times New Roman" w:cs="Times New Roman"/>
              <w:sz w:val="24"/>
              <w:szCs w:val="24"/>
              <w:lang w:val="en-US"/>
            </w:rPr>
            <w:t>Manfaat Penelitian</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11</w:t>
          </w:r>
        </w:p>
        <w:p w:rsidR="00B37D49" w:rsidRPr="007F6FBB" w:rsidRDefault="00B37D49" w:rsidP="00363D95">
          <w:pPr>
            <w:spacing w:after="0" w:line="240" w:lineRule="auto"/>
            <w:rPr>
              <w:rFonts w:ascii="Times New Roman" w:hAnsi="Times New Roman" w:cs="Times New Roman"/>
              <w:bCs/>
              <w:sz w:val="24"/>
              <w:szCs w:val="24"/>
            </w:rPr>
          </w:pPr>
          <w:r w:rsidRPr="007F6FBB">
            <w:rPr>
              <w:rFonts w:ascii="Times New Roman" w:hAnsi="Times New Roman" w:cs="Times New Roman"/>
              <w:sz w:val="24"/>
              <w:szCs w:val="24"/>
              <w:lang w:val="en-US"/>
            </w:rPr>
            <w:t>BAB II Tinjauan Pustaka</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bCs/>
              <w:sz w:val="24"/>
              <w:szCs w:val="24"/>
            </w:rPr>
            <w:t>12</w:t>
          </w:r>
        </w:p>
        <w:p w:rsidR="00B37D49" w:rsidRPr="007F6FBB" w:rsidRDefault="00B37D49" w:rsidP="00363D95">
          <w:pPr>
            <w:pStyle w:val="ListParagraph"/>
            <w:numPr>
              <w:ilvl w:val="0"/>
              <w:numId w:val="49"/>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Konsep Zakat, infak, dan Sedekah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12</w:t>
          </w:r>
        </w:p>
        <w:p w:rsidR="00B37D49"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Pengertian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12</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Dasar Hukum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13</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Muzakki dan Mustahiq</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14</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Tugas Amil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15</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Hikmah dan Fungsi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16</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Macam-Macam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16</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Pelaksanaan Pengelolaan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19</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Pelaksanaan, Pendistribusian, dan Pendayagunaan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20</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Golongan Penerima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21</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Konsep Infak</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22</w:t>
          </w:r>
        </w:p>
        <w:p w:rsidR="00F72FB1" w:rsidRPr="007F6FBB" w:rsidRDefault="00F72FB1" w:rsidP="00363D95">
          <w:pPr>
            <w:pStyle w:val="ListParagraph"/>
            <w:numPr>
              <w:ilvl w:val="0"/>
              <w:numId w:val="50"/>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Konsep Sedekah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23</w:t>
          </w:r>
        </w:p>
        <w:p w:rsidR="00B37D49" w:rsidRPr="007F6FBB" w:rsidRDefault="00B37D49" w:rsidP="00363D95">
          <w:pPr>
            <w:pStyle w:val="ListParagraph"/>
            <w:numPr>
              <w:ilvl w:val="0"/>
              <w:numId w:val="49"/>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Konsep Akuntansi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23</w:t>
          </w:r>
        </w:p>
        <w:p w:rsidR="00F72FB1" w:rsidRPr="007F6FBB" w:rsidRDefault="00F72FB1" w:rsidP="00363D95">
          <w:pPr>
            <w:pStyle w:val="ListParagraph"/>
            <w:numPr>
              <w:ilvl w:val="0"/>
              <w:numId w:val="51"/>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Pengertian Akuntansi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23</w:t>
          </w:r>
        </w:p>
        <w:p w:rsidR="00F72FB1" w:rsidRPr="007F6FBB" w:rsidRDefault="00F72FB1" w:rsidP="00363D95">
          <w:pPr>
            <w:pStyle w:val="ListParagraph"/>
            <w:numPr>
              <w:ilvl w:val="0"/>
              <w:numId w:val="51"/>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Pengakuan, Pengukuran, Penyajian, dan Pengungkapan Akuntansi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23</w:t>
          </w:r>
        </w:p>
        <w:p w:rsidR="00F72FB1" w:rsidRPr="007F6FBB" w:rsidRDefault="00F72FB1" w:rsidP="00363D95">
          <w:pPr>
            <w:pStyle w:val="ListParagraph"/>
            <w:numPr>
              <w:ilvl w:val="0"/>
              <w:numId w:val="51"/>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Akun dalam Sistem Akuntansi Lembaga Amil Zakat</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24</w:t>
          </w:r>
        </w:p>
        <w:p w:rsidR="00F72FB1" w:rsidRPr="007F6FBB" w:rsidRDefault="00F72FB1" w:rsidP="00363D95">
          <w:pPr>
            <w:pStyle w:val="ListParagraph"/>
            <w:numPr>
              <w:ilvl w:val="0"/>
              <w:numId w:val="51"/>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Perlakuan Akuntansi Zakat Menurut PSAK Nomor 109</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25</w:t>
          </w:r>
        </w:p>
        <w:p w:rsidR="00F72FB1" w:rsidRPr="007F6FBB" w:rsidRDefault="00F72FB1" w:rsidP="00363D95">
          <w:pPr>
            <w:pStyle w:val="ListParagraph"/>
            <w:numPr>
              <w:ilvl w:val="0"/>
              <w:numId w:val="51"/>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Laporan Keuangan Zakat, Infak, dan Sedekah</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34</w:t>
          </w:r>
        </w:p>
        <w:p w:rsidR="00B37D49" w:rsidRPr="007F6FBB" w:rsidRDefault="00F72FB1" w:rsidP="00363D95">
          <w:pPr>
            <w:pStyle w:val="ListParagraph"/>
            <w:numPr>
              <w:ilvl w:val="0"/>
              <w:numId w:val="49"/>
            </w:numPr>
            <w:spacing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Peneliti Terdahulu</w:t>
          </w:r>
          <w:r w:rsidRPr="007F6FBB">
            <w:rPr>
              <w:rFonts w:ascii="Times New Roman" w:hAnsi="Times New Roman" w:cs="Times New Roman"/>
              <w:sz w:val="24"/>
              <w:szCs w:val="24"/>
            </w:rPr>
            <w:ptab w:relativeTo="margin" w:alignment="right" w:leader="dot"/>
          </w:r>
          <w:r w:rsidRPr="007F6FBB">
            <w:rPr>
              <w:rFonts w:ascii="Times New Roman" w:hAnsi="Times New Roman" w:cs="Times New Roman"/>
              <w:sz w:val="24"/>
              <w:szCs w:val="24"/>
              <w:lang w:val="en-US"/>
            </w:rPr>
            <w:t>40</w:t>
          </w:r>
        </w:p>
        <w:p w:rsidR="00F72FB1" w:rsidRPr="007F6FBB" w:rsidRDefault="00F72FB1" w:rsidP="00363D95">
          <w:pPr>
            <w:pStyle w:val="ListParagraph"/>
            <w:numPr>
              <w:ilvl w:val="0"/>
              <w:numId w:val="49"/>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Kerangka Konseptual</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46</w:t>
          </w:r>
        </w:p>
        <w:p w:rsidR="00F72FB1" w:rsidRPr="007F6FBB" w:rsidRDefault="00F72FB1" w:rsidP="00363D95">
          <w:pPr>
            <w:spacing w:after="0" w:line="240" w:lineRule="auto"/>
            <w:rPr>
              <w:rFonts w:ascii="Times New Roman" w:hAnsi="Times New Roman" w:cs="Times New Roman"/>
              <w:sz w:val="24"/>
              <w:szCs w:val="24"/>
              <w:lang w:val="en-US"/>
            </w:rPr>
          </w:pPr>
          <w:r w:rsidRPr="007F6FBB">
            <w:rPr>
              <w:rFonts w:ascii="Times New Roman" w:hAnsi="Times New Roman" w:cs="Times New Roman"/>
              <w:bCs/>
              <w:sz w:val="24"/>
              <w:szCs w:val="24"/>
              <w:lang w:val="en-US"/>
            </w:rPr>
            <w:t>BAB III Metodologi Penelitian</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47</w:t>
          </w:r>
        </w:p>
        <w:p w:rsidR="00F72FB1" w:rsidRPr="007F6FBB" w:rsidRDefault="00F72FB1" w:rsidP="00363D95">
          <w:pPr>
            <w:pStyle w:val="ListParagraph"/>
            <w:numPr>
              <w:ilvl w:val="0"/>
              <w:numId w:val="52"/>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Metode Penelitian</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47</w:t>
          </w:r>
        </w:p>
        <w:p w:rsidR="00F72FB1" w:rsidRPr="007F6FBB" w:rsidRDefault="00F72FB1" w:rsidP="00363D95">
          <w:pPr>
            <w:pStyle w:val="ListParagraph"/>
            <w:numPr>
              <w:ilvl w:val="0"/>
              <w:numId w:val="52"/>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Lokasi Penelitian</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48</w:t>
          </w:r>
        </w:p>
        <w:p w:rsidR="00F72FB1" w:rsidRPr="007F6FBB" w:rsidRDefault="00F72FB1" w:rsidP="00363D95">
          <w:pPr>
            <w:pStyle w:val="ListParagraph"/>
            <w:numPr>
              <w:ilvl w:val="0"/>
              <w:numId w:val="52"/>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Subjek Penelitian</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48</w:t>
          </w:r>
        </w:p>
        <w:p w:rsidR="00F72FB1" w:rsidRPr="007F6FBB" w:rsidRDefault="00F72FB1" w:rsidP="00363D95">
          <w:pPr>
            <w:pStyle w:val="ListParagraph"/>
            <w:numPr>
              <w:ilvl w:val="0"/>
              <w:numId w:val="52"/>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Metode dan Teknik Penelitian</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48</w:t>
          </w:r>
        </w:p>
        <w:p w:rsidR="00F72FB1" w:rsidRPr="007F6FBB" w:rsidRDefault="00F72FB1" w:rsidP="00363D95">
          <w:pPr>
            <w:pStyle w:val="ListParagraph"/>
            <w:numPr>
              <w:ilvl w:val="0"/>
              <w:numId w:val="53"/>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Data Sekunder</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48</w:t>
          </w:r>
        </w:p>
        <w:p w:rsidR="00F72FB1" w:rsidRPr="007F6FBB" w:rsidRDefault="00F72FB1" w:rsidP="00363D95">
          <w:pPr>
            <w:pStyle w:val="ListParagraph"/>
            <w:numPr>
              <w:ilvl w:val="0"/>
              <w:numId w:val="53"/>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lastRenderedPageBreak/>
            <w:t>Data Primer</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49</w:t>
          </w:r>
        </w:p>
        <w:p w:rsidR="00F72FB1" w:rsidRPr="007F6FBB" w:rsidRDefault="00F72FB1" w:rsidP="00363D95">
          <w:pPr>
            <w:pStyle w:val="ListParagraph"/>
            <w:numPr>
              <w:ilvl w:val="0"/>
              <w:numId w:val="52"/>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Analisis Data</w:t>
          </w:r>
          <w:r w:rsidRPr="007F6FBB">
            <w:rPr>
              <w:rFonts w:ascii="Times New Roman" w:hAnsi="Times New Roman" w:cs="Times New Roman"/>
              <w:sz w:val="24"/>
              <w:szCs w:val="24"/>
            </w:rPr>
            <w:ptab w:relativeTo="margin" w:alignment="right" w:leader="dot"/>
          </w:r>
          <w:r w:rsidR="007F6FBB" w:rsidRPr="007F6FBB">
            <w:rPr>
              <w:rFonts w:ascii="Times New Roman" w:hAnsi="Times New Roman" w:cs="Times New Roman"/>
              <w:sz w:val="24"/>
              <w:szCs w:val="24"/>
              <w:lang w:val="en-US"/>
            </w:rPr>
            <w:t>49</w:t>
          </w:r>
        </w:p>
        <w:p w:rsidR="00F72FB1" w:rsidRPr="007F6FBB" w:rsidRDefault="00F72FB1" w:rsidP="00363D95">
          <w:pPr>
            <w:spacing w:after="0" w:line="240" w:lineRule="auto"/>
            <w:rPr>
              <w:rFonts w:ascii="Times New Roman" w:hAnsi="Times New Roman" w:cs="Times New Roman"/>
              <w:sz w:val="24"/>
              <w:szCs w:val="24"/>
              <w:lang w:val="en-US"/>
            </w:rPr>
          </w:pPr>
          <w:r w:rsidRPr="007F6FBB">
            <w:rPr>
              <w:rFonts w:ascii="Times New Roman" w:hAnsi="Times New Roman" w:cs="Times New Roman"/>
              <w:bCs/>
              <w:sz w:val="24"/>
              <w:szCs w:val="24"/>
              <w:lang w:val="en-US"/>
            </w:rPr>
            <w:t>BAB IV Temuan Penelitian dan Pembahasan</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51</w:t>
          </w:r>
        </w:p>
        <w:p w:rsidR="00F72FB1" w:rsidRPr="007F6FBB" w:rsidRDefault="00F72FB1" w:rsidP="00363D95">
          <w:pPr>
            <w:pStyle w:val="ListParagraph"/>
            <w:numPr>
              <w:ilvl w:val="0"/>
              <w:numId w:val="54"/>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Temuan Penelitian</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51</w:t>
          </w:r>
        </w:p>
        <w:p w:rsidR="00F72FB1" w:rsidRPr="007F6FBB" w:rsidRDefault="00F72FB1" w:rsidP="00363D95">
          <w:pPr>
            <w:pStyle w:val="ListParagraph"/>
            <w:numPr>
              <w:ilvl w:val="0"/>
              <w:numId w:val="55"/>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Gambaran Umum Instansi BAZNAS Kota Tangerang</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51</w:t>
          </w:r>
        </w:p>
        <w:p w:rsidR="00F72FB1" w:rsidRPr="007F6FBB" w:rsidRDefault="001A5CA2" w:rsidP="00363D95">
          <w:pPr>
            <w:pStyle w:val="ListParagraph"/>
            <w:numPr>
              <w:ilvl w:val="0"/>
              <w:numId w:val="55"/>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Visi dan Misi BAZNAS Kota tANGERANG</w:t>
          </w:r>
          <w:r w:rsidRPr="007F6FBB">
            <w:rPr>
              <w:rFonts w:ascii="Times New Roman" w:hAnsi="Times New Roman" w:cs="Times New Roman"/>
              <w:sz w:val="24"/>
              <w:szCs w:val="24"/>
            </w:rPr>
            <w:ptab w:relativeTo="margin" w:alignment="right" w:leader="dot"/>
          </w:r>
          <w:r w:rsidR="00B121CD">
            <w:rPr>
              <w:rFonts w:ascii="Times New Roman" w:hAnsi="Times New Roman" w:cs="Times New Roman"/>
              <w:sz w:val="24"/>
              <w:szCs w:val="24"/>
              <w:lang w:val="en-US"/>
            </w:rPr>
            <w:t>53</w:t>
          </w:r>
        </w:p>
        <w:p w:rsidR="001A5CA2" w:rsidRPr="007F6FBB" w:rsidRDefault="001A5CA2" w:rsidP="00363D95">
          <w:pPr>
            <w:pStyle w:val="ListParagraph"/>
            <w:numPr>
              <w:ilvl w:val="0"/>
              <w:numId w:val="55"/>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 xml:space="preserve">Struktur Organisasi </w:t>
          </w:r>
          <w:r w:rsidRPr="007F6FBB">
            <w:rPr>
              <w:rFonts w:ascii="Times New Roman" w:hAnsi="Times New Roman" w:cs="Times New Roman"/>
              <w:sz w:val="24"/>
              <w:szCs w:val="24"/>
            </w:rPr>
            <w:ptab w:relativeTo="margin" w:alignment="right" w:leader="dot"/>
          </w:r>
          <w:r w:rsidR="00B121CD">
            <w:rPr>
              <w:rFonts w:ascii="Times New Roman" w:hAnsi="Times New Roman" w:cs="Times New Roman"/>
              <w:sz w:val="24"/>
              <w:szCs w:val="24"/>
              <w:lang w:val="en-US"/>
            </w:rPr>
            <w:t>54</w:t>
          </w:r>
        </w:p>
        <w:p w:rsidR="001A5CA2" w:rsidRPr="00D66B37" w:rsidRDefault="001A5CA2" w:rsidP="00363D95">
          <w:pPr>
            <w:pStyle w:val="ListParagraph"/>
            <w:numPr>
              <w:ilvl w:val="0"/>
              <w:numId w:val="55"/>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Tugas dan Fungsi Masing-masing Bidang</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56</w:t>
          </w:r>
        </w:p>
        <w:p w:rsidR="00D66B37" w:rsidRPr="00D66B37" w:rsidRDefault="00D66B37" w:rsidP="00363D95">
          <w:pPr>
            <w:pStyle w:val="ListParagraph"/>
            <w:numPr>
              <w:ilvl w:val="0"/>
              <w:numId w:val="55"/>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Program yang dimiliki BAZNAS Kota Tangerang</w:t>
          </w:r>
          <w:r w:rsidRPr="007F6FBB">
            <w:rPr>
              <w:rFonts w:ascii="Times New Roman" w:hAnsi="Times New Roman" w:cs="Times New Roman"/>
              <w:sz w:val="24"/>
              <w:szCs w:val="24"/>
            </w:rPr>
            <w:ptab w:relativeTo="margin" w:alignment="right" w:leader="dot"/>
          </w:r>
          <w:r>
            <w:rPr>
              <w:rFonts w:ascii="Times New Roman" w:hAnsi="Times New Roman" w:cs="Times New Roman"/>
              <w:sz w:val="24"/>
              <w:szCs w:val="24"/>
              <w:lang w:val="en-US"/>
            </w:rPr>
            <w:t>57</w:t>
          </w:r>
        </w:p>
        <w:p w:rsidR="00D66B37" w:rsidRPr="00D66B37" w:rsidRDefault="00D66B37" w:rsidP="00D66B37">
          <w:pPr>
            <w:pStyle w:val="ListParagraph"/>
            <w:numPr>
              <w:ilvl w:val="0"/>
              <w:numId w:val="55"/>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Pencapaian dan Realisasi Kegiatan</w:t>
          </w:r>
          <w:r w:rsidRPr="007F6FBB">
            <w:rPr>
              <w:rFonts w:ascii="Times New Roman" w:hAnsi="Times New Roman" w:cs="Times New Roman"/>
              <w:sz w:val="24"/>
              <w:szCs w:val="24"/>
            </w:rPr>
            <w:ptab w:relativeTo="margin" w:alignment="right" w:leader="dot"/>
          </w:r>
          <w:r>
            <w:rPr>
              <w:rFonts w:ascii="Times New Roman" w:hAnsi="Times New Roman" w:cs="Times New Roman"/>
              <w:sz w:val="24"/>
              <w:szCs w:val="24"/>
              <w:lang w:val="en-US"/>
            </w:rPr>
            <w:t>57</w:t>
          </w:r>
        </w:p>
        <w:p w:rsidR="001A5CA2" w:rsidRPr="007F6FBB" w:rsidRDefault="001A5CA2" w:rsidP="00363D95">
          <w:pPr>
            <w:pStyle w:val="ListParagraph"/>
            <w:numPr>
              <w:ilvl w:val="0"/>
              <w:numId w:val="54"/>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Hasil Penelitian</w:t>
          </w:r>
          <w:r w:rsidRPr="007F6FBB">
            <w:rPr>
              <w:rFonts w:ascii="Times New Roman" w:hAnsi="Times New Roman" w:cs="Times New Roman"/>
              <w:sz w:val="24"/>
              <w:szCs w:val="24"/>
            </w:rPr>
            <w:ptab w:relativeTo="margin" w:alignment="right" w:leader="dot"/>
          </w:r>
        </w:p>
        <w:p w:rsidR="001A5CA2" w:rsidRPr="007F6FBB" w:rsidRDefault="001A5CA2" w:rsidP="00363D95">
          <w:pPr>
            <w:pStyle w:val="ListParagraph"/>
            <w:numPr>
              <w:ilvl w:val="0"/>
              <w:numId w:val="56"/>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Paparan Data dan Analisis Data</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57</w:t>
          </w:r>
        </w:p>
        <w:p w:rsidR="001A5CA2" w:rsidRPr="00D66B37" w:rsidRDefault="001A5CA2" w:rsidP="00363D95">
          <w:pPr>
            <w:pStyle w:val="ListParagraph"/>
            <w:numPr>
              <w:ilvl w:val="0"/>
              <w:numId w:val="56"/>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Deskriptif Data</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58</w:t>
          </w:r>
        </w:p>
        <w:p w:rsidR="00D66B37" w:rsidRPr="007F6FBB" w:rsidRDefault="00D66B37" w:rsidP="00363D95">
          <w:pPr>
            <w:pStyle w:val="ListParagraph"/>
            <w:numPr>
              <w:ilvl w:val="0"/>
              <w:numId w:val="56"/>
            </w:numPr>
            <w:spacing w:after="0" w:line="240" w:lineRule="auto"/>
            <w:rPr>
              <w:rFonts w:ascii="Times New Roman" w:hAnsi="Times New Roman" w:cs="Times New Roman"/>
              <w:bCs/>
              <w:sz w:val="24"/>
              <w:szCs w:val="24"/>
              <w:lang w:val="en-US"/>
            </w:rPr>
          </w:pPr>
          <w:r>
            <w:rPr>
              <w:rFonts w:ascii="Times New Roman" w:hAnsi="Times New Roman" w:cs="Times New Roman"/>
              <w:sz w:val="24"/>
              <w:szCs w:val="24"/>
              <w:lang w:val="en-US"/>
            </w:rPr>
            <w:t>Keterkaitan terhadap Faktor-Faktor yang Mempengaruhi penyusunan Laporan Keuangan</w:t>
          </w:r>
          <w:r w:rsidRPr="007F6FBB">
            <w:rPr>
              <w:rFonts w:ascii="Times New Roman" w:hAnsi="Times New Roman" w:cs="Times New Roman"/>
              <w:sz w:val="24"/>
              <w:szCs w:val="24"/>
            </w:rPr>
            <w:ptab w:relativeTo="margin" w:alignment="right" w:leader="dot"/>
          </w:r>
          <w:r>
            <w:rPr>
              <w:rFonts w:ascii="Times New Roman" w:hAnsi="Times New Roman" w:cs="Times New Roman"/>
              <w:sz w:val="24"/>
              <w:szCs w:val="24"/>
              <w:lang w:val="en-US"/>
            </w:rPr>
            <w:t>62</w:t>
          </w:r>
        </w:p>
        <w:p w:rsidR="001A5CA2" w:rsidRPr="007F6FBB" w:rsidRDefault="001A5CA2" w:rsidP="00363D95">
          <w:p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BAB V Penutup</w:t>
          </w:r>
          <w:r w:rsidR="007F6FBB"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66</w:t>
          </w:r>
        </w:p>
        <w:p w:rsidR="001A5CA2" w:rsidRPr="007F6FBB" w:rsidRDefault="001A5CA2" w:rsidP="00363D95">
          <w:pPr>
            <w:pStyle w:val="ListParagraph"/>
            <w:numPr>
              <w:ilvl w:val="0"/>
              <w:numId w:val="57"/>
            </w:num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Kesimpulan</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66</w:t>
          </w:r>
        </w:p>
        <w:p w:rsidR="007F6FBB" w:rsidRPr="007F6FBB" w:rsidRDefault="001A5CA2" w:rsidP="00363D95">
          <w:pPr>
            <w:pStyle w:val="ListParagraph"/>
            <w:numPr>
              <w:ilvl w:val="0"/>
              <w:numId w:val="57"/>
            </w:numPr>
            <w:spacing w:after="0" w:line="240" w:lineRule="auto"/>
            <w:rPr>
              <w:rFonts w:ascii="Times New Roman" w:hAnsi="Times New Roman" w:cs="Times New Roman"/>
              <w:bCs/>
              <w:sz w:val="24"/>
              <w:szCs w:val="24"/>
              <w:lang w:val="en-US"/>
            </w:rPr>
          </w:pPr>
          <w:r w:rsidRPr="007F6FBB">
            <w:rPr>
              <w:rFonts w:ascii="Times New Roman" w:hAnsi="Times New Roman" w:cs="Times New Roman"/>
              <w:sz w:val="24"/>
              <w:szCs w:val="24"/>
              <w:lang w:val="en-US"/>
            </w:rPr>
            <w:t>Saran</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68</w:t>
          </w:r>
        </w:p>
        <w:p w:rsidR="00247527" w:rsidRPr="007F6FBB" w:rsidRDefault="007F6FBB" w:rsidP="00363D95">
          <w:pPr>
            <w:spacing w:after="0" w:line="240" w:lineRule="auto"/>
            <w:rPr>
              <w:rFonts w:ascii="Times New Roman" w:hAnsi="Times New Roman" w:cs="Times New Roman"/>
              <w:bCs/>
              <w:sz w:val="24"/>
              <w:szCs w:val="24"/>
              <w:lang w:val="en-US"/>
            </w:rPr>
          </w:pPr>
          <w:r w:rsidRPr="007F6FBB">
            <w:rPr>
              <w:rFonts w:ascii="Times New Roman" w:hAnsi="Times New Roman" w:cs="Times New Roman"/>
              <w:bCs/>
              <w:sz w:val="24"/>
              <w:szCs w:val="24"/>
              <w:lang w:val="en-US"/>
            </w:rPr>
            <w:t>Daftar Pustaka</w:t>
          </w:r>
          <w:r w:rsidRPr="007F6FBB">
            <w:rPr>
              <w:rFonts w:ascii="Times New Roman" w:hAnsi="Times New Roman" w:cs="Times New Roman"/>
              <w:sz w:val="24"/>
              <w:szCs w:val="24"/>
            </w:rPr>
            <w:ptab w:relativeTo="margin" w:alignment="right" w:leader="dot"/>
          </w:r>
          <w:r w:rsidR="00D66B37">
            <w:rPr>
              <w:rFonts w:ascii="Times New Roman" w:hAnsi="Times New Roman" w:cs="Times New Roman"/>
              <w:sz w:val="24"/>
              <w:szCs w:val="24"/>
              <w:lang w:val="en-US"/>
            </w:rPr>
            <w:t>69</w:t>
          </w:r>
        </w:p>
      </w:sdtContent>
    </w:sdt>
    <w:p w:rsidR="00247527" w:rsidRDefault="00247527" w:rsidP="00247527">
      <w:pPr>
        <w:spacing w:line="360" w:lineRule="auto"/>
        <w:jc w:val="both"/>
        <w:rPr>
          <w:rFonts w:ascii="Times New Roman" w:hAnsi="Times New Roman" w:cs="Times New Roman"/>
          <w:sz w:val="24"/>
          <w:szCs w:val="24"/>
          <w:lang w:val="en-US"/>
        </w:rPr>
      </w:pPr>
    </w:p>
    <w:p w:rsidR="00D92CC9" w:rsidRDefault="00D92CC9" w:rsidP="00D92CC9">
      <w:pPr>
        <w:rPr>
          <w:rFonts w:ascii="Times New Roman" w:hAnsi="Times New Roman" w:cs="Times New Roman"/>
          <w:sz w:val="24"/>
          <w:szCs w:val="24"/>
          <w:lang w:val="en-US"/>
        </w:rPr>
      </w:pPr>
    </w:p>
    <w:p w:rsidR="00A55217" w:rsidRPr="00D92CC9" w:rsidRDefault="00A55217" w:rsidP="00D92CC9">
      <w:pPr>
        <w:rPr>
          <w:rFonts w:ascii="Times New Roman" w:hAnsi="Times New Roman" w:cs="Times New Roman"/>
          <w:sz w:val="24"/>
          <w:szCs w:val="24"/>
          <w:lang w:val="en-US"/>
        </w:rPr>
        <w:sectPr w:rsidR="00A55217" w:rsidRPr="00D92CC9" w:rsidSect="005B6EB6">
          <w:headerReference w:type="default" r:id="rId11"/>
          <w:pgSz w:w="10319" w:h="14571" w:code="13"/>
          <w:pgMar w:top="1701" w:right="1134" w:bottom="1134" w:left="1701" w:header="709" w:footer="709" w:gutter="0"/>
          <w:pgNumType w:fmt="lowerRoman" w:start="3"/>
          <w:cols w:space="708"/>
          <w:docGrid w:linePitch="360"/>
        </w:sectPr>
      </w:pPr>
    </w:p>
    <w:p w:rsidR="005512EB" w:rsidRPr="007E4E79" w:rsidRDefault="006E5C6F" w:rsidP="006E5C6F">
      <w:pPr>
        <w:jc w:val="center"/>
        <w:rPr>
          <w:rFonts w:ascii="Times New Roman" w:hAnsi="Times New Roman" w:cs="Times New Roman"/>
          <w:b/>
          <w:sz w:val="24"/>
          <w:szCs w:val="24"/>
        </w:rPr>
      </w:pPr>
      <w:r w:rsidRPr="007E4E79">
        <w:rPr>
          <w:rFonts w:ascii="Times New Roman" w:hAnsi="Times New Roman" w:cs="Times New Roman"/>
          <w:b/>
          <w:sz w:val="24"/>
          <w:szCs w:val="24"/>
        </w:rPr>
        <w:lastRenderedPageBreak/>
        <w:t>BAB I</w:t>
      </w:r>
    </w:p>
    <w:p w:rsidR="006E5C6F" w:rsidRPr="007E4E79" w:rsidRDefault="006E5C6F" w:rsidP="006E5C6F">
      <w:pPr>
        <w:jc w:val="center"/>
        <w:rPr>
          <w:rFonts w:ascii="Times New Roman" w:hAnsi="Times New Roman" w:cs="Times New Roman"/>
          <w:b/>
          <w:sz w:val="24"/>
          <w:szCs w:val="24"/>
        </w:rPr>
      </w:pPr>
      <w:r w:rsidRPr="007E4E79">
        <w:rPr>
          <w:rFonts w:ascii="Times New Roman" w:hAnsi="Times New Roman" w:cs="Times New Roman"/>
          <w:b/>
          <w:sz w:val="24"/>
          <w:szCs w:val="24"/>
        </w:rPr>
        <w:t>PENDAHULUAN</w:t>
      </w:r>
    </w:p>
    <w:p w:rsidR="006E5C6F" w:rsidRPr="00C814C8" w:rsidRDefault="006E5C6F" w:rsidP="006E5C6F">
      <w:pPr>
        <w:pStyle w:val="ListParagraph"/>
        <w:numPr>
          <w:ilvl w:val="0"/>
          <w:numId w:val="1"/>
        </w:numPr>
        <w:jc w:val="both"/>
        <w:rPr>
          <w:rFonts w:ascii="Times New Roman" w:hAnsi="Times New Roman" w:cs="Times New Roman"/>
          <w:b/>
          <w:sz w:val="24"/>
          <w:szCs w:val="24"/>
        </w:rPr>
      </w:pPr>
      <w:r w:rsidRPr="00C814C8">
        <w:rPr>
          <w:rFonts w:ascii="Times New Roman" w:hAnsi="Times New Roman" w:cs="Times New Roman"/>
          <w:b/>
          <w:sz w:val="24"/>
          <w:szCs w:val="24"/>
        </w:rPr>
        <w:t>Latar Belakang</w:t>
      </w:r>
    </w:p>
    <w:p w:rsidR="00A36D1F" w:rsidRDefault="00A36D1F" w:rsidP="006E5C6F">
      <w:pPr>
        <w:pStyle w:val="ListParagraph"/>
        <w:jc w:val="both"/>
        <w:rPr>
          <w:rFonts w:ascii="Times New Roman" w:hAnsi="Times New Roman" w:cs="Times New Roman"/>
          <w:sz w:val="24"/>
          <w:szCs w:val="24"/>
        </w:rPr>
      </w:pPr>
    </w:p>
    <w:p w:rsidR="006E5C6F" w:rsidRDefault="00AE677C" w:rsidP="000505B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Indonesia tergolong dalam konteks Negara berkembang yang memiliki jumla</w:t>
      </w:r>
      <w:r w:rsidR="00705833">
        <w:rPr>
          <w:rFonts w:ascii="Times New Roman" w:hAnsi="Times New Roman" w:cs="Times New Roman"/>
          <w:sz w:val="24"/>
          <w:szCs w:val="24"/>
        </w:rPr>
        <w:t>h tingkat kemiskinan mencapai 25,14</w:t>
      </w:r>
      <w:r>
        <w:rPr>
          <w:rFonts w:ascii="Times New Roman" w:hAnsi="Times New Roman" w:cs="Times New Roman"/>
          <w:sz w:val="24"/>
          <w:szCs w:val="24"/>
        </w:rPr>
        <w:t xml:space="preserve"> juta penduduk miskin diiringi laju pertumbuhan</w:t>
      </w:r>
      <w:r w:rsidR="00705833">
        <w:rPr>
          <w:rFonts w:ascii="Times New Roman" w:hAnsi="Times New Roman" w:cs="Times New Roman"/>
          <w:sz w:val="24"/>
          <w:szCs w:val="24"/>
        </w:rPr>
        <w:t xml:space="preserve"> ekonomi yang hanya sekitar 5,02 persen pada tahun 2019</w:t>
      </w:r>
      <w:r>
        <w:rPr>
          <w:rFonts w:ascii="Times New Roman" w:hAnsi="Times New Roman" w:cs="Times New Roman"/>
          <w:sz w:val="24"/>
          <w:szCs w:val="24"/>
        </w:rPr>
        <w:t xml:space="preserve">. Dengan angka sebesar ini, kemampuan Negara dalam menanggulangi kemiskinan, khususnya melalui APBN, dan pada saat ini pula masih terbatas. Untuk itu diperlukan sebuah instrumen pemerataan pendapatan yang dapat membantu masyarakat miskin di Indonesia. </w:t>
      </w:r>
    </w:p>
    <w:p w:rsidR="00C814C8" w:rsidRDefault="00C814C8" w:rsidP="000505B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Memang permasalahan kemiskinan di Indonesia ini bukanlah hal yang mudah untuk diselesaikan seperti membalikan telapak tangan, karena dengan kemiskinan menunjukkan bahwa Allah swt menguji sejauh mana kepedulian antar hamba-Nya yang diberi harta cukup dapat berbagi atau menolong kepada mereka yang kekurangan dalam hal materi. Islam mengajarkan bahwa harus adanya hubungan saling tolong menolong di dalam lingkungan sosial umatnya. Bahkan terdapat istilah dalam Islam, bahwa antara muslim yang satu dengan muslim yang lainnya sebagai bangunan dengan pondasi bangunan yang kokoh.</w:t>
      </w:r>
    </w:p>
    <w:p w:rsidR="00D92CC9" w:rsidRDefault="00C814C8" w:rsidP="000505B6">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Secara demografik mayoritas penduduk Indonesia adalah beragama Islam dan secara kultural (budaya) kewajiban memberikan zakat, </w:t>
      </w:r>
      <w:r w:rsidR="006E5702">
        <w:rPr>
          <w:rFonts w:ascii="Times New Roman" w:hAnsi="Times New Roman" w:cs="Times New Roman"/>
          <w:sz w:val="24"/>
          <w:szCs w:val="24"/>
        </w:rPr>
        <w:t>infak</w:t>
      </w:r>
      <w:r>
        <w:rPr>
          <w:rFonts w:ascii="Times New Roman" w:hAnsi="Times New Roman" w:cs="Times New Roman"/>
          <w:sz w:val="24"/>
          <w:szCs w:val="24"/>
        </w:rPr>
        <w:t xml:space="preserve"> dan sedekah (ZIS) telah mendarah daging dalam tradisi umat muslim keindonesiaan. Memiliki potensi strategis untuk mengembangkan instrumen pendapatan guna peningkatan kesejahteraan ma</w:t>
      </w:r>
      <w:r w:rsidR="00D92CC9">
        <w:rPr>
          <w:rFonts w:ascii="Times New Roman" w:hAnsi="Times New Roman" w:cs="Times New Roman"/>
          <w:sz w:val="24"/>
          <w:szCs w:val="24"/>
        </w:rPr>
        <w:t xml:space="preserve">syarakat melalui institusi </w:t>
      </w:r>
      <w:r w:rsidR="00D92CC9">
        <w:rPr>
          <w:rFonts w:ascii="Times New Roman" w:hAnsi="Times New Roman" w:cs="Times New Roman"/>
          <w:sz w:val="24"/>
          <w:szCs w:val="24"/>
          <w:lang w:val="en-US"/>
        </w:rPr>
        <w:t>BAZNAS</w:t>
      </w:r>
      <w:r>
        <w:rPr>
          <w:rFonts w:ascii="Times New Roman" w:hAnsi="Times New Roman" w:cs="Times New Roman"/>
          <w:sz w:val="24"/>
          <w:szCs w:val="24"/>
        </w:rPr>
        <w:t>.</w:t>
      </w:r>
      <w:r w:rsidR="00D92CC9">
        <w:rPr>
          <w:rFonts w:ascii="Times New Roman" w:hAnsi="Times New Roman" w:cs="Times New Roman"/>
          <w:sz w:val="24"/>
          <w:szCs w:val="24"/>
          <w:lang w:val="en-US"/>
        </w:rPr>
        <w:t xml:space="preserve"> </w:t>
      </w:r>
    </w:p>
    <w:p w:rsidR="00D92CC9" w:rsidRDefault="00D92CC9" w:rsidP="000505B6">
      <w:pPr>
        <w:pStyle w:val="ListParagraph"/>
        <w:spacing w:line="360" w:lineRule="auto"/>
        <w:ind w:firstLine="720"/>
        <w:jc w:val="both"/>
        <w:rPr>
          <w:rFonts w:ascii="Times New Roman" w:hAnsi="Times New Roman" w:cs="Times New Roman"/>
          <w:sz w:val="24"/>
          <w:szCs w:val="24"/>
        </w:rPr>
      </w:pPr>
      <w:r w:rsidRPr="00D92CC9">
        <w:rPr>
          <w:rFonts w:ascii="Times New Roman" w:hAnsi="Times New Roman" w:cs="Times New Roman"/>
          <w:sz w:val="24"/>
          <w:szCs w:val="24"/>
        </w:rPr>
        <w:lastRenderedPageBreak/>
        <w:t xml:space="preserve">Sektor wilayah terkhusus Daerah yakni kabupaten dan kota memiliki otonomi untuk mengatur sumber pendapatan daerahnya guna memajukan dan mensejahterakan kabupaten dan kotanya masing-masing. Dengan pendapatan yang didapat dari kabupaten atau kota itu seharusnya tidak adalagi masyarakat yang hidup dalam garis kemiskinan dikarenakan kita memiliki sifat membantu kepada sesama dan masyarakat miskin ditanggung oleh negara. Oleh karena itu, BAZNAS Kabupaten dan Kota hadir di 514 Kabupaten maupun Kota yang ada di Indonesia guna menyalurkan sebagian harta yang telah didonasikan muzakki untuk di distribusikan kepada 8 (delapan) asnaf yang ada di ketentuan zakat </w:t>
      </w:r>
      <w:r w:rsidR="006E5702">
        <w:rPr>
          <w:rFonts w:ascii="Times New Roman" w:hAnsi="Times New Roman" w:cs="Times New Roman"/>
          <w:sz w:val="24"/>
          <w:szCs w:val="24"/>
        </w:rPr>
        <w:t>infak</w:t>
      </w:r>
      <w:r w:rsidRPr="00D92CC9">
        <w:rPr>
          <w:rFonts w:ascii="Times New Roman" w:hAnsi="Times New Roman" w:cs="Times New Roman"/>
          <w:sz w:val="24"/>
          <w:szCs w:val="24"/>
        </w:rPr>
        <w:t xml:space="preserve"> dan sedekah.</w:t>
      </w:r>
    </w:p>
    <w:p w:rsidR="00D92CC9" w:rsidRDefault="00D92CC9" w:rsidP="000505B6">
      <w:pPr>
        <w:pStyle w:val="ListParagraph"/>
        <w:spacing w:line="360" w:lineRule="auto"/>
        <w:ind w:firstLine="720"/>
        <w:jc w:val="both"/>
        <w:rPr>
          <w:rFonts w:ascii="Times New Roman" w:hAnsi="Times New Roman" w:cs="Times New Roman"/>
          <w:sz w:val="24"/>
          <w:szCs w:val="24"/>
        </w:rPr>
      </w:pPr>
      <w:r w:rsidRPr="00D92CC9">
        <w:rPr>
          <w:rFonts w:ascii="Times New Roman" w:hAnsi="Times New Roman" w:cs="Times New Roman"/>
          <w:sz w:val="24"/>
          <w:szCs w:val="24"/>
        </w:rPr>
        <w:t>Zakat merupakan ibadah wajib berdimensi sosial yang dimiliki banyak hikmah bagi hubungan sosial melalui pendayagunaan dan pendistribusian zakat secara merata kepada mustahiq sehingga dapat meminimalisisr suatu kesenjangan sosial melalui terpenuhi kebutuhan pokok masyarakat. Zakat terbagi menjadi 2 (dua) macam yakni zakat maall (zakat harta) dan zakat fitrah. Zakat maal dapat disalurkan secara langsung dari pemberi zakat (muzakki) kepada 8 (delapan) asnaf berhak menerima zakat (mustahiq). Zakat juga dapat disalurkan melalui amil atau lembaga pengelola zakat.</w:t>
      </w:r>
    </w:p>
    <w:p w:rsidR="00D92CC9" w:rsidRPr="00D92CC9" w:rsidRDefault="00D92CC9" w:rsidP="000505B6">
      <w:pPr>
        <w:pStyle w:val="ListParagraph"/>
        <w:spacing w:line="360" w:lineRule="auto"/>
        <w:ind w:firstLine="720"/>
        <w:jc w:val="both"/>
        <w:rPr>
          <w:rFonts w:ascii="Times New Roman" w:hAnsi="Times New Roman" w:cs="Times New Roman"/>
          <w:sz w:val="24"/>
          <w:szCs w:val="24"/>
        </w:rPr>
      </w:pPr>
      <w:r w:rsidRPr="00D92CC9">
        <w:rPr>
          <w:rFonts w:ascii="Times New Roman" w:hAnsi="Times New Roman" w:cs="Times New Roman"/>
          <w:sz w:val="24"/>
          <w:szCs w:val="24"/>
        </w:rPr>
        <w:t xml:space="preserve">Adapun fenomena yang terjadi pada Badan Amil Zakat Nasional (BAZNAS) Kota Tangerang mengenai akuntansi zakat, </w:t>
      </w:r>
      <w:r w:rsidR="006E5702">
        <w:rPr>
          <w:rFonts w:ascii="Times New Roman" w:hAnsi="Times New Roman" w:cs="Times New Roman"/>
          <w:sz w:val="24"/>
          <w:szCs w:val="24"/>
        </w:rPr>
        <w:t>infak</w:t>
      </w:r>
      <w:r w:rsidRPr="00D92CC9">
        <w:rPr>
          <w:rFonts w:ascii="Times New Roman" w:hAnsi="Times New Roman" w:cs="Times New Roman"/>
          <w:sz w:val="24"/>
          <w:szCs w:val="24"/>
        </w:rPr>
        <w:t xml:space="preserve"> atau sedekah bahwa penerapaan akuntansi zakat pada BAZNAS Kota Tangerang masih kurang informatif yaitu terletak pada laporan sumber perubahan dana yang tidak merincikan sumber penerimaan dana zakat tahun 2018 yang telah di audit dan 2019 yang belum di</w:t>
      </w:r>
      <w:r w:rsidR="00C249A4">
        <w:rPr>
          <w:rFonts w:ascii="Times New Roman" w:hAnsi="Times New Roman" w:cs="Times New Roman"/>
          <w:sz w:val="24"/>
          <w:szCs w:val="24"/>
          <w:lang w:val="en-US"/>
        </w:rPr>
        <w:t>lakukan</w:t>
      </w:r>
      <w:r w:rsidRPr="00D92CC9">
        <w:rPr>
          <w:rFonts w:ascii="Times New Roman" w:hAnsi="Times New Roman" w:cs="Times New Roman"/>
          <w:sz w:val="24"/>
          <w:szCs w:val="24"/>
        </w:rPr>
        <w:t xml:space="preserve"> audit. </w:t>
      </w:r>
    </w:p>
    <w:p w:rsidR="00C028DF" w:rsidRDefault="00C814C8" w:rsidP="000505B6">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Kita tahu bahwa zakat merupakan salah satu rukun islam yang diantaranya terdapat Syahadat, S</w:t>
      </w:r>
      <w:r w:rsidR="00C249A4">
        <w:rPr>
          <w:rFonts w:ascii="Times New Roman" w:hAnsi="Times New Roman" w:cs="Times New Roman"/>
          <w:sz w:val="24"/>
          <w:szCs w:val="24"/>
          <w:lang w:val="en-US"/>
        </w:rPr>
        <w:t>h</w:t>
      </w:r>
      <w:r>
        <w:rPr>
          <w:rFonts w:ascii="Times New Roman" w:hAnsi="Times New Roman" w:cs="Times New Roman"/>
          <w:sz w:val="24"/>
          <w:szCs w:val="24"/>
        </w:rPr>
        <w:t xml:space="preserve">alat, Zakat, Puasa, dan haji jika </w:t>
      </w:r>
      <w:r>
        <w:rPr>
          <w:rFonts w:ascii="Times New Roman" w:hAnsi="Times New Roman" w:cs="Times New Roman"/>
          <w:sz w:val="24"/>
          <w:szCs w:val="24"/>
        </w:rPr>
        <w:lastRenderedPageBreak/>
        <w:t xml:space="preserve">mampu. Di dalam Al-quran </w:t>
      </w:r>
      <w:r w:rsidR="0008492B">
        <w:rPr>
          <w:rFonts w:ascii="Times New Roman" w:hAnsi="Times New Roman" w:cs="Times New Roman"/>
          <w:sz w:val="24"/>
          <w:szCs w:val="24"/>
        </w:rPr>
        <w:t>kedudukan menunaikan zakat bersamaan dengan kewajiban menegakkan salat. Zakat merupakan ibadah berdimensi horizontal, yaitu hubungan manusia dengan manusia. Kesetaraan tersebut mengartikan bahwa zakat sangat mendasar fundamental bagi agama Islam. Implementasi dari zakat itu sendiri merupakan bukti nyata kepedulian umat Islam terhadap golongan miskin dan golongan kurang mampu seorang muslim yang memiliki kemampuan ekonomi lebih memiliki kewajiban untuk menyisihkan sebagian hartanya untuk diberikan kepada kelompok masyarakat yang berhak menerimanya (</w:t>
      </w:r>
      <w:r w:rsidR="0008492B" w:rsidRPr="0008492B">
        <w:rPr>
          <w:rFonts w:ascii="Times New Roman" w:hAnsi="Times New Roman" w:cs="Times New Roman"/>
          <w:i/>
          <w:sz w:val="24"/>
          <w:szCs w:val="24"/>
        </w:rPr>
        <w:t>mustahiq</w:t>
      </w:r>
      <w:r w:rsidR="0008492B">
        <w:rPr>
          <w:rFonts w:ascii="Times New Roman" w:hAnsi="Times New Roman" w:cs="Times New Roman"/>
          <w:sz w:val="24"/>
          <w:szCs w:val="24"/>
        </w:rPr>
        <w:t>). Akan tetapi penyisihan zakat ini hanya diambil dari sebagian kecil harta pemberi zakat (</w:t>
      </w:r>
      <w:r w:rsidR="0008492B" w:rsidRPr="0008492B">
        <w:rPr>
          <w:rFonts w:ascii="Times New Roman" w:hAnsi="Times New Roman" w:cs="Times New Roman"/>
          <w:i/>
          <w:sz w:val="24"/>
          <w:szCs w:val="24"/>
        </w:rPr>
        <w:t>muzakki</w:t>
      </w:r>
      <w:r w:rsidR="0008492B">
        <w:rPr>
          <w:rFonts w:ascii="Times New Roman" w:hAnsi="Times New Roman" w:cs="Times New Roman"/>
          <w:sz w:val="24"/>
          <w:szCs w:val="24"/>
        </w:rPr>
        <w:t>) dengan disertai kriteria tertentu dari harta yang wajib dikeluarkan zakatnya</w:t>
      </w:r>
      <w:r w:rsidR="00C028DF">
        <w:rPr>
          <w:rFonts w:ascii="Times New Roman" w:hAnsi="Times New Roman" w:cs="Times New Roman"/>
          <w:sz w:val="24"/>
          <w:szCs w:val="24"/>
        </w:rPr>
        <w:t>. Dengan demikian kepada kelompok masyarakat tertentu dan tidak dapat disalurkan secara sembarangan. Sebagaimana termaktub dalam Q.S At-Taubah ayat 103 yang artinya:</w:t>
      </w:r>
    </w:p>
    <w:p w:rsidR="00C028DF" w:rsidRPr="005B6EB6" w:rsidRDefault="00C028DF" w:rsidP="00235945">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w:t>
      </w:r>
      <w:r w:rsidRPr="005B6EB6">
        <w:rPr>
          <w:rFonts w:ascii="Times New Roman" w:hAnsi="Times New Roman" w:cs="Times New Roman"/>
          <w:i/>
          <w:sz w:val="24"/>
          <w:szCs w:val="24"/>
        </w:rPr>
        <w:t>Ambilah zakat dari sebagian harta mereka, dengan zakat itu kamu membersihkan dan mensucikan mereka. Sesungguhnya doa kamu itu menjadi ketentraman jiwa bagi mereka, dan Allah Maha Mendengar lagi Maha Mengetahui</w:t>
      </w:r>
      <w:r w:rsidR="005B6EB6">
        <w:rPr>
          <w:rFonts w:ascii="Times New Roman" w:hAnsi="Times New Roman" w:cs="Times New Roman"/>
          <w:sz w:val="24"/>
          <w:szCs w:val="24"/>
          <w:lang w:val="en-US"/>
        </w:rPr>
        <w:t xml:space="preserve">” </w:t>
      </w:r>
      <w:r w:rsidR="005B6EB6">
        <w:rPr>
          <w:rFonts w:ascii="Times New Roman" w:hAnsi="Times New Roman" w:cs="Times New Roman"/>
          <w:sz w:val="24"/>
          <w:szCs w:val="24"/>
        </w:rPr>
        <w:t>(Q.S At-Taubah 103)</w:t>
      </w:r>
      <w:r w:rsidR="005B6EB6">
        <w:rPr>
          <w:rFonts w:ascii="Times New Roman" w:hAnsi="Times New Roman" w:cs="Times New Roman"/>
          <w:sz w:val="24"/>
          <w:szCs w:val="24"/>
          <w:lang w:val="en-US"/>
        </w:rPr>
        <w:t>.</w:t>
      </w:r>
    </w:p>
    <w:p w:rsidR="00C028DF" w:rsidRDefault="00C028DF"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surah At-Taubah ayat 103 ini membuktikan bahwa Allah swt menyuruh dan meminta untuk mengambil zakat dari sebgaian harta </w:t>
      </w:r>
      <w:r w:rsidRPr="00C028DF">
        <w:rPr>
          <w:rFonts w:ascii="Times New Roman" w:hAnsi="Times New Roman" w:cs="Times New Roman"/>
          <w:i/>
          <w:sz w:val="24"/>
          <w:szCs w:val="24"/>
        </w:rPr>
        <w:t>muzakki</w:t>
      </w:r>
      <w:r>
        <w:rPr>
          <w:rFonts w:ascii="Times New Roman" w:hAnsi="Times New Roman" w:cs="Times New Roman"/>
          <w:sz w:val="24"/>
          <w:szCs w:val="24"/>
        </w:rPr>
        <w:t xml:space="preserve"> dan perintah zakat ini merupakan suatu keharusan. Disamping itu terdapat golongan yang memiliki kewenangan yang memaksa para muzakki untuk memberikan sebagian hartanya. Dalam konteks ini Negara adalah petugas yang memiliki kewenangan tersebut. Hal ini pula yang menandakan bahwa zakat merupakan ibadah muamalah yang memiliki petugas (</w:t>
      </w:r>
      <w:r w:rsidRPr="00C028DF">
        <w:rPr>
          <w:rFonts w:ascii="Times New Roman" w:hAnsi="Times New Roman" w:cs="Times New Roman"/>
          <w:i/>
          <w:sz w:val="24"/>
          <w:szCs w:val="24"/>
        </w:rPr>
        <w:t>amil</w:t>
      </w:r>
      <w:r>
        <w:rPr>
          <w:rFonts w:ascii="Times New Roman" w:hAnsi="Times New Roman" w:cs="Times New Roman"/>
          <w:sz w:val="24"/>
          <w:szCs w:val="24"/>
        </w:rPr>
        <w:t xml:space="preserve">) untuk </w:t>
      </w:r>
      <w:r>
        <w:rPr>
          <w:rFonts w:ascii="Times New Roman" w:hAnsi="Times New Roman" w:cs="Times New Roman"/>
          <w:sz w:val="24"/>
          <w:szCs w:val="24"/>
        </w:rPr>
        <w:lastRenderedPageBreak/>
        <w:t xml:space="preserve">menghimpun, mengelola, dan mendistribusikan zakat kepada para </w:t>
      </w:r>
      <w:r w:rsidRPr="00C028DF">
        <w:rPr>
          <w:rFonts w:ascii="Times New Roman" w:hAnsi="Times New Roman" w:cs="Times New Roman"/>
          <w:i/>
          <w:sz w:val="24"/>
          <w:szCs w:val="24"/>
        </w:rPr>
        <w:t>mustahiq</w:t>
      </w:r>
      <w:r>
        <w:rPr>
          <w:rFonts w:ascii="Times New Roman" w:hAnsi="Times New Roman" w:cs="Times New Roman"/>
          <w:sz w:val="24"/>
          <w:szCs w:val="24"/>
        </w:rPr>
        <w:t>.</w:t>
      </w:r>
    </w:p>
    <w:p w:rsidR="00A06744" w:rsidRDefault="00A06744"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Pernyataan Standar Akuntansi Keuangan (PSAK)  </w:t>
      </w:r>
      <w:r w:rsidR="00D610D9">
        <w:rPr>
          <w:rFonts w:ascii="Times New Roman" w:hAnsi="Times New Roman" w:cs="Times New Roman"/>
          <w:sz w:val="24"/>
          <w:szCs w:val="24"/>
          <w:lang w:val="en-US"/>
        </w:rPr>
        <w:t xml:space="preserve">No. </w:t>
      </w:r>
      <w:r>
        <w:rPr>
          <w:rFonts w:ascii="Times New Roman" w:hAnsi="Times New Roman" w:cs="Times New Roman"/>
          <w:sz w:val="24"/>
          <w:szCs w:val="24"/>
        </w:rPr>
        <w:t>109, zakat adalah harta yang wajib dikeluarkan oleh muzzaki sesuai dengan ketentuan syariah untuk diberikan kepada yang berhak menerimanya (IAI, 2008). Ditinjau dari segi bahasa, zakat berarti tumbuh (</w:t>
      </w:r>
      <w:r w:rsidRPr="00A06744">
        <w:rPr>
          <w:rFonts w:ascii="Times New Roman" w:hAnsi="Times New Roman" w:cs="Times New Roman"/>
          <w:i/>
          <w:sz w:val="24"/>
          <w:szCs w:val="24"/>
        </w:rPr>
        <w:t>numuw</w:t>
      </w:r>
      <w:r>
        <w:rPr>
          <w:rFonts w:ascii="Times New Roman" w:hAnsi="Times New Roman" w:cs="Times New Roman"/>
          <w:sz w:val="24"/>
          <w:szCs w:val="24"/>
        </w:rPr>
        <w:t>) dan bertambah (</w:t>
      </w:r>
      <w:r w:rsidRPr="00A06744">
        <w:rPr>
          <w:rFonts w:ascii="Times New Roman" w:hAnsi="Times New Roman" w:cs="Times New Roman"/>
          <w:i/>
          <w:sz w:val="24"/>
          <w:szCs w:val="24"/>
        </w:rPr>
        <w:t>ziyadah</w:t>
      </w:r>
      <w:r>
        <w:rPr>
          <w:rFonts w:ascii="Times New Roman" w:hAnsi="Times New Roman" w:cs="Times New Roman"/>
          <w:sz w:val="24"/>
          <w:szCs w:val="24"/>
        </w:rPr>
        <w:t>), jika di ucapkan zaka al-zar, artinya adalah tanaman itu tumbuh dan bertambah jika diberkati. Kata ini juga sering dikemukakan untuk makna tharah (suci). Allah swt berfirman yang artinya “</w:t>
      </w:r>
      <w:r w:rsidRPr="005B6EB6">
        <w:rPr>
          <w:rFonts w:ascii="Times New Roman" w:hAnsi="Times New Roman" w:cs="Times New Roman"/>
          <w:i/>
          <w:sz w:val="24"/>
          <w:szCs w:val="24"/>
        </w:rPr>
        <w:t>Sesungguhnya beruntunglah orang yang menyucikan jiwa itu</w:t>
      </w:r>
      <w:r>
        <w:rPr>
          <w:rFonts w:ascii="Times New Roman" w:hAnsi="Times New Roman" w:cs="Times New Roman"/>
          <w:sz w:val="24"/>
          <w:szCs w:val="24"/>
        </w:rPr>
        <w:t xml:space="preserve">” (Q.S As Syam: 9). </w:t>
      </w:r>
    </w:p>
    <w:p w:rsidR="00A06744" w:rsidRDefault="00A06744"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Kedudukan kewajiban zakat dalam Islam sangat mendasar dan fundamental. Begitu mendasarnya sehingga di dalam Al-Quran seringkali kata zakat dipakai bersamaan dengan kata shalat, yang menegaskan adanya kaitan komplementer antara ib</w:t>
      </w:r>
      <w:r w:rsidR="00D17657">
        <w:rPr>
          <w:rFonts w:ascii="Times New Roman" w:hAnsi="Times New Roman" w:cs="Times New Roman"/>
          <w:sz w:val="24"/>
          <w:szCs w:val="24"/>
        </w:rPr>
        <w:t>a</w:t>
      </w:r>
      <w:r>
        <w:rPr>
          <w:rFonts w:ascii="Times New Roman" w:hAnsi="Times New Roman" w:cs="Times New Roman"/>
          <w:sz w:val="24"/>
          <w:szCs w:val="24"/>
        </w:rPr>
        <w:t xml:space="preserve">dah shalat dan zakat. Jika shalat berdimensi vertikal-ketuhanan perintah zakat dalam Al-Quran sering disertai dengan ancaman yang tegas. Zakat sebagai rukun Islam yang ketiga merupakan istrumen utama dalam ajaran islam, yang berfungsi sebagai distributor aliran kekayaan dari tangan </w:t>
      </w:r>
      <w:r w:rsidRPr="00D17657">
        <w:rPr>
          <w:rFonts w:ascii="Times New Roman" w:hAnsi="Times New Roman" w:cs="Times New Roman"/>
          <w:i/>
          <w:sz w:val="24"/>
          <w:szCs w:val="24"/>
        </w:rPr>
        <w:t>the have</w:t>
      </w:r>
      <w:r>
        <w:rPr>
          <w:rFonts w:ascii="Times New Roman" w:hAnsi="Times New Roman" w:cs="Times New Roman"/>
          <w:sz w:val="24"/>
          <w:szCs w:val="24"/>
        </w:rPr>
        <w:t xml:space="preserve"> kepada the </w:t>
      </w:r>
      <w:r w:rsidR="00D17657" w:rsidRPr="00D17657">
        <w:rPr>
          <w:rFonts w:ascii="Times New Roman" w:hAnsi="Times New Roman" w:cs="Times New Roman"/>
          <w:i/>
          <w:sz w:val="24"/>
          <w:szCs w:val="24"/>
        </w:rPr>
        <w:t>the</w:t>
      </w:r>
      <w:r w:rsidR="00D17657">
        <w:rPr>
          <w:rFonts w:ascii="Times New Roman" w:hAnsi="Times New Roman" w:cs="Times New Roman"/>
          <w:sz w:val="24"/>
          <w:szCs w:val="24"/>
        </w:rPr>
        <w:t xml:space="preserve"> </w:t>
      </w:r>
      <w:r w:rsidRPr="00D17657">
        <w:rPr>
          <w:rFonts w:ascii="Times New Roman" w:hAnsi="Times New Roman" w:cs="Times New Roman"/>
          <w:i/>
          <w:sz w:val="24"/>
          <w:szCs w:val="24"/>
        </w:rPr>
        <w:t>have not</w:t>
      </w:r>
      <w:r>
        <w:rPr>
          <w:rFonts w:ascii="Times New Roman" w:hAnsi="Times New Roman" w:cs="Times New Roman"/>
          <w:sz w:val="24"/>
          <w:szCs w:val="24"/>
        </w:rPr>
        <w:t xml:space="preserve">. </w:t>
      </w:r>
      <w:r w:rsidR="00D17657">
        <w:rPr>
          <w:rFonts w:ascii="Times New Roman" w:hAnsi="Times New Roman" w:cs="Times New Roman"/>
          <w:sz w:val="24"/>
          <w:szCs w:val="24"/>
        </w:rPr>
        <w:t>Zakat ini merupakan istitusi resmi yang diarahkan untuk menciptakan pemerataan dan keadilan bagi masyarakat, sehingga taraf kehidupan masyarakat dapat ditingkatkan.</w:t>
      </w:r>
    </w:p>
    <w:p w:rsidR="00C028DF" w:rsidRDefault="00C028DF"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sudut pandang makro, zakat dapat menjadi penerimaan negara yang signifikan. Hal ini dapat terjadi </w:t>
      </w:r>
      <w:r w:rsidR="00C249A4">
        <w:rPr>
          <w:rFonts w:ascii="Times New Roman" w:hAnsi="Times New Roman" w:cs="Times New Roman"/>
          <w:sz w:val="24"/>
          <w:szCs w:val="24"/>
        </w:rPr>
        <w:t>apabila penduduk di suatu wilayah</w:t>
      </w:r>
      <w:r>
        <w:rPr>
          <w:rFonts w:ascii="Times New Roman" w:hAnsi="Times New Roman" w:cs="Times New Roman"/>
          <w:sz w:val="24"/>
          <w:szCs w:val="24"/>
        </w:rPr>
        <w:t xml:space="preserve"> </w:t>
      </w:r>
      <w:r w:rsidR="00C249A4">
        <w:rPr>
          <w:rFonts w:ascii="Times New Roman" w:hAnsi="Times New Roman" w:cs="Times New Roman"/>
          <w:sz w:val="24"/>
          <w:szCs w:val="24"/>
          <w:lang w:val="en-US"/>
        </w:rPr>
        <w:t>terkhusus Kota Tangerang</w:t>
      </w:r>
      <w:r>
        <w:rPr>
          <w:rFonts w:ascii="Times New Roman" w:hAnsi="Times New Roman" w:cs="Times New Roman"/>
          <w:sz w:val="24"/>
          <w:szCs w:val="24"/>
        </w:rPr>
        <w:t xml:space="preserve"> yang mayoritas memeluk agama islam memiliki kepatuhan dalam membayar zakat dan disertai dengan dukungan dari amil yang memberikan sistem pengel</w:t>
      </w:r>
      <w:r w:rsidR="00705833">
        <w:rPr>
          <w:rFonts w:ascii="Times New Roman" w:hAnsi="Times New Roman" w:cs="Times New Roman"/>
          <w:sz w:val="24"/>
          <w:szCs w:val="24"/>
        </w:rPr>
        <w:t>o</w:t>
      </w:r>
      <w:r>
        <w:rPr>
          <w:rFonts w:ascii="Times New Roman" w:hAnsi="Times New Roman" w:cs="Times New Roman"/>
          <w:sz w:val="24"/>
          <w:szCs w:val="24"/>
        </w:rPr>
        <w:t xml:space="preserve">laan zakat secara jujur, transparan, dan akuntabel. </w:t>
      </w:r>
      <w:r w:rsidR="00C249A4">
        <w:rPr>
          <w:rFonts w:ascii="Times New Roman" w:hAnsi="Times New Roman" w:cs="Times New Roman"/>
          <w:sz w:val="24"/>
          <w:szCs w:val="24"/>
          <w:lang w:val="en-US"/>
        </w:rPr>
        <w:t xml:space="preserve">Umumnya di </w:t>
      </w:r>
      <w:r w:rsidR="00C249A4">
        <w:rPr>
          <w:rFonts w:ascii="Times New Roman" w:hAnsi="Times New Roman" w:cs="Times New Roman"/>
          <w:sz w:val="24"/>
          <w:szCs w:val="24"/>
        </w:rPr>
        <w:t>Indonesia den</w:t>
      </w:r>
      <w:r w:rsidR="00466644">
        <w:rPr>
          <w:rFonts w:ascii="Times New Roman" w:hAnsi="Times New Roman" w:cs="Times New Roman"/>
          <w:sz w:val="24"/>
          <w:szCs w:val="24"/>
        </w:rPr>
        <w:t xml:space="preserve">gan </w:t>
      </w:r>
      <w:r w:rsidR="00466644">
        <w:rPr>
          <w:rFonts w:ascii="Times New Roman" w:hAnsi="Times New Roman" w:cs="Times New Roman"/>
          <w:sz w:val="24"/>
          <w:szCs w:val="24"/>
        </w:rPr>
        <w:lastRenderedPageBreak/>
        <w:t>jumlah penduduk yang mencapai 240.271.522 jiwa dan memiliki 85</w:t>
      </w:r>
      <w:proofErr w:type="gramStart"/>
      <w:r w:rsidR="00466644">
        <w:rPr>
          <w:rFonts w:ascii="Times New Roman" w:hAnsi="Times New Roman" w:cs="Times New Roman"/>
          <w:sz w:val="24"/>
          <w:szCs w:val="24"/>
        </w:rPr>
        <w:t>,1</w:t>
      </w:r>
      <w:proofErr w:type="gramEnd"/>
      <w:r w:rsidR="00466644">
        <w:rPr>
          <w:rFonts w:ascii="Times New Roman" w:hAnsi="Times New Roman" w:cs="Times New Roman"/>
          <w:sz w:val="24"/>
          <w:szCs w:val="24"/>
        </w:rPr>
        <w:t>% penduduk yang memeluk agama islam. Namun hingga saat ini masih ditemukan kurangnya potensi dalam hal pembayaran zakat di Indonesia.</w:t>
      </w:r>
    </w:p>
    <w:p w:rsidR="00466644" w:rsidRDefault="00466644"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Agar potensi</w:t>
      </w:r>
      <w:r w:rsidR="00AD7649">
        <w:rPr>
          <w:rFonts w:ascii="Times New Roman" w:hAnsi="Times New Roman" w:cs="Times New Roman"/>
          <w:sz w:val="24"/>
          <w:szCs w:val="24"/>
        </w:rPr>
        <w:t xml:space="preserve"> peningkatan jumlah</w:t>
      </w:r>
      <w:r>
        <w:rPr>
          <w:rFonts w:ascii="Times New Roman" w:hAnsi="Times New Roman" w:cs="Times New Roman"/>
          <w:sz w:val="24"/>
          <w:szCs w:val="24"/>
        </w:rPr>
        <w:t xml:space="preserve"> </w:t>
      </w:r>
      <w:r w:rsidR="00AD7649">
        <w:rPr>
          <w:rFonts w:ascii="Times New Roman" w:hAnsi="Times New Roman" w:cs="Times New Roman"/>
          <w:sz w:val="24"/>
          <w:szCs w:val="24"/>
        </w:rPr>
        <w:t>zakat ini dapat tercapai, maka diperlukan lembaga khusus untuk menangani zakat diatur berdasarkan Undang-undang Nomor 38 tahun 1999 tentang pengelolaan zakat, keputusan menteri agama</w:t>
      </w:r>
      <w:r w:rsidR="00C57C12">
        <w:rPr>
          <w:rFonts w:ascii="Times New Roman" w:hAnsi="Times New Roman" w:cs="Times New Roman"/>
          <w:sz w:val="24"/>
          <w:szCs w:val="24"/>
        </w:rPr>
        <w:t xml:space="preserve"> No 581 tahun 1999 dan keputusan direktur jenderal bimbingan masyarakat islam dan urusan haji  no D/29 tahun 2000 tentang pedoman teknis pengelolaan</w:t>
      </w:r>
      <w:r w:rsidR="00705833">
        <w:rPr>
          <w:rFonts w:ascii="Times New Roman" w:hAnsi="Times New Roman" w:cs="Times New Roman"/>
          <w:sz w:val="24"/>
          <w:szCs w:val="24"/>
        </w:rPr>
        <w:t xml:space="preserve"> zakat. Dalam Undang-undang No. 38 Tahun 1999 bab III pada 6 dan 7 menyatakan bahwa lembaga pengelolaan zakat di Indonesia terdiri dua macam yakni Badan Amil Azakat (BAZ) dan Lembaga Amil Zakat (LAZ)</w:t>
      </w:r>
      <w:r w:rsidR="0088194D">
        <w:rPr>
          <w:rFonts w:ascii="Times New Roman" w:hAnsi="Times New Roman" w:cs="Times New Roman"/>
          <w:sz w:val="24"/>
          <w:szCs w:val="24"/>
        </w:rPr>
        <w:t xml:space="preserve"> (Mansur, 2009)</w:t>
      </w:r>
      <w:r w:rsidR="00705833">
        <w:rPr>
          <w:rFonts w:ascii="Times New Roman" w:hAnsi="Times New Roman" w:cs="Times New Roman"/>
          <w:sz w:val="24"/>
          <w:szCs w:val="24"/>
        </w:rPr>
        <w:t>. Untuk mengakomodir perkembangan potensi zakat di Indonesia, maka pemerintah mengeluarkan Undang-undang No. 23 tahun 2011 yang mengatur tentang pengelolaan zakat</w:t>
      </w:r>
      <w:r w:rsidR="00A80CC3">
        <w:rPr>
          <w:rFonts w:ascii="Times New Roman" w:hAnsi="Times New Roman" w:cs="Times New Roman"/>
          <w:sz w:val="24"/>
          <w:szCs w:val="24"/>
        </w:rPr>
        <w:t xml:space="preserve"> dan mampu mengkoordinasikan kepentingan </w:t>
      </w:r>
      <w:r w:rsidR="00A80CC3" w:rsidRPr="00A80CC3">
        <w:rPr>
          <w:rFonts w:ascii="Times New Roman" w:hAnsi="Times New Roman" w:cs="Times New Roman"/>
          <w:i/>
          <w:sz w:val="24"/>
          <w:szCs w:val="24"/>
        </w:rPr>
        <w:t>stakeholders</w:t>
      </w:r>
      <w:r w:rsidR="00705833">
        <w:rPr>
          <w:rFonts w:ascii="Times New Roman" w:hAnsi="Times New Roman" w:cs="Times New Roman"/>
          <w:sz w:val="24"/>
          <w:szCs w:val="24"/>
        </w:rPr>
        <w:t>.</w:t>
      </w:r>
      <w:r w:rsidR="00A80CC3">
        <w:rPr>
          <w:rFonts w:ascii="Times New Roman" w:hAnsi="Times New Roman" w:cs="Times New Roman"/>
          <w:sz w:val="24"/>
          <w:szCs w:val="24"/>
        </w:rPr>
        <w:t xml:space="preserve"> </w:t>
      </w:r>
    </w:p>
    <w:p w:rsidR="00A80CC3" w:rsidRDefault="00B03454" w:rsidP="00B03454">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80CC3">
        <w:rPr>
          <w:rFonts w:ascii="Times New Roman" w:hAnsi="Times New Roman" w:cs="Times New Roman"/>
          <w:sz w:val="24"/>
          <w:szCs w:val="24"/>
        </w:rPr>
        <w:t>Menurut Undang-undang Zakat, pengelolaan zakat b</w:t>
      </w:r>
      <w:r w:rsidR="00D4674A">
        <w:rPr>
          <w:rFonts w:ascii="Times New Roman" w:hAnsi="Times New Roman" w:cs="Times New Roman"/>
          <w:sz w:val="24"/>
          <w:szCs w:val="24"/>
        </w:rPr>
        <w:t>e</w:t>
      </w:r>
      <w:r w:rsidR="00A80CC3">
        <w:rPr>
          <w:rFonts w:ascii="Times New Roman" w:hAnsi="Times New Roman" w:cs="Times New Roman"/>
          <w:sz w:val="24"/>
          <w:szCs w:val="24"/>
        </w:rPr>
        <w:t>rtujuan untuk:</w:t>
      </w:r>
    </w:p>
    <w:p w:rsidR="00B03454" w:rsidRDefault="00031F68" w:rsidP="00B03454">
      <w:pPr>
        <w:pStyle w:val="ListParagraph"/>
        <w:numPr>
          <w:ilvl w:val="0"/>
          <w:numId w:val="2"/>
        </w:numPr>
        <w:spacing w:before="24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Meningkatkan efek</w:t>
      </w:r>
      <w:r w:rsidR="00A80CC3">
        <w:rPr>
          <w:rFonts w:ascii="Times New Roman" w:hAnsi="Times New Roman" w:cs="Times New Roman"/>
          <w:sz w:val="24"/>
          <w:szCs w:val="24"/>
        </w:rPr>
        <w:t xml:space="preserve">tivitas dan efisiensi pelayanan dalam pengelolaan zakat; dan </w:t>
      </w:r>
    </w:p>
    <w:p w:rsidR="00A80CC3" w:rsidRPr="00B03454" w:rsidRDefault="00A80CC3" w:rsidP="00B03454">
      <w:pPr>
        <w:pStyle w:val="ListParagraph"/>
        <w:numPr>
          <w:ilvl w:val="0"/>
          <w:numId w:val="2"/>
        </w:numPr>
        <w:spacing w:before="240" w:line="360" w:lineRule="auto"/>
        <w:ind w:left="993" w:hanging="284"/>
        <w:jc w:val="both"/>
        <w:rPr>
          <w:rFonts w:ascii="Times New Roman" w:hAnsi="Times New Roman" w:cs="Times New Roman"/>
          <w:sz w:val="24"/>
          <w:szCs w:val="24"/>
        </w:rPr>
      </w:pPr>
      <w:r w:rsidRPr="00B03454">
        <w:rPr>
          <w:rFonts w:ascii="Times New Roman" w:hAnsi="Times New Roman" w:cs="Times New Roman"/>
          <w:sz w:val="24"/>
          <w:szCs w:val="24"/>
        </w:rPr>
        <w:t>Meningkatkan manfaat zakat untuk mewujudkan kesejahteraan masyarakat dan penanggulangan kemiskinan (Hisamuddin, 2017)</w:t>
      </w:r>
    </w:p>
    <w:p w:rsidR="00D4674A" w:rsidRDefault="00C249A4" w:rsidP="000505B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Inti dari permasalahan lembaga zakat terkhusus </w:t>
      </w:r>
      <w:r>
        <w:rPr>
          <w:rFonts w:ascii="Times New Roman" w:hAnsi="Times New Roman" w:cs="Times New Roman"/>
          <w:sz w:val="24"/>
          <w:szCs w:val="24"/>
          <w:lang w:val="en-US"/>
        </w:rPr>
        <w:t>BAZNAS Kota Tangerang yang terjadi</w:t>
      </w:r>
      <w:r w:rsidR="00D4674A" w:rsidRPr="00D4674A">
        <w:rPr>
          <w:rFonts w:ascii="Times New Roman" w:hAnsi="Times New Roman" w:cs="Times New Roman"/>
          <w:sz w:val="24"/>
          <w:szCs w:val="24"/>
        </w:rPr>
        <w:t xml:space="preserve"> selama ini dapat di</w:t>
      </w:r>
      <w:r>
        <w:rPr>
          <w:rFonts w:ascii="Times New Roman" w:hAnsi="Times New Roman" w:cs="Times New Roman"/>
          <w:sz w:val="24"/>
          <w:szCs w:val="24"/>
          <w:lang w:val="en-US"/>
        </w:rPr>
        <w:t xml:space="preserve"> </w:t>
      </w:r>
      <w:r w:rsidR="00D4674A" w:rsidRPr="00D4674A">
        <w:rPr>
          <w:rFonts w:ascii="Times New Roman" w:hAnsi="Times New Roman" w:cs="Times New Roman"/>
          <w:sz w:val="24"/>
          <w:szCs w:val="24"/>
        </w:rPr>
        <w:t xml:space="preserve">kelompokkan menjadi tiga bagian, yaitu </w:t>
      </w:r>
      <w:r w:rsidR="00D4674A" w:rsidRPr="00D4674A">
        <w:rPr>
          <w:rFonts w:ascii="Times New Roman" w:hAnsi="Times New Roman" w:cs="Times New Roman"/>
          <w:i/>
          <w:sz w:val="24"/>
          <w:szCs w:val="24"/>
        </w:rPr>
        <w:t>muzakki</w:t>
      </w:r>
      <w:r w:rsidR="00D4674A" w:rsidRPr="00D4674A">
        <w:rPr>
          <w:rFonts w:ascii="Times New Roman" w:hAnsi="Times New Roman" w:cs="Times New Roman"/>
          <w:sz w:val="24"/>
          <w:szCs w:val="24"/>
        </w:rPr>
        <w:t xml:space="preserve">, pengelola dan pengawas (masyarakat itu sendiri). Selama ketiga faktor tersebut berjalan sendiri-sendiri, optimalisasi potensi zakat tidak akan tercapai, jika pengelola tidak </w:t>
      </w:r>
      <w:r w:rsidR="00D4674A" w:rsidRPr="00D4674A">
        <w:rPr>
          <w:rFonts w:ascii="Times New Roman" w:hAnsi="Times New Roman" w:cs="Times New Roman"/>
          <w:sz w:val="24"/>
          <w:szCs w:val="24"/>
        </w:rPr>
        <w:lastRenderedPageBreak/>
        <w:t xml:space="preserve">transparan dalam mengelola zakat yang ada dan tidak ada pengawasan dalam pengelolaan zakat tersebut, bukan tidak mungkin </w:t>
      </w:r>
      <w:r w:rsidR="00D4674A" w:rsidRPr="00D4674A">
        <w:rPr>
          <w:rFonts w:ascii="Times New Roman" w:hAnsi="Times New Roman" w:cs="Times New Roman"/>
          <w:i/>
          <w:sz w:val="24"/>
          <w:szCs w:val="24"/>
        </w:rPr>
        <w:t>muzakki</w:t>
      </w:r>
      <w:r w:rsidR="00D4674A" w:rsidRPr="00D4674A">
        <w:rPr>
          <w:rFonts w:ascii="Times New Roman" w:hAnsi="Times New Roman" w:cs="Times New Roman"/>
          <w:sz w:val="24"/>
          <w:szCs w:val="24"/>
        </w:rPr>
        <w:t xml:space="preserve"> hilang kepercayaan terhadap pengelola karena </w:t>
      </w:r>
      <w:r w:rsidR="00D4674A" w:rsidRPr="00D4674A">
        <w:rPr>
          <w:rFonts w:ascii="Times New Roman" w:hAnsi="Times New Roman" w:cs="Times New Roman"/>
          <w:i/>
          <w:sz w:val="24"/>
          <w:szCs w:val="24"/>
        </w:rPr>
        <w:t>muzakki</w:t>
      </w:r>
      <w:r w:rsidR="00D4674A" w:rsidRPr="00D4674A">
        <w:rPr>
          <w:rFonts w:ascii="Times New Roman" w:hAnsi="Times New Roman" w:cs="Times New Roman"/>
          <w:sz w:val="24"/>
          <w:szCs w:val="24"/>
        </w:rPr>
        <w:t xml:space="preserve"> beranggapan bahwa pengelolaan zakat dilaukan secara tidak transparan. Untuk itulah diperlukan transparansi dalam pengelolaan zakat. Pengelolaan dana zakat yang akuntabel dan transparan akan meningkatkan minat masyarakat untuk menjadikan badan amil zakat sebagai pilihan utama dalam menyalurkan zakat dan mengajak orang lain untuk menunaikan zakat.</w:t>
      </w:r>
    </w:p>
    <w:p w:rsidR="00EC03BB" w:rsidRDefault="00EC03BB" w:rsidP="000505B6">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w:t>
      </w:r>
      <w:r w:rsidR="006515BF">
        <w:rPr>
          <w:rFonts w:ascii="Times New Roman" w:hAnsi="Times New Roman" w:cs="Times New Roman"/>
          <w:sz w:val="24"/>
          <w:szCs w:val="24"/>
        </w:rPr>
        <w:t>Pengelolaan</w:t>
      </w:r>
      <w:r>
        <w:rPr>
          <w:rFonts w:ascii="Times New Roman" w:hAnsi="Times New Roman" w:cs="Times New Roman"/>
          <w:sz w:val="24"/>
          <w:szCs w:val="24"/>
        </w:rPr>
        <w:t xml:space="preserve"> Zakat</w:t>
      </w:r>
      <w:r w:rsidR="00F14AF2">
        <w:rPr>
          <w:rFonts w:ascii="Times New Roman" w:hAnsi="Times New Roman" w:cs="Times New Roman"/>
          <w:sz w:val="24"/>
          <w:szCs w:val="24"/>
        </w:rPr>
        <w:t xml:space="preserve"> (OPZ)</w:t>
      </w:r>
      <w:r>
        <w:rPr>
          <w:rFonts w:ascii="Times New Roman" w:hAnsi="Times New Roman" w:cs="Times New Roman"/>
          <w:sz w:val="24"/>
          <w:szCs w:val="24"/>
        </w:rPr>
        <w:t xml:space="preserve"> di Indonesia terdiri atas Badan Amil Zakat (BAZ) dan Lembaga Amil Zakat (LAZ). BAZ dibentuk oleh pemerintah di bawah naungan Kementerian Agama, dan tersebar hampir di setiap tingkatan baik tingkat nasional, provinsi, kabupaten/kota, hingga kecamatan. Berbeda dengan BAZ, Lembaga Amil Zakat adalah lembaga yang dibent</w:t>
      </w:r>
      <w:r w:rsidR="00A117E3">
        <w:rPr>
          <w:rFonts w:ascii="Times New Roman" w:hAnsi="Times New Roman" w:cs="Times New Roman"/>
          <w:sz w:val="24"/>
          <w:szCs w:val="24"/>
        </w:rPr>
        <w:t>u</w:t>
      </w:r>
      <w:r>
        <w:rPr>
          <w:rFonts w:ascii="Times New Roman" w:hAnsi="Times New Roman" w:cs="Times New Roman"/>
          <w:sz w:val="24"/>
          <w:szCs w:val="24"/>
        </w:rPr>
        <w:t>k masyarakat yang bertugas untuk mengumpulkan, mendistribusikan, dan mendayagunakan zakat (UU No. 23 Tahun 2011).</w:t>
      </w:r>
    </w:p>
    <w:p w:rsidR="00D17657" w:rsidRDefault="00D17657" w:rsidP="000505B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Lembaga zakat harus menggunakan pembukuan yang benar dan siap di</w:t>
      </w:r>
      <w:r w:rsidR="00C249A4">
        <w:rPr>
          <w:rFonts w:ascii="Times New Roman" w:hAnsi="Times New Roman" w:cs="Times New Roman"/>
          <w:sz w:val="24"/>
          <w:szCs w:val="24"/>
          <w:lang w:val="en-US"/>
        </w:rPr>
        <w:t xml:space="preserve"> </w:t>
      </w:r>
      <w:r>
        <w:rPr>
          <w:rFonts w:ascii="Times New Roman" w:hAnsi="Times New Roman" w:cs="Times New Roman"/>
          <w:sz w:val="24"/>
          <w:szCs w:val="24"/>
        </w:rPr>
        <w:t xml:space="preserve">audit oleh akuntan publik, jika Lembaga zakat  belum menerapkan akuntansi zakat. Akibatnya, ada masalah dalam audit laporan keuangan lembaga amil zakat tersebut. Padahal audit merupakan salah satu hal penting untuk meningkatkan kepercayaan masyarakat terhadap lembaga pengelola zakat. Manajemen pengeluaran dana cukup sederhana. Pengurus mensetting sistem akuntansii sebagaimana jiwa dan harapan surat Al-Baqarah ayat 282, memberikan laporan periodik dan transparan, melakukan penyaksian dengan melakukan peiksaan audit oleh orang </w:t>
      </w:r>
      <w:r w:rsidR="00161BF7">
        <w:rPr>
          <w:rFonts w:ascii="Times New Roman" w:hAnsi="Times New Roman" w:cs="Times New Roman"/>
          <w:sz w:val="24"/>
          <w:szCs w:val="24"/>
        </w:rPr>
        <w:t>independen misal akuntan publik</w:t>
      </w:r>
      <w:r>
        <w:rPr>
          <w:rFonts w:ascii="Times New Roman" w:hAnsi="Times New Roman" w:cs="Times New Roman"/>
          <w:sz w:val="24"/>
          <w:szCs w:val="24"/>
        </w:rPr>
        <w:t xml:space="preserve">. sehingga pengeluaran dana yang dilakukan dapat </w:t>
      </w:r>
      <w:r>
        <w:rPr>
          <w:rFonts w:ascii="Times New Roman" w:hAnsi="Times New Roman" w:cs="Times New Roman"/>
          <w:sz w:val="24"/>
          <w:szCs w:val="24"/>
        </w:rPr>
        <w:lastRenderedPageBreak/>
        <w:t xml:space="preserve">dipertanggungjawabkan baik kepada umat maupun Allah </w:t>
      </w:r>
      <w:r w:rsidR="00161BF7">
        <w:rPr>
          <w:rFonts w:ascii="Times New Roman" w:hAnsi="Times New Roman" w:cs="Times New Roman"/>
          <w:sz w:val="24"/>
          <w:szCs w:val="24"/>
        </w:rPr>
        <w:t>s</w:t>
      </w:r>
      <w:r>
        <w:rPr>
          <w:rFonts w:ascii="Times New Roman" w:hAnsi="Times New Roman" w:cs="Times New Roman"/>
          <w:sz w:val="24"/>
          <w:szCs w:val="24"/>
        </w:rPr>
        <w:t>wt, hal inilah yang dijaga oleh Islam.</w:t>
      </w:r>
      <w:r w:rsidR="00161BF7">
        <w:rPr>
          <w:rFonts w:ascii="Times New Roman" w:hAnsi="Times New Roman" w:cs="Times New Roman"/>
          <w:sz w:val="24"/>
          <w:szCs w:val="24"/>
        </w:rPr>
        <w:t xml:space="preserve"> </w:t>
      </w:r>
    </w:p>
    <w:p w:rsidR="00161BF7" w:rsidRDefault="00161BF7" w:rsidP="000505B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Dijelaskan dalam Q.S At-Taubah di akhir surat: “...</w:t>
      </w:r>
      <w:r w:rsidRPr="00161BF7">
        <w:rPr>
          <w:rFonts w:ascii="Times New Roman" w:hAnsi="Times New Roman" w:cs="Times New Roman"/>
          <w:i/>
          <w:sz w:val="24"/>
          <w:szCs w:val="24"/>
        </w:rPr>
        <w:t>Sesungguhnya Allah Maha Mendengar dan Maha Mengetahui</w:t>
      </w:r>
      <w:r>
        <w:rPr>
          <w:rFonts w:ascii="Times New Roman" w:hAnsi="Times New Roman" w:cs="Times New Roman"/>
          <w:sz w:val="24"/>
          <w:szCs w:val="24"/>
        </w:rPr>
        <w:t>”. Terdapat pula firman Allah swt dalam surat Al-Baqarah ayat 282 yang artinya: “</w:t>
      </w:r>
      <w:r w:rsidRPr="00161BF7">
        <w:rPr>
          <w:rFonts w:ascii="Times New Roman" w:hAnsi="Times New Roman" w:cs="Times New Roman"/>
          <w:i/>
          <w:sz w:val="24"/>
          <w:szCs w:val="24"/>
        </w:rPr>
        <w:t>Hai orang-orang yang beriman, apabila kamu bermu’amalah tidak secara tunai untuk waktu yang ditentukan, hendaklah kamu menuliskannya. Dan hendaklah seorang penulis di antara kamu menuliskannya dengan benar. Dan janganlah penulis enggan menuliskannya sebagaimana Allah mengajarkannya</w:t>
      </w:r>
      <w:r>
        <w:rPr>
          <w:rFonts w:ascii="Times New Roman" w:hAnsi="Times New Roman" w:cs="Times New Roman"/>
          <w:sz w:val="24"/>
          <w:szCs w:val="24"/>
        </w:rPr>
        <w:t>...”.</w:t>
      </w:r>
    </w:p>
    <w:p w:rsidR="00161BF7" w:rsidRPr="00D17657" w:rsidRDefault="00161BF7" w:rsidP="000505B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Pernyataan ayat di atas hendak menegaskan bahwa dalam mengelola zakat harus memiliki akuntabilitas</w:t>
      </w:r>
      <w:r w:rsidR="008E7C82">
        <w:rPr>
          <w:rFonts w:ascii="Times New Roman" w:hAnsi="Times New Roman" w:cs="Times New Roman"/>
          <w:sz w:val="24"/>
          <w:szCs w:val="24"/>
          <w:lang w:val="en-US"/>
        </w:rPr>
        <w:t xml:space="preserve"> </w:t>
      </w:r>
      <w:r>
        <w:rPr>
          <w:rFonts w:ascii="Times New Roman" w:hAnsi="Times New Roman" w:cs="Times New Roman"/>
          <w:sz w:val="24"/>
          <w:szCs w:val="24"/>
        </w:rPr>
        <w:t>dan transparansi</w:t>
      </w:r>
      <w:r w:rsidR="008E7C82">
        <w:rPr>
          <w:rFonts w:ascii="Times New Roman" w:hAnsi="Times New Roman" w:cs="Times New Roman"/>
          <w:sz w:val="24"/>
          <w:szCs w:val="24"/>
          <w:lang w:val="en-US"/>
        </w:rPr>
        <w:t xml:space="preserve"> (Adnan, 2005)</w:t>
      </w:r>
      <w:r>
        <w:rPr>
          <w:rFonts w:ascii="Times New Roman" w:hAnsi="Times New Roman" w:cs="Times New Roman"/>
          <w:sz w:val="24"/>
          <w:szCs w:val="24"/>
        </w:rPr>
        <w:t>. Artinya, semua proses di atas harus benar-benar dilakukan secara bertanggung jawab. Allah akan mendengar keluhan para mustahiq yang seharusnya menerima bagian, tapi tidak menerimanya. Allah juga mendengar keluhan para muzaki yang telah menitipkan hartanya untuk disalurkan kepada para mustah</w:t>
      </w:r>
      <w:r w:rsidR="00BC3518">
        <w:rPr>
          <w:rFonts w:ascii="Times New Roman" w:hAnsi="Times New Roman" w:cs="Times New Roman"/>
          <w:sz w:val="24"/>
          <w:szCs w:val="24"/>
        </w:rPr>
        <w:t xml:space="preserve">iq tapi belum disalurkan. Karena itu, menjadi penting bagi lembaga pengelola zakat untuk bisa menyusun laporan keuangan yang baik dan transparan. </w:t>
      </w:r>
    </w:p>
    <w:p w:rsidR="00A117E3" w:rsidRPr="00D4674A" w:rsidRDefault="00C249A4" w:rsidP="000505B6">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lang w:val="en-US"/>
        </w:rPr>
        <w:t>AZNAS</w:t>
      </w:r>
      <w:r w:rsidR="00A117E3">
        <w:rPr>
          <w:rFonts w:ascii="Times New Roman" w:hAnsi="Times New Roman" w:cs="Times New Roman"/>
          <w:sz w:val="24"/>
          <w:szCs w:val="24"/>
        </w:rPr>
        <w:t xml:space="preserve"> merupakan lembaga pemerintah nonstruktural yang bersifat mandiri dan bertanggung jawab kepada </w:t>
      </w:r>
      <w:r>
        <w:rPr>
          <w:rFonts w:ascii="Times New Roman" w:hAnsi="Times New Roman" w:cs="Times New Roman"/>
          <w:sz w:val="24"/>
          <w:szCs w:val="24"/>
        </w:rPr>
        <w:t>Presiden melalui Menteri. BAZNAS</w:t>
      </w:r>
      <w:r w:rsidR="00A117E3">
        <w:rPr>
          <w:rFonts w:ascii="Times New Roman" w:hAnsi="Times New Roman" w:cs="Times New Roman"/>
          <w:sz w:val="24"/>
          <w:szCs w:val="24"/>
        </w:rPr>
        <w:t xml:space="preserve"> merupakan lembaga yang berwenang melakukan tugas pengelolaan zakat secara nasional lingkup kewenangan pengump</w:t>
      </w:r>
      <w:r>
        <w:rPr>
          <w:rFonts w:ascii="Times New Roman" w:hAnsi="Times New Roman" w:cs="Times New Roman"/>
          <w:sz w:val="24"/>
          <w:szCs w:val="24"/>
        </w:rPr>
        <w:t>ulan zakat oleh BAZNAS, BAZNAS</w:t>
      </w:r>
      <w:r w:rsidR="00A117E3">
        <w:rPr>
          <w:rFonts w:ascii="Times New Roman" w:hAnsi="Times New Roman" w:cs="Times New Roman"/>
          <w:sz w:val="24"/>
          <w:szCs w:val="24"/>
        </w:rPr>
        <w:t xml:space="preserve"> kabupaten/ kota diatur dalam Peraturan Pemerintah. </w:t>
      </w:r>
      <w:r>
        <w:rPr>
          <w:rFonts w:ascii="Times New Roman" w:hAnsi="Times New Roman" w:cs="Times New Roman"/>
          <w:sz w:val="24"/>
          <w:szCs w:val="24"/>
        </w:rPr>
        <w:t>Akan tetapi masih banyak B</w:t>
      </w:r>
      <w:r>
        <w:rPr>
          <w:rFonts w:ascii="Times New Roman" w:hAnsi="Times New Roman" w:cs="Times New Roman"/>
          <w:sz w:val="24"/>
          <w:szCs w:val="24"/>
          <w:lang w:val="en-US"/>
        </w:rPr>
        <w:t>AZNAS</w:t>
      </w:r>
      <w:r>
        <w:rPr>
          <w:rFonts w:ascii="Times New Roman" w:hAnsi="Times New Roman" w:cs="Times New Roman"/>
          <w:sz w:val="24"/>
          <w:szCs w:val="24"/>
        </w:rPr>
        <w:t xml:space="preserve"> dan LAZIS</w:t>
      </w:r>
      <w:r w:rsidR="00BC3518">
        <w:rPr>
          <w:rFonts w:ascii="Times New Roman" w:hAnsi="Times New Roman" w:cs="Times New Roman"/>
          <w:sz w:val="24"/>
          <w:szCs w:val="24"/>
        </w:rPr>
        <w:t xml:space="preserve"> yang belum menggunakan akuntansi zakat, terutama badan amil zakat yang beroperasi dalam lingkup desa/kelurahan atau masjid, </w:t>
      </w:r>
      <w:r w:rsidR="00BC3518">
        <w:rPr>
          <w:rFonts w:ascii="Times New Roman" w:hAnsi="Times New Roman" w:cs="Times New Roman"/>
          <w:sz w:val="24"/>
          <w:szCs w:val="24"/>
        </w:rPr>
        <w:lastRenderedPageBreak/>
        <w:t>mereka masih menggunakan akuntansi konvensional. Padalah sudah dikeluarkan PSAK No. 109 tentang akuntansi zakat iu sendiri.</w:t>
      </w:r>
    </w:p>
    <w:p w:rsidR="006515BF" w:rsidRDefault="006515BF"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 s</w:t>
      </w:r>
      <w:r w:rsidR="00F14AF2">
        <w:rPr>
          <w:rFonts w:ascii="Times New Roman" w:hAnsi="Times New Roman" w:cs="Times New Roman"/>
          <w:sz w:val="24"/>
          <w:szCs w:val="24"/>
        </w:rPr>
        <w:t>uatu organisasi nirlaba, Organisasi Pengelolaan</w:t>
      </w:r>
      <w:r>
        <w:rPr>
          <w:rFonts w:ascii="Times New Roman" w:hAnsi="Times New Roman" w:cs="Times New Roman"/>
          <w:sz w:val="24"/>
          <w:szCs w:val="24"/>
        </w:rPr>
        <w:t xml:space="preserve"> Zakat </w:t>
      </w:r>
      <w:r w:rsidR="00C249A4">
        <w:rPr>
          <w:rFonts w:ascii="Times New Roman" w:hAnsi="Times New Roman" w:cs="Times New Roman"/>
          <w:sz w:val="24"/>
          <w:szCs w:val="24"/>
          <w:lang w:val="en-US"/>
        </w:rPr>
        <w:t xml:space="preserve"> yakni BAZNAS Kota Tangerang </w:t>
      </w:r>
      <w:r>
        <w:rPr>
          <w:rFonts w:ascii="Times New Roman" w:hAnsi="Times New Roman" w:cs="Times New Roman"/>
          <w:sz w:val="24"/>
          <w:szCs w:val="24"/>
        </w:rPr>
        <w:t>harus memiliki sifat transparan dalam pengelo</w:t>
      </w:r>
      <w:r w:rsidR="00C249A4">
        <w:rPr>
          <w:rFonts w:ascii="Times New Roman" w:hAnsi="Times New Roman" w:cs="Times New Roman"/>
          <w:sz w:val="24"/>
          <w:szCs w:val="24"/>
        </w:rPr>
        <w:t xml:space="preserve">laan keuangannya. </w:t>
      </w:r>
      <w:r w:rsidR="00C249A4">
        <w:rPr>
          <w:rFonts w:ascii="Times New Roman" w:hAnsi="Times New Roman" w:cs="Times New Roman"/>
          <w:sz w:val="24"/>
          <w:szCs w:val="24"/>
          <w:lang w:val="en-US"/>
        </w:rPr>
        <w:t>BAZNAS Kota Tangerang</w:t>
      </w:r>
      <w:r>
        <w:rPr>
          <w:rFonts w:ascii="Times New Roman" w:hAnsi="Times New Roman" w:cs="Times New Roman"/>
          <w:sz w:val="24"/>
          <w:szCs w:val="24"/>
        </w:rPr>
        <w:t xml:space="preserve"> mendapatkan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aset lainnya dari sumbangan donatur yang tidak mengharapkan imbalan dan pengembalian manfaat ekonomi yang sebanding dengan jumlah sumber daya yang dikeluarkan kembali (Ikatan Akuntansi Indonesia, 2012). </w:t>
      </w:r>
      <w:r w:rsidR="00F14AF2">
        <w:rPr>
          <w:rFonts w:ascii="Times New Roman" w:hAnsi="Times New Roman" w:cs="Times New Roman"/>
          <w:sz w:val="24"/>
          <w:szCs w:val="24"/>
        </w:rPr>
        <w:t>Berbeda halnya dengan investor yang mengharapkan keuntungan dari dana yang diinvestasikannya dan mewajibkan perusahaan tersebut untuk mengeluarkan laporan keuangan secara tepat waktu dan telah diaudit oleh akuntan independen. Dengan keikhlasan para donatur seharusnya Organisasi Pengelolaan Zakat lebih  baik lagi dalam mewujudkan akuntabilitas lembaganya. Sehingga organisasi pengelolaan zakat harus membuat dan mempublikasikan laporan keuangan sebagai perwujudan akuntabilitas dan transparansinya (Andikawati dan Winarno, 2014).</w:t>
      </w:r>
    </w:p>
    <w:p w:rsidR="00F14AF2" w:rsidRDefault="00F14AF2" w:rsidP="000505B6">
      <w:pPr>
        <w:pStyle w:val="ListParagraph"/>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Pernyataan Standar Akuntansi Keuangan (PSAK)  109 tentang Akuntansi Zakat, Organisasi Pengelolaan Zakat harus mempunyai laporan keuangan. Laporan </w:t>
      </w:r>
      <w:r w:rsidR="00C24A6B">
        <w:rPr>
          <w:rFonts w:ascii="Times New Roman" w:hAnsi="Times New Roman" w:cs="Times New Roman"/>
          <w:sz w:val="24"/>
          <w:szCs w:val="24"/>
        </w:rPr>
        <w:t>keuangan organisasi pengelolaan zakat terdiri dari Laporan Posisi Keuangan, Laporan Perubahan Dana, Laporan Perubahan Aset Kelolaan, Laporan Arus Kas dan Catatan atas Laporan Keuangan.</w:t>
      </w:r>
    </w:p>
    <w:p w:rsidR="0047676A" w:rsidRPr="00C249A4" w:rsidRDefault="00C24A6B" w:rsidP="000505B6">
      <w:pPr>
        <w:pStyle w:val="ListParagraph"/>
        <w:spacing w:before="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Dalam laporan Baznas Per 31 Juli 2018, saat ini Badan Amil Zakat Nasional (Baznas) terdapat sejumlah 35 Baznas di Provinsi, 514 Baznas Kabupaten/Kota dan Lembaga Amil Zakat yang berskala nasional sebanyak 21, skala prov</w:t>
      </w:r>
      <w:r w:rsidR="009C57DD">
        <w:rPr>
          <w:rFonts w:ascii="Times New Roman" w:hAnsi="Times New Roman" w:cs="Times New Roman"/>
          <w:sz w:val="24"/>
          <w:szCs w:val="24"/>
        </w:rPr>
        <w:t>insi sebayak 13, dan LAZ skala Kabupaten/K</w:t>
      </w:r>
      <w:r>
        <w:rPr>
          <w:rFonts w:ascii="Times New Roman" w:hAnsi="Times New Roman" w:cs="Times New Roman"/>
          <w:sz w:val="24"/>
          <w:szCs w:val="24"/>
        </w:rPr>
        <w:t xml:space="preserve">ota sebanyak 26. Berdasarkan data yang diperoleh dari </w:t>
      </w:r>
      <w:r>
        <w:rPr>
          <w:rFonts w:ascii="Times New Roman" w:hAnsi="Times New Roman" w:cs="Times New Roman"/>
          <w:sz w:val="24"/>
          <w:szCs w:val="24"/>
        </w:rPr>
        <w:lastRenderedPageBreak/>
        <w:t>Baznas Pusat sanga</w:t>
      </w:r>
      <w:r w:rsidR="001C71DA">
        <w:rPr>
          <w:rFonts w:ascii="Times New Roman" w:hAnsi="Times New Roman" w:cs="Times New Roman"/>
          <w:sz w:val="24"/>
          <w:szCs w:val="24"/>
        </w:rPr>
        <w:t>t sedikit lembaga zakat yang</w:t>
      </w:r>
      <w:r>
        <w:rPr>
          <w:rFonts w:ascii="Times New Roman" w:hAnsi="Times New Roman" w:cs="Times New Roman"/>
          <w:sz w:val="24"/>
          <w:szCs w:val="24"/>
        </w:rPr>
        <w:t xml:space="preserve"> memberikan laporan keuangannya </w:t>
      </w:r>
      <w:r w:rsidR="001C71DA">
        <w:rPr>
          <w:rFonts w:ascii="Times New Roman" w:hAnsi="Times New Roman" w:cs="Times New Roman"/>
          <w:sz w:val="24"/>
          <w:szCs w:val="24"/>
        </w:rPr>
        <w:t>ke</w:t>
      </w:r>
      <w:r>
        <w:rPr>
          <w:rFonts w:ascii="Times New Roman" w:hAnsi="Times New Roman" w:cs="Times New Roman"/>
          <w:sz w:val="24"/>
          <w:szCs w:val="24"/>
        </w:rPr>
        <w:t>pada regulator. Hingga tanggal 14 agustus 2019, untuk lap</w:t>
      </w:r>
      <w:r w:rsidR="001C71DA">
        <w:rPr>
          <w:rFonts w:ascii="Times New Roman" w:hAnsi="Times New Roman" w:cs="Times New Roman"/>
          <w:sz w:val="24"/>
          <w:szCs w:val="24"/>
        </w:rPr>
        <w:t>o</w:t>
      </w:r>
      <w:r>
        <w:rPr>
          <w:rFonts w:ascii="Times New Roman" w:hAnsi="Times New Roman" w:cs="Times New Roman"/>
          <w:sz w:val="24"/>
          <w:szCs w:val="24"/>
        </w:rPr>
        <w:t xml:space="preserve">ran keuangan tahun 2017, hanya sedikit Baznas yang memberikan </w:t>
      </w:r>
      <w:r w:rsidRPr="00D4674A">
        <w:rPr>
          <w:rFonts w:ascii="Times New Roman" w:hAnsi="Times New Roman" w:cs="Times New Roman"/>
          <w:i/>
          <w:sz w:val="24"/>
          <w:szCs w:val="24"/>
        </w:rPr>
        <w:t>soft</w:t>
      </w:r>
      <w:r w:rsidR="00D4674A">
        <w:rPr>
          <w:rFonts w:ascii="Times New Roman" w:hAnsi="Times New Roman" w:cs="Times New Roman"/>
          <w:i/>
          <w:sz w:val="24"/>
          <w:szCs w:val="24"/>
        </w:rPr>
        <w:t xml:space="preserve"> </w:t>
      </w:r>
      <w:r w:rsidRPr="00D4674A">
        <w:rPr>
          <w:rFonts w:ascii="Times New Roman" w:hAnsi="Times New Roman" w:cs="Times New Roman"/>
          <w:i/>
          <w:sz w:val="24"/>
          <w:szCs w:val="24"/>
        </w:rPr>
        <w:t>file</w:t>
      </w:r>
      <w:r>
        <w:rPr>
          <w:rFonts w:ascii="Times New Roman" w:hAnsi="Times New Roman" w:cs="Times New Roman"/>
          <w:sz w:val="24"/>
          <w:szCs w:val="24"/>
        </w:rPr>
        <w:t xml:space="preserve"> lapo</w:t>
      </w:r>
      <w:r w:rsidR="00D4674A">
        <w:rPr>
          <w:rFonts w:ascii="Times New Roman" w:hAnsi="Times New Roman" w:cs="Times New Roman"/>
          <w:sz w:val="24"/>
          <w:szCs w:val="24"/>
        </w:rPr>
        <w:t xml:space="preserve">ran keuangannya ke Baznas Pusat. Baznas yang menyerahkan laporan keuangan mereka diantaranya 7 Baznas </w:t>
      </w:r>
      <w:r w:rsidR="009E6273">
        <w:rPr>
          <w:rFonts w:ascii="Times New Roman" w:hAnsi="Times New Roman" w:cs="Times New Roman"/>
          <w:sz w:val="24"/>
          <w:szCs w:val="24"/>
        </w:rPr>
        <w:t>provinsi, 10 Baznas kabupaten/kota</w:t>
      </w:r>
      <w:r w:rsidR="001C71DA">
        <w:rPr>
          <w:rFonts w:ascii="Times New Roman" w:hAnsi="Times New Roman" w:cs="Times New Roman"/>
          <w:sz w:val="24"/>
          <w:szCs w:val="24"/>
        </w:rPr>
        <w:t>,</w:t>
      </w:r>
      <w:r w:rsidR="009E6273">
        <w:rPr>
          <w:rFonts w:ascii="Times New Roman" w:hAnsi="Times New Roman" w:cs="Times New Roman"/>
          <w:sz w:val="24"/>
          <w:szCs w:val="24"/>
        </w:rPr>
        <w:t xml:space="preserve"> dan 31 LAZ. S</w:t>
      </w:r>
      <w:r w:rsidR="009C57DD">
        <w:rPr>
          <w:rFonts w:ascii="Times New Roman" w:hAnsi="Times New Roman" w:cs="Times New Roman"/>
          <w:sz w:val="24"/>
          <w:szCs w:val="24"/>
        </w:rPr>
        <w:t>ehar</w:t>
      </w:r>
      <w:r w:rsidR="009E6273">
        <w:rPr>
          <w:rFonts w:ascii="Times New Roman" w:hAnsi="Times New Roman" w:cs="Times New Roman"/>
          <w:sz w:val="24"/>
          <w:szCs w:val="24"/>
        </w:rPr>
        <w:t xml:space="preserve">usnya </w:t>
      </w:r>
      <w:r w:rsidR="001C71DA">
        <w:rPr>
          <w:rFonts w:ascii="Times New Roman" w:hAnsi="Times New Roman" w:cs="Times New Roman"/>
          <w:sz w:val="24"/>
          <w:szCs w:val="24"/>
        </w:rPr>
        <w:t xml:space="preserve">sebagai </w:t>
      </w:r>
      <w:r w:rsidR="009C57DD">
        <w:rPr>
          <w:rFonts w:ascii="Times New Roman" w:hAnsi="Times New Roman" w:cs="Times New Roman"/>
          <w:sz w:val="24"/>
          <w:szCs w:val="24"/>
        </w:rPr>
        <w:t>bagian dari entitas publik,</w:t>
      </w:r>
      <w:r w:rsidR="0047676A">
        <w:rPr>
          <w:rFonts w:ascii="Times New Roman" w:hAnsi="Times New Roman" w:cs="Times New Roman"/>
          <w:sz w:val="24"/>
          <w:szCs w:val="24"/>
        </w:rPr>
        <w:t xml:space="preserve"> lembaga</w:t>
      </w:r>
      <w:r w:rsidR="009C57DD">
        <w:rPr>
          <w:rFonts w:ascii="Times New Roman" w:hAnsi="Times New Roman" w:cs="Times New Roman"/>
          <w:sz w:val="24"/>
          <w:szCs w:val="24"/>
        </w:rPr>
        <w:t xml:space="preserve"> zakat harus mempertanggungjawabkan semua</w:t>
      </w:r>
      <w:r w:rsidR="001C71DA">
        <w:rPr>
          <w:rFonts w:ascii="Times New Roman" w:hAnsi="Times New Roman" w:cs="Times New Roman"/>
          <w:sz w:val="24"/>
          <w:szCs w:val="24"/>
        </w:rPr>
        <w:t xml:space="preserve"> </w:t>
      </w:r>
      <w:r w:rsidR="009C57DD">
        <w:rPr>
          <w:rFonts w:ascii="Times New Roman" w:hAnsi="Times New Roman" w:cs="Times New Roman"/>
          <w:sz w:val="24"/>
          <w:szCs w:val="24"/>
        </w:rPr>
        <w:t>keuangannya kepada masyarakat, karena sumber keuangannya berasal dari sumbangan, sedekah atau bentuk bantuan sosial lainnya yang berasal dari masyarakat (publik)</w:t>
      </w:r>
      <w:r w:rsidR="0047676A">
        <w:rPr>
          <w:rFonts w:ascii="Times New Roman" w:hAnsi="Times New Roman" w:cs="Times New Roman"/>
          <w:sz w:val="24"/>
          <w:szCs w:val="24"/>
        </w:rPr>
        <w:t>.</w:t>
      </w:r>
      <w:r w:rsidR="00C249A4">
        <w:rPr>
          <w:rFonts w:ascii="Times New Roman" w:hAnsi="Times New Roman" w:cs="Times New Roman"/>
          <w:sz w:val="24"/>
          <w:szCs w:val="24"/>
          <w:lang w:val="en-US"/>
        </w:rPr>
        <w:t xml:space="preserve"> Sama halnya dengan BAZNAS Kota Tangerang sebagai sampel dari penelitian kami, di dalam website BAZNAS Kota Tangerang hanya terdapat laporan keuangan per tahun 2015 yakni hanya terdapat laporan penerimaan ZIS saja, kondisi seperti ini mengindikasikan bahwa masih lemahnya BAZNAS untuk membuat laporan keuangan yang sesuai dengan peraturan yang berlaku umum di Indonesia dan masih lemahnya pengetahuan akan Akuntansi zakat infak dan sedekah, maka peneliti bermaksud untuk melihat dari segi bagaimana cara pengungkapan, penyajian dan pelaporan dari bendahara ataupun divisi perencanaan dan keuangan mengenai hal tersebut sehingga timbul ketaatan terhadap peraturan yang berlaku yakni dengan pedoman PSAK Nomor 109 tentang akuntansi zakat, infak dan sedekah.</w:t>
      </w:r>
      <w:r w:rsidR="00F37917">
        <w:rPr>
          <w:rFonts w:ascii="Times New Roman" w:hAnsi="Times New Roman" w:cs="Times New Roman"/>
          <w:sz w:val="24"/>
          <w:szCs w:val="24"/>
          <w:lang w:val="en-US"/>
        </w:rPr>
        <w:t xml:space="preserve"> </w:t>
      </w:r>
      <w:proofErr w:type="gramStart"/>
      <w:r w:rsidR="00F37917">
        <w:rPr>
          <w:rFonts w:ascii="Times New Roman" w:hAnsi="Times New Roman" w:cs="Times New Roman"/>
          <w:sz w:val="24"/>
          <w:szCs w:val="24"/>
          <w:lang w:val="en-US"/>
        </w:rPr>
        <w:t>maka</w:t>
      </w:r>
      <w:proofErr w:type="gramEnd"/>
      <w:r w:rsidR="00F37917">
        <w:rPr>
          <w:rFonts w:ascii="Times New Roman" w:hAnsi="Times New Roman" w:cs="Times New Roman"/>
          <w:sz w:val="24"/>
          <w:szCs w:val="24"/>
          <w:lang w:val="en-US"/>
        </w:rPr>
        <w:t xml:space="preserve"> peneliti berminat untuk membuat judul “Analisis Permasalahan Penyusunan Laporan Keuangan BAZNAS Kabupaten atau Kota dan Solusinya Untuk Mewujudkan Akuntabilitas (Survey Pada BAZNAS Kota Tangerang)”. </w:t>
      </w:r>
    </w:p>
    <w:p w:rsidR="0047676A" w:rsidRPr="00D92CC9" w:rsidRDefault="0047676A" w:rsidP="000505B6">
      <w:pPr>
        <w:pStyle w:val="ListParagraph"/>
        <w:numPr>
          <w:ilvl w:val="0"/>
          <w:numId w:val="1"/>
        </w:numPr>
        <w:spacing w:before="240" w:line="360" w:lineRule="auto"/>
        <w:jc w:val="both"/>
        <w:rPr>
          <w:rFonts w:ascii="Times New Roman" w:hAnsi="Times New Roman" w:cs="Times New Roman"/>
          <w:b/>
          <w:sz w:val="24"/>
          <w:szCs w:val="24"/>
        </w:rPr>
      </w:pPr>
      <w:r w:rsidRPr="00D92CC9">
        <w:rPr>
          <w:rFonts w:ascii="Times New Roman" w:hAnsi="Times New Roman" w:cs="Times New Roman"/>
          <w:b/>
          <w:sz w:val="24"/>
          <w:szCs w:val="24"/>
        </w:rPr>
        <w:t>Identifikasi Masalah</w:t>
      </w:r>
    </w:p>
    <w:p w:rsidR="00F01B97" w:rsidRDefault="00F01B97" w:rsidP="000505B6">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Kurangnya konsistensi atau ketidakseragaman dalam membuat laporan keuangan zakat oleh Lembaga Amil Zakat dan B</w:t>
      </w:r>
      <w:r w:rsidR="00BE43A9">
        <w:rPr>
          <w:rFonts w:ascii="Times New Roman" w:hAnsi="Times New Roman" w:cs="Times New Roman"/>
          <w:sz w:val="24"/>
          <w:szCs w:val="24"/>
        </w:rPr>
        <w:t xml:space="preserve">aznas baik Kabupaten </w:t>
      </w:r>
      <w:r w:rsidR="00BE43A9">
        <w:rPr>
          <w:rFonts w:ascii="Times New Roman" w:hAnsi="Times New Roman" w:cs="Times New Roman"/>
          <w:sz w:val="24"/>
          <w:szCs w:val="24"/>
        </w:rPr>
        <w:lastRenderedPageBreak/>
        <w:t xml:space="preserve">maupun kota yang ada di </w:t>
      </w:r>
      <w:r w:rsidR="00BE43A9">
        <w:rPr>
          <w:rFonts w:ascii="Times New Roman" w:hAnsi="Times New Roman" w:cs="Times New Roman"/>
          <w:sz w:val="24"/>
          <w:szCs w:val="24"/>
          <w:lang w:val="en-US"/>
        </w:rPr>
        <w:t>I</w:t>
      </w:r>
      <w:r w:rsidR="00BE43A9">
        <w:rPr>
          <w:rFonts w:ascii="Times New Roman" w:hAnsi="Times New Roman" w:cs="Times New Roman"/>
          <w:sz w:val="24"/>
          <w:szCs w:val="24"/>
        </w:rPr>
        <w:t>ndonesia</w:t>
      </w:r>
      <w:r w:rsidR="00BE43A9">
        <w:rPr>
          <w:rFonts w:ascii="Times New Roman" w:hAnsi="Times New Roman" w:cs="Times New Roman"/>
          <w:sz w:val="24"/>
          <w:szCs w:val="24"/>
          <w:lang w:val="en-US"/>
        </w:rPr>
        <w:t xml:space="preserve"> khususnya Kota Tangerang</w:t>
      </w:r>
      <w:r>
        <w:rPr>
          <w:rFonts w:ascii="Times New Roman" w:hAnsi="Times New Roman" w:cs="Times New Roman"/>
          <w:sz w:val="24"/>
          <w:szCs w:val="24"/>
        </w:rPr>
        <w:t>. Oleh karena itu perlunya untuk dibuat dasar atau pondasi untuk akun khususnya akun pen</w:t>
      </w:r>
      <w:r w:rsidR="005638F2">
        <w:rPr>
          <w:rFonts w:ascii="Times New Roman" w:hAnsi="Times New Roman" w:cs="Times New Roman"/>
          <w:sz w:val="24"/>
          <w:szCs w:val="24"/>
        </w:rPr>
        <w:t>erimaan atau pengeluaran zakat yang benar-benar terinci sehingga laporan keuangan sebagai outputnya menjadi lebih informatif untuk dibaca oleh para pihak yang berkepentingan.</w:t>
      </w:r>
    </w:p>
    <w:p w:rsidR="00BE43A9" w:rsidRPr="00D92CC9" w:rsidRDefault="00BE43A9" w:rsidP="000505B6">
      <w:pPr>
        <w:pStyle w:val="ListParagraph"/>
        <w:numPr>
          <w:ilvl w:val="0"/>
          <w:numId w:val="1"/>
        </w:numPr>
        <w:spacing w:before="240" w:line="360" w:lineRule="auto"/>
        <w:jc w:val="both"/>
        <w:rPr>
          <w:rFonts w:ascii="Times New Roman" w:hAnsi="Times New Roman" w:cs="Times New Roman"/>
          <w:b/>
          <w:sz w:val="24"/>
          <w:szCs w:val="24"/>
          <w:lang w:val="en-US"/>
        </w:rPr>
      </w:pPr>
      <w:r w:rsidRPr="00D92CC9">
        <w:rPr>
          <w:rFonts w:ascii="Times New Roman" w:hAnsi="Times New Roman" w:cs="Times New Roman"/>
          <w:b/>
          <w:sz w:val="24"/>
          <w:szCs w:val="24"/>
          <w:lang w:val="en-US"/>
        </w:rPr>
        <w:t xml:space="preserve">Pembatasan Masalah </w:t>
      </w:r>
    </w:p>
    <w:p w:rsidR="00BE43A9" w:rsidRPr="00BE43A9" w:rsidRDefault="00BE43A9" w:rsidP="000505B6">
      <w:pPr>
        <w:pStyle w:val="ListParagraph"/>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identifikasi masalah di atas, maka pembatasan masalah yang akan diteliti dalam penelitian ini adalah untuk mendeskripsikan permasalahan yang terjadi dalam penyusunan laporan keuangan di unit BAZNAS Kota Tangerang sebagai sampel dalam penelitian ini dan kesesuaian penyusunan laporan keuangannya dengan PSAK Nomor 109 yakni tentang penyusunan laporan keuangan zakat,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dan sedekah.</w:t>
      </w:r>
    </w:p>
    <w:p w:rsidR="009C57DD" w:rsidRPr="00D92CC9" w:rsidRDefault="009C57DD" w:rsidP="000505B6">
      <w:pPr>
        <w:pStyle w:val="ListParagraph"/>
        <w:numPr>
          <w:ilvl w:val="0"/>
          <w:numId w:val="1"/>
        </w:numPr>
        <w:spacing w:before="240" w:line="360" w:lineRule="auto"/>
        <w:jc w:val="both"/>
        <w:rPr>
          <w:rFonts w:ascii="Times New Roman" w:hAnsi="Times New Roman" w:cs="Times New Roman"/>
          <w:b/>
          <w:sz w:val="24"/>
          <w:szCs w:val="24"/>
        </w:rPr>
      </w:pPr>
      <w:r w:rsidRPr="00D92CC9">
        <w:rPr>
          <w:rFonts w:ascii="Times New Roman" w:hAnsi="Times New Roman" w:cs="Times New Roman"/>
          <w:b/>
          <w:sz w:val="24"/>
          <w:szCs w:val="24"/>
        </w:rPr>
        <w:t>Perumusan Masalah</w:t>
      </w:r>
    </w:p>
    <w:p w:rsidR="009C57DD" w:rsidRDefault="009C57DD" w:rsidP="000505B6">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Berdasarkan latar belakang yang dijabarkan di atas, maka peneliti merumusan masalah sebagai berikut:</w:t>
      </w:r>
    </w:p>
    <w:p w:rsidR="009C57DD" w:rsidRDefault="009C57DD" w:rsidP="000505B6">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w:t>
      </w:r>
      <w:r w:rsidR="00CE2823">
        <w:rPr>
          <w:rFonts w:ascii="Times New Roman" w:hAnsi="Times New Roman" w:cs="Times New Roman"/>
          <w:sz w:val="24"/>
          <w:szCs w:val="24"/>
        </w:rPr>
        <w:t xml:space="preserve">agaimana ketidaksesuaian akun di laporan keuangan </w:t>
      </w:r>
      <w:r w:rsidR="00CE2823">
        <w:rPr>
          <w:rFonts w:ascii="Times New Roman" w:hAnsi="Times New Roman" w:cs="Times New Roman"/>
          <w:sz w:val="24"/>
          <w:szCs w:val="24"/>
          <w:lang w:val="en-US"/>
        </w:rPr>
        <w:t>BAZNAS Kota Tangerang dengan PSAK 109</w:t>
      </w:r>
      <w:r>
        <w:rPr>
          <w:rFonts w:ascii="Times New Roman" w:hAnsi="Times New Roman" w:cs="Times New Roman"/>
          <w:sz w:val="24"/>
          <w:szCs w:val="24"/>
        </w:rPr>
        <w:t>?</w:t>
      </w:r>
    </w:p>
    <w:p w:rsidR="009C57DD" w:rsidRDefault="009C57DD" w:rsidP="000505B6">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Apa saja</w:t>
      </w:r>
      <w:r w:rsidR="00CE2823">
        <w:rPr>
          <w:rFonts w:ascii="Times New Roman" w:hAnsi="Times New Roman" w:cs="Times New Roman"/>
          <w:sz w:val="24"/>
          <w:szCs w:val="24"/>
          <w:lang w:val="en-US"/>
        </w:rPr>
        <w:t xml:space="preserve"> yang menjadi</w:t>
      </w:r>
      <w:r>
        <w:rPr>
          <w:rFonts w:ascii="Times New Roman" w:hAnsi="Times New Roman" w:cs="Times New Roman"/>
          <w:sz w:val="24"/>
          <w:szCs w:val="24"/>
        </w:rPr>
        <w:t xml:space="preserve"> permasalahan</w:t>
      </w:r>
      <w:r w:rsidR="00BE43A9">
        <w:rPr>
          <w:rFonts w:ascii="Times New Roman" w:hAnsi="Times New Roman" w:cs="Times New Roman"/>
          <w:sz w:val="24"/>
          <w:szCs w:val="24"/>
          <w:lang w:val="en-US"/>
        </w:rPr>
        <w:t xml:space="preserve"> dalam</w:t>
      </w:r>
      <w:r>
        <w:rPr>
          <w:rFonts w:ascii="Times New Roman" w:hAnsi="Times New Roman" w:cs="Times New Roman"/>
          <w:sz w:val="24"/>
          <w:szCs w:val="24"/>
        </w:rPr>
        <w:t xml:space="preserve"> penyusunan lapora</w:t>
      </w:r>
      <w:r w:rsidR="00CE2823">
        <w:rPr>
          <w:rFonts w:ascii="Times New Roman" w:hAnsi="Times New Roman" w:cs="Times New Roman"/>
          <w:sz w:val="24"/>
          <w:szCs w:val="24"/>
        </w:rPr>
        <w:t>n keuangan Baznas Kota T</w:t>
      </w:r>
      <w:r w:rsidR="00CE2823">
        <w:rPr>
          <w:rFonts w:ascii="Times New Roman" w:hAnsi="Times New Roman" w:cs="Times New Roman"/>
          <w:sz w:val="24"/>
          <w:szCs w:val="24"/>
          <w:lang w:val="en-US"/>
        </w:rPr>
        <w:t>angerang</w:t>
      </w:r>
      <w:r>
        <w:rPr>
          <w:rFonts w:ascii="Times New Roman" w:hAnsi="Times New Roman" w:cs="Times New Roman"/>
          <w:sz w:val="24"/>
          <w:szCs w:val="24"/>
        </w:rPr>
        <w:t>?</w:t>
      </w:r>
    </w:p>
    <w:p w:rsidR="009C57DD" w:rsidRDefault="009C57DD" w:rsidP="000505B6">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Hal-hal apa yang harus dilakukan untuk mengatasi permasalahan tersebut?</w:t>
      </w:r>
    </w:p>
    <w:p w:rsidR="009C57DD" w:rsidRPr="00D92CC9" w:rsidRDefault="009C57DD" w:rsidP="000505B6">
      <w:pPr>
        <w:pStyle w:val="ListParagraph"/>
        <w:numPr>
          <w:ilvl w:val="0"/>
          <w:numId w:val="1"/>
        </w:numPr>
        <w:spacing w:before="240" w:line="360" w:lineRule="auto"/>
        <w:jc w:val="both"/>
        <w:rPr>
          <w:rFonts w:ascii="Times New Roman" w:hAnsi="Times New Roman" w:cs="Times New Roman"/>
          <w:b/>
          <w:sz w:val="24"/>
          <w:szCs w:val="24"/>
        </w:rPr>
      </w:pPr>
      <w:r w:rsidRPr="00D92CC9">
        <w:rPr>
          <w:rFonts w:ascii="Times New Roman" w:hAnsi="Times New Roman" w:cs="Times New Roman"/>
          <w:b/>
          <w:sz w:val="24"/>
          <w:szCs w:val="24"/>
        </w:rPr>
        <w:t>Tujuan Penelitian</w:t>
      </w:r>
    </w:p>
    <w:p w:rsidR="009C57DD" w:rsidRDefault="009C57DD" w:rsidP="000505B6">
      <w:pPr>
        <w:pStyle w:val="ListParagraph"/>
        <w:spacing w:before="240" w:line="360" w:lineRule="auto"/>
        <w:jc w:val="both"/>
        <w:rPr>
          <w:rFonts w:ascii="Times New Roman" w:hAnsi="Times New Roman" w:cs="Times New Roman"/>
          <w:sz w:val="24"/>
          <w:szCs w:val="24"/>
        </w:rPr>
      </w:pPr>
      <w:r>
        <w:rPr>
          <w:rFonts w:ascii="Times New Roman" w:hAnsi="Times New Roman" w:cs="Times New Roman"/>
          <w:sz w:val="24"/>
          <w:szCs w:val="24"/>
        </w:rPr>
        <w:t>Tujuan dari penelitian ini antara lain:</w:t>
      </w:r>
    </w:p>
    <w:p w:rsidR="009C57DD" w:rsidRDefault="00CE2823" w:rsidP="000505B6">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Menganalisis kesesuaian </w:t>
      </w:r>
      <w:r>
        <w:rPr>
          <w:rFonts w:ascii="Times New Roman" w:hAnsi="Times New Roman" w:cs="Times New Roman"/>
          <w:sz w:val="24"/>
          <w:szCs w:val="24"/>
          <w:lang w:val="en-US"/>
        </w:rPr>
        <w:t xml:space="preserve">akun </w:t>
      </w:r>
      <w:r>
        <w:rPr>
          <w:rFonts w:ascii="Times New Roman" w:hAnsi="Times New Roman" w:cs="Times New Roman"/>
          <w:sz w:val="24"/>
          <w:szCs w:val="24"/>
        </w:rPr>
        <w:t xml:space="preserve">yang terdapat di laporan keuangan </w:t>
      </w:r>
      <w:r>
        <w:rPr>
          <w:rFonts w:ascii="Times New Roman" w:hAnsi="Times New Roman" w:cs="Times New Roman"/>
          <w:sz w:val="24"/>
          <w:szCs w:val="24"/>
          <w:lang w:val="en-US"/>
        </w:rPr>
        <w:t>BAZNAS Kota Tangerang dengan pedoman PSAK Nomor 109.</w:t>
      </w:r>
    </w:p>
    <w:p w:rsidR="001C71DA" w:rsidRDefault="009C57DD" w:rsidP="000505B6">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Mengidentifikasikan permasalahan penyusunan laporan keuangan Baznas </w:t>
      </w:r>
      <w:r w:rsidR="00CE2823">
        <w:rPr>
          <w:rFonts w:ascii="Times New Roman" w:hAnsi="Times New Roman" w:cs="Times New Roman"/>
          <w:sz w:val="24"/>
          <w:szCs w:val="24"/>
        </w:rPr>
        <w:t xml:space="preserve">Kota </w:t>
      </w:r>
      <w:r w:rsidR="00CE2823">
        <w:rPr>
          <w:rFonts w:ascii="Times New Roman" w:hAnsi="Times New Roman" w:cs="Times New Roman"/>
          <w:sz w:val="24"/>
          <w:szCs w:val="24"/>
          <w:lang w:val="en-US"/>
        </w:rPr>
        <w:t>Tangerang.</w:t>
      </w:r>
    </w:p>
    <w:p w:rsidR="009C57DD" w:rsidRPr="009C57DD" w:rsidRDefault="001C71DA" w:rsidP="000505B6">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Merekomendasikan solusi atas permasalahan penyusunan laporan keuangan B</w:t>
      </w:r>
      <w:r w:rsidR="004C341D">
        <w:rPr>
          <w:rFonts w:ascii="Times New Roman" w:hAnsi="Times New Roman" w:cs="Times New Roman"/>
          <w:sz w:val="24"/>
          <w:szCs w:val="24"/>
        </w:rPr>
        <w:t>a</w:t>
      </w:r>
      <w:r w:rsidR="00CE2823">
        <w:rPr>
          <w:rFonts w:ascii="Times New Roman" w:hAnsi="Times New Roman" w:cs="Times New Roman"/>
          <w:sz w:val="24"/>
          <w:szCs w:val="24"/>
        </w:rPr>
        <w:t xml:space="preserve">znas </w:t>
      </w:r>
      <w:r w:rsidR="00CE2823">
        <w:rPr>
          <w:rFonts w:ascii="Times New Roman" w:hAnsi="Times New Roman" w:cs="Times New Roman"/>
          <w:sz w:val="24"/>
          <w:szCs w:val="24"/>
          <w:lang w:val="en-US"/>
        </w:rPr>
        <w:t>Kota Tangerang.</w:t>
      </w:r>
      <w:r>
        <w:rPr>
          <w:rFonts w:ascii="Times New Roman" w:hAnsi="Times New Roman" w:cs="Times New Roman"/>
          <w:sz w:val="24"/>
          <w:szCs w:val="24"/>
        </w:rPr>
        <w:t xml:space="preserve"> </w:t>
      </w:r>
      <w:r w:rsidR="009C57DD">
        <w:rPr>
          <w:rFonts w:ascii="Times New Roman" w:hAnsi="Times New Roman" w:cs="Times New Roman"/>
          <w:sz w:val="24"/>
          <w:szCs w:val="24"/>
        </w:rPr>
        <w:t xml:space="preserve"> </w:t>
      </w:r>
    </w:p>
    <w:p w:rsidR="00D4674A" w:rsidRPr="00D92CC9" w:rsidRDefault="00BE43A9" w:rsidP="000505B6">
      <w:pPr>
        <w:pStyle w:val="ListParagraph"/>
        <w:numPr>
          <w:ilvl w:val="0"/>
          <w:numId w:val="1"/>
        </w:numPr>
        <w:spacing w:before="240" w:line="360" w:lineRule="auto"/>
        <w:jc w:val="both"/>
        <w:rPr>
          <w:rFonts w:ascii="Times New Roman" w:hAnsi="Times New Roman" w:cs="Times New Roman"/>
          <w:b/>
          <w:sz w:val="24"/>
          <w:szCs w:val="24"/>
          <w:lang w:val="en-US"/>
        </w:rPr>
      </w:pPr>
      <w:r w:rsidRPr="00D92CC9">
        <w:rPr>
          <w:rFonts w:ascii="Times New Roman" w:hAnsi="Times New Roman" w:cs="Times New Roman"/>
          <w:b/>
          <w:sz w:val="24"/>
          <w:szCs w:val="24"/>
          <w:lang w:val="en-US"/>
        </w:rPr>
        <w:t>Manfaat Pemelitian</w:t>
      </w:r>
    </w:p>
    <w:p w:rsidR="00BE43A9" w:rsidRDefault="00031F68" w:rsidP="000505B6">
      <w:pPr>
        <w:pStyle w:val="ListParagraph"/>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r w:rsidR="00BE43A9">
        <w:rPr>
          <w:rFonts w:ascii="Times New Roman" w:hAnsi="Times New Roman" w:cs="Times New Roman"/>
          <w:sz w:val="24"/>
          <w:szCs w:val="24"/>
          <w:lang w:val="en-US"/>
        </w:rPr>
        <w:t>beberapa manfaat yang dapat diambil dari penelitian yang dilakukan antara lain:</w:t>
      </w:r>
    </w:p>
    <w:p w:rsidR="00BE43A9" w:rsidRDefault="00BE43A9" w:rsidP="000505B6">
      <w:pPr>
        <w:pStyle w:val="ListParagraph"/>
        <w:numPr>
          <w:ilvl w:val="0"/>
          <w:numId w:val="5"/>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Teoritis</w:t>
      </w:r>
    </w:p>
    <w:p w:rsidR="00BE43A9" w:rsidRDefault="00BE43A9" w:rsidP="000505B6">
      <w:pPr>
        <w:pStyle w:val="ListParagraph"/>
        <w:spacing w:before="24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Manfaat Teoritis dari penelitian ini adalah sebagai kntribusi pada pengembangan teori, terutama yang berkaitan dengan laporan keuangan BAZNAS yang seharusnya sesuai dengan PSAK Nomor 109 tentang penyusunan laporan keuangan BAZNAS Kabupaten atau Kota.</w:t>
      </w:r>
    </w:p>
    <w:p w:rsidR="00BE43A9" w:rsidRDefault="00BE43A9" w:rsidP="000505B6">
      <w:pPr>
        <w:pStyle w:val="ListParagraph"/>
        <w:numPr>
          <w:ilvl w:val="0"/>
          <w:numId w:val="5"/>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Manfaat Praktis (Operasional)</w:t>
      </w:r>
    </w:p>
    <w:p w:rsidR="00755E17" w:rsidRDefault="00755E17" w:rsidP="000505B6">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Badan Amil Zakat Nasional (BAZNAS) untuk lebih memperhatikan dan membuat regulasi terkait pelaporan BAZNAS ditingkat dibawah seperti kabupaten atau </w:t>
      </w:r>
      <w:proofErr w:type="gramStart"/>
      <w:r>
        <w:rPr>
          <w:rFonts w:ascii="Times New Roman" w:hAnsi="Times New Roman" w:cs="Times New Roman"/>
          <w:sz w:val="24"/>
          <w:szCs w:val="24"/>
          <w:lang w:val="en-US"/>
        </w:rPr>
        <w:t>kota</w:t>
      </w:r>
      <w:proofErr w:type="gramEnd"/>
      <w:r>
        <w:rPr>
          <w:rFonts w:ascii="Times New Roman" w:hAnsi="Times New Roman" w:cs="Times New Roman"/>
          <w:sz w:val="24"/>
          <w:szCs w:val="24"/>
          <w:lang w:val="en-US"/>
        </w:rPr>
        <w:t xml:space="preserve"> dan membina para pembuat laporan keuangannya di BAZNAS tingkat bawah guna mempertanggungjawabkan ke para donatur.</w:t>
      </w:r>
    </w:p>
    <w:p w:rsidR="00BE43A9" w:rsidRDefault="00BE43A9" w:rsidP="000505B6">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Bagi manajemen BAZNAS Kabupaten atau Kota terkhusus Kota Tangerang</w:t>
      </w:r>
      <w:r w:rsidR="00755E17">
        <w:rPr>
          <w:rFonts w:ascii="Times New Roman" w:hAnsi="Times New Roman" w:cs="Times New Roman"/>
          <w:sz w:val="24"/>
          <w:szCs w:val="24"/>
          <w:lang w:val="en-US"/>
        </w:rPr>
        <w:t xml:space="preserve"> sebagai bahan pertimbangan bagi manajemen ataupun internal untuk lebih memperhatikan laporan keuangan dikarenakan laporan ini sebagai bentuk pertanggungjawaban.</w:t>
      </w:r>
    </w:p>
    <w:p w:rsidR="00755E17" w:rsidRDefault="00755E17" w:rsidP="000505B6">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Pengguna Laporan BAZNAS tingkat Kota atau Kabupaten agar lebih memahami terkait kinerja dari profesionalitas BAZNAS tempat mereka mendonasikan sebagian hartanya.</w:t>
      </w:r>
    </w:p>
    <w:p w:rsidR="00D92CC9" w:rsidRPr="00F37917" w:rsidRDefault="00755E17" w:rsidP="000505B6">
      <w:pPr>
        <w:pStyle w:val="ListParagraph"/>
        <w:numPr>
          <w:ilvl w:val="0"/>
          <w:numId w:val="6"/>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 sebagai penambah wawasan maupun referensi mengenai laporan keuangan yang ada di BAZNAS agar memperoleh wawasan di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w:t>
      </w:r>
    </w:p>
    <w:p w:rsidR="00525646" w:rsidRPr="00730FD9" w:rsidRDefault="00525646" w:rsidP="000505B6">
      <w:pPr>
        <w:spacing w:line="360" w:lineRule="auto"/>
        <w:jc w:val="center"/>
        <w:rPr>
          <w:rFonts w:ascii="Times New Roman" w:hAnsi="Times New Roman" w:cs="Times New Roman"/>
          <w:b/>
          <w:sz w:val="24"/>
          <w:szCs w:val="24"/>
        </w:rPr>
      </w:pPr>
      <w:r w:rsidRPr="00730FD9">
        <w:rPr>
          <w:rFonts w:ascii="Times New Roman" w:hAnsi="Times New Roman" w:cs="Times New Roman"/>
          <w:b/>
          <w:sz w:val="24"/>
          <w:szCs w:val="24"/>
        </w:rPr>
        <w:lastRenderedPageBreak/>
        <w:t>BAB II</w:t>
      </w:r>
    </w:p>
    <w:p w:rsidR="00525646" w:rsidRPr="00F57CA2" w:rsidRDefault="00525646" w:rsidP="000505B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TINJAUAN PUSTAKA</w:t>
      </w:r>
    </w:p>
    <w:p w:rsidR="00525646" w:rsidRPr="00730FD9" w:rsidRDefault="00525646" w:rsidP="000505B6">
      <w:pPr>
        <w:pStyle w:val="ListParagraph"/>
        <w:numPr>
          <w:ilvl w:val="0"/>
          <w:numId w:val="14"/>
        </w:numPr>
        <w:spacing w:line="360" w:lineRule="auto"/>
        <w:ind w:left="0" w:hanging="284"/>
        <w:jc w:val="both"/>
        <w:rPr>
          <w:rFonts w:ascii="Times New Roman" w:hAnsi="Times New Roman" w:cs="Times New Roman"/>
          <w:b/>
          <w:sz w:val="24"/>
          <w:szCs w:val="24"/>
        </w:rPr>
      </w:pPr>
      <w:r w:rsidRPr="00730FD9">
        <w:rPr>
          <w:rFonts w:ascii="Times New Roman" w:hAnsi="Times New Roman" w:cs="Times New Roman"/>
          <w:b/>
          <w:sz w:val="24"/>
          <w:szCs w:val="24"/>
        </w:rPr>
        <w:t>Konsep Zakat</w:t>
      </w:r>
      <w:r w:rsidR="008E2C45">
        <w:rPr>
          <w:rFonts w:ascii="Times New Roman" w:hAnsi="Times New Roman" w:cs="Times New Roman"/>
          <w:b/>
          <w:sz w:val="24"/>
          <w:szCs w:val="24"/>
          <w:lang w:val="en-US"/>
        </w:rPr>
        <w:t xml:space="preserve">, </w:t>
      </w:r>
      <w:r w:rsidR="006E5702">
        <w:rPr>
          <w:rFonts w:ascii="Times New Roman" w:hAnsi="Times New Roman" w:cs="Times New Roman"/>
          <w:b/>
          <w:sz w:val="24"/>
          <w:szCs w:val="24"/>
          <w:lang w:val="en-US"/>
        </w:rPr>
        <w:t>Infak</w:t>
      </w:r>
      <w:r w:rsidR="008E2C45">
        <w:rPr>
          <w:rFonts w:ascii="Times New Roman" w:hAnsi="Times New Roman" w:cs="Times New Roman"/>
          <w:b/>
          <w:sz w:val="24"/>
          <w:szCs w:val="24"/>
          <w:lang w:val="en-US"/>
        </w:rPr>
        <w:t>, dan Sedekah</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730FD9">
        <w:rPr>
          <w:rFonts w:ascii="Times New Roman" w:hAnsi="Times New Roman" w:cs="Times New Roman"/>
          <w:b/>
          <w:sz w:val="24"/>
          <w:szCs w:val="24"/>
        </w:rPr>
        <w:t>Pengertian Zakat</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89764B">
        <w:rPr>
          <w:rFonts w:ascii="Times New Roman" w:hAnsi="Times New Roman" w:cs="Times New Roman"/>
          <w:sz w:val="24"/>
          <w:szCs w:val="24"/>
        </w:rPr>
        <w:t xml:space="preserve">Ditinjau dari segi bahasa, zakat mempunyai beberapa arti yaitu </w:t>
      </w:r>
      <w:r w:rsidRPr="0089764B">
        <w:rPr>
          <w:rFonts w:ascii="Times New Roman" w:hAnsi="Times New Roman" w:cs="Times New Roman"/>
          <w:i/>
          <w:sz w:val="24"/>
          <w:szCs w:val="24"/>
        </w:rPr>
        <w:t>al-baraktu</w:t>
      </w:r>
      <w:r w:rsidRPr="0089764B">
        <w:rPr>
          <w:rFonts w:ascii="Times New Roman" w:hAnsi="Times New Roman" w:cs="Times New Roman"/>
          <w:sz w:val="24"/>
          <w:szCs w:val="24"/>
        </w:rPr>
        <w:t xml:space="preserve"> “keberkahan”, </w:t>
      </w:r>
      <w:r w:rsidRPr="0089764B">
        <w:rPr>
          <w:rFonts w:ascii="Times New Roman" w:hAnsi="Times New Roman" w:cs="Times New Roman"/>
          <w:i/>
          <w:sz w:val="24"/>
          <w:szCs w:val="24"/>
        </w:rPr>
        <w:t>al-namaa</w:t>
      </w:r>
      <w:r w:rsidRPr="0089764B">
        <w:rPr>
          <w:rFonts w:ascii="Times New Roman" w:hAnsi="Times New Roman" w:cs="Times New Roman"/>
          <w:sz w:val="24"/>
          <w:szCs w:val="24"/>
        </w:rPr>
        <w:t xml:space="preserve"> “pertumbuhan dan perkembangan”, al-thaharatu “kesucian”, dan </w:t>
      </w:r>
      <w:r w:rsidRPr="0089764B">
        <w:rPr>
          <w:rFonts w:ascii="Times New Roman" w:hAnsi="Times New Roman" w:cs="Times New Roman"/>
          <w:i/>
          <w:sz w:val="24"/>
          <w:szCs w:val="24"/>
        </w:rPr>
        <w:t>Ash-shalatu</w:t>
      </w:r>
      <w:r w:rsidRPr="0089764B">
        <w:rPr>
          <w:rFonts w:ascii="Times New Roman" w:hAnsi="Times New Roman" w:cs="Times New Roman"/>
          <w:sz w:val="24"/>
          <w:szCs w:val="24"/>
        </w:rPr>
        <w:t xml:space="preserve"> “keberesan”. Sedangkan secara istilah zakat ialah nama pengambilan tertentu dari hart tertentu, dan untuk diberikan kepada golongan tertentu (Ahmad, 2007). Allah swt berfirman dalam surat At-Taubah 103: Artinya: “Ambilah zakat dari sebagaian harta mereka dengan zakat itu kamu membersihkan dan mensucikan mereka. Sesungguhnya doa kamu itu menjadi ketenteraman jiwa bagi mereka. Dan Allah Maha Mendnegar Lagi Maha Mengetahui” (QS. At-Taubah:103).</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89764B">
        <w:rPr>
          <w:rFonts w:ascii="Times New Roman" w:hAnsi="Times New Roman" w:cs="Times New Roman"/>
          <w:i/>
          <w:sz w:val="24"/>
          <w:szCs w:val="24"/>
        </w:rPr>
        <w:t>Infaq</w:t>
      </w:r>
      <w:r w:rsidRPr="0089764B">
        <w:rPr>
          <w:rFonts w:ascii="Times New Roman" w:hAnsi="Times New Roman" w:cs="Times New Roman"/>
          <w:sz w:val="24"/>
          <w:szCs w:val="24"/>
        </w:rPr>
        <w:t xml:space="preserve"> adalah mengeluarkan harta yang mencakup zakat dan non zakat. Infaq adalah yang wajib dan ada ada </w:t>
      </w:r>
      <w:r w:rsidRPr="0089764B">
        <w:rPr>
          <w:rFonts w:ascii="Times New Roman" w:hAnsi="Times New Roman" w:cs="Times New Roman"/>
          <w:i/>
          <w:sz w:val="24"/>
          <w:szCs w:val="24"/>
        </w:rPr>
        <w:t>sunnah</w:t>
      </w:r>
      <w:r w:rsidRPr="0089764B">
        <w:rPr>
          <w:rFonts w:ascii="Times New Roman" w:hAnsi="Times New Roman" w:cs="Times New Roman"/>
          <w:sz w:val="24"/>
          <w:szCs w:val="24"/>
        </w:rPr>
        <w:t xml:space="preserve">. </w:t>
      </w:r>
      <w:r w:rsidRPr="0089764B">
        <w:rPr>
          <w:rFonts w:ascii="Times New Roman" w:hAnsi="Times New Roman" w:cs="Times New Roman"/>
          <w:i/>
          <w:sz w:val="24"/>
          <w:szCs w:val="24"/>
        </w:rPr>
        <w:t>Infaq</w:t>
      </w:r>
      <w:r w:rsidRPr="0089764B">
        <w:rPr>
          <w:rFonts w:ascii="Times New Roman" w:hAnsi="Times New Roman" w:cs="Times New Roman"/>
          <w:sz w:val="24"/>
          <w:szCs w:val="24"/>
        </w:rPr>
        <w:t xml:space="preserve"> diantaranya adakah zakat, </w:t>
      </w:r>
      <w:r w:rsidRPr="0089764B">
        <w:rPr>
          <w:rFonts w:ascii="Times New Roman" w:hAnsi="Times New Roman" w:cs="Times New Roman"/>
          <w:i/>
          <w:sz w:val="24"/>
          <w:szCs w:val="24"/>
        </w:rPr>
        <w:t>kafarat</w:t>
      </w:r>
      <w:r w:rsidRPr="0089764B">
        <w:rPr>
          <w:rFonts w:ascii="Times New Roman" w:hAnsi="Times New Roman" w:cs="Times New Roman"/>
          <w:sz w:val="24"/>
          <w:szCs w:val="24"/>
        </w:rPr>
        <w:t xml:space="preserve">, dan </w:t>
      </w:r>
      <w:r w:rsidRPr="0089764B">
        <w:rPr>
          <w:rFonts w:ascii="Times New Roman" w:hAnsi="Times New Roman" w:cs="Times New Roman"/>
          <w:i/>
          <w:sz w:val="24"/>
          <w:szCs w:val="24"/>
        </w:rPr>
        <w:t>nadzar</w:t>
      </w:r>
      <w:r w:rsidRPr="0089764B">
        <w:rPr>
          <w:rFonts w:ascii="Times New Roman" w:hAnsi="Times New Roman" w:cs="Times New Roman"/>
          <w:sz w:val="24"/>
          <w:szCs w:val="24"/>
        </w:rPr>
        <w:t xml:space="preserve">. Sedangkan </w:t>
      </w:r>
      <w:r w:rsidRPr="0089764B">
        <w:rPr>
          <w:rFonts w:ascii="Times New Roman" w:hAnsi="Times New Roman" w:cs="Times New Roman"/>
          <w:i/>
          <w:sz w:val="24"/>
          <w:szCs w:val="24"/>
        </w:rPr>
        <w:t>Infaq</w:t>
      </w:r>
      <w:r w:rsidRPr="0089764B">
        <w:rPr>
          <w:rFonts w:ascii="Times New Roman" w:hAnsi="Times New Roman" w:cs="Times New Roman"/>
          <w:sz w:val="24"/>
          <w:szCs w:val="24"/>
        </w:rPr>
        <w:t xml:space="preserve"> sunnah diantaranya adalah </w:t>
      </w:r>
      <w:r w:rsidRPr="0089764B">
        <w:rPr>
          <w:rFonts w:ascii="Times New Roman" w:hAnsi="Times New Roman" w:cs="Times New Roman"/>
          <w:i/>
          <w:sz w:val="24"/>
          <w:szCs w:val="24"/>
        </w:rPr>
        <w:t>infaq</w:t>
      </w:r>
      <w:r w:rsidRPr="0089764B">
        <w:rPr>
          <w:rFonts w:ascii="Times New Roman" w:hAnsi="Times New Roman" w:cs="Times New Roman"/>
          <w:sz w:val="24"/>
          <w:szCs w:val="24"/>
        </w:rPr>
        <w:t xml:space="preserve"> kepada fakir miskin sesama muslim, infaq bencana alam, dan infaq kemanusiaan. Menurut PSAK No. 109, Infaq atau </w:t>
      </w:r>
      <w:r w:rsidR="006E5702">
        <w:rPr>
          <w:rFonts w:ascii="Times New Roman" w:hAnsi="Times New Roman" w:cs="Times New Roman"/>
          <w:sz w:val="24"/>
          <w:szCs w:val="24"/>
        </w:rPr>
        <w:t>Sedekah</w:t>
      </w:r>
      <w:r w:rsidRPr="0089764B">
        <w:rPr>
          <w:rFonts w:ascii="Times New Roman" w:hAnsi="Times New Roman" w:cs="Times New Roman"/>
          <w:sz w:val="24"/>
          <w:szCs w:val="24"/>
        </w:rPr>
        <w:t xml:space="preserve"> adalah harta yang diberikan secara sukarela oleh pemiliknya, baik yang perukaannya dibatasi (ditentukan) maupun tidak dibatasi (IAI, 2008).</w:t>
      </w:r>
    </w:p>
    <w:p w:rsidR="008E2C45" w:rsidRPr="00B03454" w:rsidRDefault="00525646" w:rsidP="00B03454">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i/>
          <w:sz w:val="24"/>
          <w:szCs w:val="24"/>
        </w:rPr>
        <w:t xml:space="preserve">          </w:t>
      </w:r>
      <w:r w:rsidR="006E5702">
        <w:rPr>
          <w:rFonts w:ascii="Times New Roman" w:hAnsi="Times New Roman" w:cs="Times New Roman"/>
          <w:i/>
          <w:sz w:val="24"/>
          <w:szCs w:val="24"/>
        </w:rPr>
        <w:t>Sedekah</w:t>
      </w:r>
      <w:r w:rsidRPr="0089764B">
        <w:rPr>
          <w:rFonts w:ascii="Times New Roman" w:hAnsi="Times New Roman" w:cs="Times New Roman"/>
          <w:i/>
          <w:sz w:val="24"/>
          <w:szCs w:val="24"/>
        </w:rPr>
        <w:t xml:space="preserve"> </w:t>
      </w:r>
      <w:r w:rsidRPr="0089764B">
        <w:rPr>
          <w:rFonts w:ascii="Times New Roman" w:hAnsi="Times New Roman" w:cs="Times New Roman"/>
          <w:sz w:val="24"/>
          <w:szCs w:val="24"/>
        </w:rPr>
        <w:t xml:space="preserve">adalah pemberian harta kepada orang-orang fakir miskin, orang yang membutuhkan, ataupun pihak-pihak lain yang berhak menerima </w:t>
      </w:r>
      <w:r w:rsidR="006E5702">
        <w:rPr>
          <w:rFonts w:ascii="Times New Roman" w:hAnsi="Times New Roman" w:cs="Times New Roman"/>
          <w:i/>
          <w:sz w:val="24"/>
          <w:szCs w:val="24"/>
        </w:rPr>
        <w:t>sedekah</w:t>
      </w:r>
      <w:r w:rsidRPr="0089764B">
        <w:rPr>
          <w:rFonts w:ascii="Times New Roman" w:hAnsi="Times New Roman" w:cs="Times New Roman"/>
          <w:sz w:val="24"/>
          <w:szCs w:val="24"/>
        </w:rPr>
        <w:t xml:space="preserve">, tanpa disertai imbalan, tanpa paksaan, tanpa batasan jumlah, kapan saja dan berapapun jumlahnya. </w:t>
      </w:r>
      <w:r w:rsidR="006E5702">
        <w:rPr>
          <w:rFonts w:ascii="Times New Roman" w:hAnsi="Times New Roman" w:cs="Times New Roman"/>
          <w:sz w:val="24"/>
          <w:szCs w:val="24"/>
        </w:rPr>
        <w:t>Sedekah</w:t>
      </w:r>
      <w:r w:rsidRPr="0089764B">
        <w:rPr>
          <w:rFonts w:ascii="Times New Roman" w:hAnsi="Times New Roman" w:cs="Times New Roman"/>
          <w:sz w:val="24"/>
          <w:szCs w:val="24"/>
        </w:rPr>
        <w:t xml:space="preserve"> ini hukumnya adalah sunah, bukan wajib. Karena itu, untuk membedakannya dengan zakat yang hukumnya wajib, para fuqaha menggunakan istilah </w:t>
      </w:r>
      <w:r w:rsidR="006E5702">
        <w:rPr>
          <w:rFonts w:ascii="Times New Roman" w:hAnsi="Times New Roman" w:cs="Times New Roman"/>
          <w:sz w:val="24"/>
          <w:szCs w:val="24"/>
        </w:rPr>
        <w:t>sedekah</w:t>
      </w:r>
      <w:r w:rsidRPr="0089764B">
        <w:rPr>
          <w:rFonts w:ascii="Times New Roman" w:hAnsi="Times New Roman" w:cs="Times New Roman"/>
          <w:sz w:val="24"/>
          <w:szCs w:val="24"/>
        </w:rPr>
        <w:t xml:space="preserve"> tathawwu’ atau ash </w:t>
      </w:r>
      <w:r w:rsidR="006E5702">
        <w:rPr>
          <w:rFonts w:ascii="Times New Roman" w:hAnsi="Times New Roman" w:cs="Times New Roman"/>
          <w:i/>
          <w:sz w:val="24"/>
          <w:szCs w:val="24"/>
        </w:rPr>
        <w:t>sedekah</w:t>
      </w:r>
      <w:r w:rsidRPr="0089764B">
        <w:rPr>
          <w:rFonts w:ascii="Times New Roman" w:hAnsi="Times New Roman" w:cs="Times New Roman"/>
          <w:i/>
          <w:sz w:val="24"/>
          <w:szCs w:val="24"/>
        </w:rPr>
        <w:t xml:space="preserve"> an nafilah</w:t>
      </w:r>
      <w:r w:rsidRPr="0089764B">
        <w:rPr>
          <w:rFonts w:ascii="Times New Roman" w:hAnsi="Times New Roman" w:cs="Times New Roman"/>
          <w:sz w:val="24"/>
          <w:szCs w:val="24"/>
        </w:rPr>
        <w:t xml:space="preserve">. </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730FD9">
        <w:rPr>
          <w:rFonts w:ascii="Times New Roman" w:hAnsi="Times New Roman" w:cs="Times New Roman"/>
          <w:b/>
          <w:sz w:val="24"/>
          <w:szCs w:val="24"/>
        </w:rPr>
        <w:lastRenderedPageBreak/>
        <w:t>Dasar Hukum Zakat</w:t>
      </w:r>
    </w:p>
    <w:p w:rsidR="00525646" w:rsidRPr="0089764B" w:rsidRDefault="00525646" w:rsidP="000505B6">
      <w:pPr>
        <w:pStyle w:val="ListParagraph"/>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89764B">
        <w:rPr>
          <w:rFonts w:ascii="Times New Roman" w:hAnsi="Times New Roman" w:cs="Times New Roman"/>
          <w:sz w:val="24"/>
          <w:szCs w:val="24"/>
        </w:rPr>
        <w:t>Zakat merupakan kewajiban untuk mengeluarkan sebagian harta yang bersifat mngikat dan bukan najuran. Kewajiban tersebut berlaku untuk seluruh umat yang baligh atau belum, berakal atau gila. Dimana mereka sudah memiiki sejumlah harta yang sudah masuk batas nisabnya, maka wajib fikeluarkan harta dalam jumlah tertentu untuk diberikan kepada mustahiq zakat yang terdiri dari delapan golongan. Landasan kewajiban zakat disebutkan dalam Al-Quran dan Sunah.</w:t>
      </w:r>
    </w:p>
    <w:p w:rsidR="00525646" w:rsidRDefault="00525646" w:rsidP="000505B6">
      <w:pPr>
        <w:pStyle w:val="ListParagraph"/>
        <w:numPr>
          <w:ilvl w:val="0"/>
          <w:numId w:val="9"/>
        </w:numPr>
        <w:spacing w:line="360" w:lineRule="auto"/>
        <w:ind w:left="567" w:hanging="283"/>
        <w:jc w:val="both"/>
        <w:rPr>
          <w:rFonts w:ascii="Times New Roman" w:hAnsi="Times New Roman" w:cs="Times New Roman"/>
          <w:b/>
          <w:sz w:val="24"/>
          <w:szCs w:val="24"/>
        </w:rPr>
      </w:pPr>
      <w:r w:rsidRPr="00730FD9">
        <w:rPr>
          <w:rFonts w:ascii="Times New Roman" w:hAnsi="Times New Roman" w:cs="Times New Roman"/>
          <w:b/>
          <w:sz w:val="24"/>
          <w:szCs w:val="24"/>
        </w:rPr>
        <w:t>Al-Quran</w:t>
      </w:r>
    </w:p>
    <w:p w:rsidR="008E2C45" w:rsidRDefault="00525646" w:rsidP="00B03454">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89764B">
        <w:rPr>
          <w:rFonts w:ascii="Times New Roman" w:hAnsi="Times New Roman" w:cs="Times New Roman"/>
          <w:sz w:val="24"/>
          <w:szCs w:val="24"/>
        </w:rPr>
        <w:t>Di dalam Al-Quran Allah swt telah menyebutkan tentang zakat, diantaranya dalam Surat Al Baqarah ayat 43: “</w:t>
      </w:r>
      <w:r w:rsidRPr="0089764B">
        <w:rPr>
          <w:rFonts w:ascii="Times New Roman" w:hAnsi="Times New Roman" w:cs="Times New Roman"/>
          <w:i/>
          <w:sz w:val="24"/>
          <w:szCs w:val="24"/>
        </w:rPr>
        <w:t>Dan Dirikanlah shalat, tunaikanlah zakat dan ruku’lah beserta orang-orang yang ruku</w:t>
      </w:r>
      <w:r w:rsidRPr="0089764B">
        <w:rPr>
          <w:rFonts w:ascii="Times New Roman" w:hAnsi="Times New Roman" w:cs="Times New Roman"/>
          <w:sz w:val="24"/>
          <w:szCs w:val="24"/>
        </w:rPr>
        <w:t>”. Di dalam Surat At-Taubah ayat 103 Allah swt bersabda, “</w:t>
      </w:r>
      <w:r w:rsidRPr="0089764B">
        <w:rPr>
          <w:rFonts w:ascii="Times New Roman" w:hAnsi="Times New Roman" w:cs="Times New Roman"/>
          <w:i/>
          <w:sz w:val="24"/>
          <w:szCs w:val="24"/>
        </w:rPr>
        <w:t>Ambilah zakat dari sebagian harta mereka, dengan zakat itu kamu membersihkan dan mensucikan mereka dan berdo’alah untuk mereka. Sesungguhnya do’a kamu itu (menjadi) ketentaraman jiwa bagi mereka dan Allah Maha Mendengar lagi Maha Mengetahui”</w:t>
      </w:r>
      <w:r w:rsidRPr="0089764B">
        <w:rPr>
          <w:rFonts w:ascii="Times New Roman" w:hAnsi="Times New Roman" w:cs="Times New Roman"/>
          <w:sz w:val="24"/>
          <w:szCs w:val="24"/>
        </w:rPr>
        <w:t xml:space="preserve">. Serta dijelaskan pula dalam surat Al-Baqarah ayat 282, </w:t>
      </w:r>
      <w:r w:rsidRPr="0089764B">
        <w:rPr>
          <w:rFonts w:ascii="Times New Roman" w:hAnsi="Times New Roman" w:cs="Times New Roman"/>
          <w:i/>
          <w:sz w:val="24"/>
          <w:szCs w:val="24"/>
        </w:rPr>
        <w:t>“ Hai orang-orang yang beriman, apabila kamu bermu’amalah tidak secara tunai untuk waktu yang ditentukan, hendaklah kamu menuliskannya. Dan hendaklah seorang penuis di antara kamu menuliskannya dengan benar. Dan janganlah penulis enggan menuliskannya sebagaimana Allah mengajarkan</w:t>
      </w:r>
      <w:r w:rsidRPr="0089764B">
        <w:rPr>
          <w:rFonts w:ascii="Times New Roman" w:hAnsi="Times New Roman" w:cs="Times New Roman"/>
          <w:sz w:val="24"/>
          <w:szCs w:val="24"/>
        </w:rPr>
        <w:t>”. Terakhir dalam Al-Quran Surat An-Nisa ayat 58, “</w:t>
      </w:r>
      <w:r w:rsidRPr="0089764B">
        <w:rPr>
          <w:rFonts w:ascii="Times New Roman" w:hAnsi="Times New Roman" w:cs="Times New Roman"/>
          <w:i/>
          <w:sz w:val="24"/>
          <w:szCs w:val="24"/>
        </w:rPr>
        <w:t>Sesungguhnya Allah menyuruh kamu menyampaikan amanat kepada yang berhak menerimanya, dan (menyuruh kamu) apabila menetapkan dengan adil. Sesungguhnya Allah memberi pengajaran yang sebaik-baiknya kepadamu. Sesungguhnya Allah adalah Maha Mendengar lagi Maha Melihat</w:t>
      </w:r>
      <w:r w:rsidRPr="0089764B">
        <w:rPr>
          <w:rFonts w:ascii="Times New Roman" w:hAnsi="Times New Roman" w:cs="Times New Roman"/>
          <w:sz w:val="24"/>
          <w:szCs w:val="24"/>
        </w:rPr>
        <w:t xml:space="preserve">”. </w:t>
      </w:r>
    </w:p>
    <w:p w:rsidR="00235945" w:rsidRPr="00F37917" w:rsidRDefault="00235945" w:rsidP="00F37917">
      <w:pPr>
        <w:spacing w:line="360" w:lineRule="auto"/>
        <w:jc w:val="both"/>
        <w:rPr>
          <w:rFonts w:ascii="Times New Roman" w:hAnsi="Times New Roman" w:cs="Times New Roman"/>
          <w:sz w:val="24"/>
          <w:szCs w:val="24"/>
        </w:rPr>
      </w:pPr>
    </w:p>
    <w:p w:rsidR="00525646" w:rsidRDefault="00525646" w:rsidP="000505B6">
      <w:pPr>
        <w:pStyle w:val="ListParagraph"/>
        <w:numPr>
          <w:ilvl w:val="0"/>
          <w:numId w:val="9"/>
        </w:numPr>
        <w:spacing w:line="360" w:lineRule="auto"/>
        <w:ind w:left="567" w:hanging="283"/>
        <w:jc w:val="both"/>
        <w:rPr>
          <w:rFonts w:ascii="Times New Roman" w:hAnsi="Times New Roman" w:cs="Times New Roman"/>
          <w:b/>
          <w:sz w:val="24"/>
          <w:szCs w:val="24"/>
        </w:rPr>
      </w:pPr>
      <w:r w:rsidRPr="00730FD9">
        <w:rPr>
          <w:rFonts w:ascii="Times New Roman" w:hAnsi="Times New Roman" w:cs="Times New Roman"/>
          <w:b/>
          <w:sz w:val="24"/>
          <w:szCs w:val="24"/>
        </w:rPr>
        <w:lastRenderedPageBreak/>
        <w:t>Hadits</w:t>
      </w:r>
    </w:p>
    <w:p w:rsidR="00525646" w:rsidRDefault="00525646" w:rsidP="000505B6">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E3B01">
        <w:rPr>
          <w:rFonts w:ascii="Times New Roman" w:hAnsi="Times New Roman" w:cs="Times New Roman"/>
          <w:sz w:val="24"/>
          <w:szCs w:val="24"/>
        </w:rPr>
        <w:t>Dalam hadit yang di riwayatkan Bukhori “</w:t>
      </w:r>
      <w:r w:rsidRPr="00EE3B01">
        <w:rPr>
          <w:rFonts w:ascii="Times New Roman" w:hAnsi="Times New Roman" w:cs="Times New Roman"/>
          <w:i/>
          <w:sz w:val="24"/>
          <w:szCs w:val="24"/>
        </w:rPr>
        <w:t>Islam adalah engkau beribadah kepada Allah dan tidak menyekutukanNya, mendirikan sholat, menunaikan zakat yang di fardhukan, dan berpuasa di bulan Ramadhan</w:t>
      </w:r>
      <w:r w:rsidRPr="00EE3B01">
        <w:rPr>
          <w:rFonts w:ascii="Times New Roman" w:hAnsi="Times New Roman" w:cs="Times New Roman"/>
          <w:sz w:val="24"/>
          <w:szCs w:val="24"/>
        </w:rPr>
        <w:t>”.</w:t>
      </w:r>
    </w:p>
    <w:p w:rsidR="00B03454" w:rsidRPr="00235945" w:rsidRDefault="00525646" w:rsidP="00235945">
      <w:pPr>
        <w:pStyle w:val="ListParagraph"/>
        <w:spacing w:line="360" w:lineRule="auto"/>
        <w:ind w:left="567"/>
        <w:jc w:val="both"/>
        <w:rPr>
          <w:rFonts w:ascii="Times New Roman" w:hAnsi="Times New Roman" w:cs="Times New Roman"/>
          <w:sz w:val="24"/>
          <w:szCs w:val="24"/>
        </w:rPr>
      </w:pPr>
      <w:r w:rsidRPr="00EE3B01">
        <w:rPr>
          <w:rFonts w:ascii="Times New Roman" w:hAnsi="Times New Roman" w:cs="Times New Roman"/>
          <w:sz w:val="24"/>
          <w:szCs w:val="24"/>
        </w:rPr>
        <w:t xml:space="preserve">          Kemudian dalam hadits yang lain juga dijelaskan, ketika Rasulullah saw mengutus mu’adz bin jabal ke daerah Yaman, beliau bersabda kepadanya: “....jika mereka menuruti perintahmu ntuk itu, ketetapan atas mereka untuk mengeluarkan zakat, beritahukanlah kepada mereka bahwasanya Allah swt mewajibkan kepada mereka untuk mengeluarkan zakat yang dambil dari orang-orang kaya dan diberkan lagi kepada orang-orang fakir diantara mereka...” (HR Bukhori).</w:t>
      </w:r>
    </w:p>
    <w:p w:rsidR="00525646" w:rsidRDefault="00525646" w:rsidP="000505B6">
      <w:pPr>
        <w:pStyle w:val="ListParagraph"/>
        <w:numPr>
          <w:ilvl w:val="0"/>
          <w:numId w:val="9"/>
        </w:numPr>
        <w:spacing w:line="360" w:lineRule="auto"/>
        <w:ind w:left="567" w:hanging="283"/>
        <w:jc w:val="both"/>
        <w:rPr>
          <w:rFonts w:ascii="Times New Roman" w:hAnsi="Times New Roman" w:cs="Times New Roman"/>
          <w:b/>
          <w:sz w:val="24"/>
          <w:szCs w:val="24"/>
        </w:rPr>
      </w:pPr>
      <w:r w:rsidRPr="00730FD9">
        <w:rPr>
          <w:rFonts w:ascii="Times New Roman" w:hAnsi="Times New Roman" w:cs="Times New Roman"/>
          <w:b/>
          <w:sz w:val="24"/>
          <w:szCs w:val="24"/>
        </w:rPr>
        <w:t>I</w:t>
      </w:r>
      <w:r>
        <w:rPr>
          <w:rFonts w:ascii="Times New Roman" w:hAnsi="Times New Roman" w:cs="Times New Roman"/>
          <w:b/>
          <w:sz w:val="24"/>
          <w:szCs w:val="24"/>
        </w:rPr>
        <w:t>jma</w:t>
      </w:r>
    </w:p>
    <w:p w:rsidR="00525646" w:rsidRPr="00EE3B01" w:rsidRDefault="00525646" w:rsidP="000505B6">
      <w:pPr>
        <w:pStyle w:val="ListParagraph"/>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EE3B01">
        <w:rPr>
          <w:rFonts w:ascii="Times New Roman" w:hAnsi="Times New Roman" w:cs="Times New Roman"/>
          <w:sz w:val="24"/>
          <w:szCs w:val="24"/>
        </w:rPr>
        <w:t xml:space="preserve">Ulama </w:t>
      </w:r>
      <w:r w:rsidRPr="00EE3B01">
        <w:rPr>
          <w:rFonts w:ascii="Times New Roman" w:hAnsi="Times New Roman" w:cs="Times New Roman"/>
          <w:i/>
          <w:sz w:val="24"/>
          <w:szCs w:val="24"/>
        </w:rPr>
        <w:t>khalaf</w:t>
      </w:r>
      <w:r w:rsidRPr="00EE3B01">
        <w:rPr>
          <w:rFonts w:ascii="Times New Roman" w:hAnsi="Times New Roman" w:cs="Times New Roman"/>
          <w:sz w:val="24"/>
          <w:szCs w:val="24"/>
        </w:rPr>
        <w:t xml:space="preserve"> (kontemporer) maupun ulama </w:t>
      </w:r>
      <w:r w:rsidRPr="00EE3B01">
        <w:rPr>
          <w:rFonts w:ascii="Times New Roman" w:hAnsi="Times New Roman" w:cs="Times New Roman"/>
          <w:i/>
          <w:sz w:val="24"/>
          <w:szCs w:val="24"/>
        </w:rPr>
        <w:t>salaf</w:t>
      </w:r>
      <w:r w:rsidRPr="00EE3B01">
        <w:rPr>
          <w:rFonts w:ascii="Times New Roman" w:hAnsi="Times New Roman" w:cs="Times New Roman"/>
          <w:sz w:val="24"/>
          <w:szCs w:val="24"/>
        </w:rPr>
        <w:t xml:space="preserve"> (klasik) telah sepakat bahwa zakat wajib bagi umat muslim dan bagi yang mengingkari berarti telah kafir dari Islam.</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i/>
          <w:sz w:val="24"/>
          <w:szCs w:val="24"/>
        </w:rPr>
      </w:pPr>
      <w:r w:rsidRPr="00EE3B01">
        <w:rPr>
          <w:rFonts w:ascii="Times New Roman" w:hAnsi="Times New Roman" w:cs="Times New Roman"/>
          <w:b/>
          <w:i/>
          <w:sz w:val="24"/>
          <w:szCs w:val="24"/>
        </w:rPr>
        <w:t>Muzakki dan Mustahiq</w:t>
      </w:r>
    </w:p>
    <w:p w:rsidR="00525646" w:rsidRDefault="00525646" w:rsidP="000505B6">
      <w:pPr>
        <w:pStyle w:val="ListParagraph"/>
        <w:spacing w:line="360" w:lineRule="auto"/>
        <w:ind w:left="284"/>
        <w:jc w:val="both"/>
        <w:rPr>
          <w:rFonts w:ascii="Times New Roman" w:hAnsi="Times New Roman" w:cs="Times New Roman"/>
          <w:sz w:val="24"/>
          <w:szCs w:val="24"/>
        </w:rPr>
      </w:pPr>
      <w:r w:rsidRPr="00EE3B01">
        <w:rPr>
          <w:rFonts w:ascii="Times New Roman" w:hAnsi="Times New Roman" w:cs="Times New Roman"/>
          <w:b/>
          <w:i/>
          <w:sz w:val="24"/>
          <w:szCs w:val="24"/>
        </w:rPr>
        <w:t xml:space="preserve">          </w:t>
      </w:r>
      <w:r w:rsidRPr="00EE3B01">
        <w:rPr>
          <w:rFonts w:ascii="Times New Roman" w:hAnsi="Times New Roman" w:cs="Times New Roman"/>
          <w:i/>
          <w:sz w:val="24"/>
          <w:szCs w:val="24"/>
        </w:rPr>
        <w:t>Muzakki</w:t>
      </w:r>
      <w:r w:rsidRPr="00EE3B01">
        <w:rPr>
          <w:rFonts w:ascii="Times New Roman" w:hAnsi="Times New Roman" w:cs="Times New Roman"/>
          <w:sz w:val="24"/>
          <w:szCs w:val="24"/>
        </w:rPr>
        <w:t xml:space="preserve"> adalah orang atau badan yang dimiliki oleh orang muslim yang berkewajiban menunaikan zakat. Sedangkan </w:t>
      </w:r>
      <w:r w:rsidRPr="00EE3B01">
        <w:rPr>
          <w:rFonts w:ascii="Times New Roman" w:hAnsi="Times New Roman" w:cs="Times New Roman"/>
          <w:i/>
          <w:sz w:val="24"/>
          <w:szCs w:val="24"/>
        </w:rPr>
        <w:t>mustahiq</w:t>
      </w:r>
      <w:r w:rsidRPr="00EE3B01">
        <w:rPr>
          <w:rFonts w:ascii="Times New Roman" w:hAnsi="Times New Roman" w:cs="Times New Roman"/>
          <w:sz w:val="24"/>
          <w:szCs w:val="24"/>
        </w:rPr>
        <w:t xml:space="preserve"> adalah orang atau badan yang berhak menerima zakat. Adapun mereka yang berhak menerima zakat yakni ad</w:t>
      </w:r>
      <w:r>
        <w:rPr>
          <w:rFonts w:ascii="Times New Roman" w:hAnsi="Times New Roman" w:cs="Times New Roman"/>
          <w:sz w:val="24"/>
          <w:szCs w:val="24"/>
        </w:rPr>
        <w:t>a 8 (delapan</w:t>
      </w:r>
      <w:r w:rsidRPr="00EE3B01">
        <w:rPr>
          <w:rFonts w:ascii="Times New Roman" w:hAnsi="Times New Roman" w:cs="Times New Roman"/>
          <w:sz w:val="24"/>
          <w:szCs w:val="24"/>
        </w:rPr>
        <w:t xml:space="preserve">) golongan diantaranya, fakir, miskin, amil, </w:t>
      </w:r>
      <w:r w:rsidRPr="00EE3B01">
        <w:rPr>
          <w:rFonts w:ascii="Times New Roman" w:hAnsi="Times New Roman" w:cs="Times New Roman"/>
          <w:i/>
          <w:sz w:val="24"/>
          <w:szCs w:val="24"/>
        </w:rPr>
        <w:t>muallaf</w:t>
      </w:r>
      <w:r w:rsidRPr="00EE3B01">
        <w:rPr>
          <w:rFonts w:ascii="Times New Roman" w:hAnsi="Times New Roman" w:cs="Times New Roman"/>
          <w:sz w:val="24"/>
          <w:szCs w:val="24"/>
        </w:rPr>
        <w:t xml:space="preserve">, hamba sahaya, </w:t>
      </w:r>
      <w:r w:rsidRPr="00EE3B01">
        <w:rPr>
          <w:rFonts w:ascii="Times New Roman" w:hAnsi="Times New Roman" w:cs="Times New Roman"/>
          <w:i/>
          <w:sz w:val="24"/>
          <w:szCs w:val="24"/>
        </w:rPr>
        <w:t>gharim</w:t>
      </w:r>
      <w:r w:rsidRPr="00EE3B01">
        <w:rPr>
          <w:rFonts w:ascii="Times New Roman" w:hAnsi="Times New Roman" w:cs="Times New Roman"/>
          <w:sz w:val="24"/>
          <w:szCs w:val="24"/>
        </w:rPr>
        <w:t xml:space="preserve">, </w:t>
      </w:r>
      <w:r w:rsidRPr="00EE3B01">
        <w:rPr>
          <w:rFonts w:ascii="Times New Roman" w:hAnsi="Times New Roman" w:cs="Times New Roman"/>
          <w:i/>
          <w:sz w:val="24"/>
          <w:szCs w:val="24"/>
        </w:rPr>
        <w:t>fissabillah</w:t>
      </w:r>
      <w:r w:rsidRPr="00EE3B01">
        <w:rPr>
          <w:rFonts w:ascii="Times New Roman" w:hAnsi="Times New Roman" w:cs="Times New Roman"/>
          <w:sz w:val="24"/>
          <w:szCs w:val="24"/>
        </w:rPr>
        <w:t xml:space="preserve">, dan </w:t>
      </w:r>
      <w:r w:rsidRPr="00EE3B01">
        <w:rPr>
          <w:rFonts w:ascii="Times New Roman" w:hAnsi="Times New Roman" w:cs="Times New Roman"/>
          <w:i/>
          <w:sz w:val="24"/>
          <w:szCs w:val="24"/>
        </w:rPr>
        <w:t>ibnu sabil</w:t>
      </w:r>
      <w:r w:rsidRPr="00EE3B01">
        <w:rPr>
          <w:rFonts w:ascii="Times New Roman" w:hAnsi="Times New Roman" w:cs="Times New Roman"/>
          <w:sz w:val="24"/>
          <w:szCs w:val="24"/>
        </w:rPr>
        <w:t xml:space="preserve">. Sesuai dengan firman Allah swt: </w:t>
      </w:r>
    </w:p>
    <w:p w:rsidR="00235945" w:rsidRPr="00F37917" w:rsidRDefault="00525646" w:rsidP="00F37917">
      <w:pPr>
        <w:pStyle w:val="ListParagraph"/>
        <w:spacing w:line="360" w:lineRule="auto"/>
        <w:ind w:left="284"/>
        <w:jc w:val="both"/>
        <w:rPr>
          <w:rFonts w:ascii="Times New Roman" w:hAnsi="Times New Roman" w:cs="Times New Roman"/>
          <w:sz w:val="24"/>
          <w:szCs w:val="24"/>
        </w:rPr>
      </w:pPr>
      <w:r w:rsidRPr="00EE3B01">
        <w:rPr>
          <w:rFonts w:ascii="Times New Roman" w:hAnsi="Times New Roman" w:cs="Times New Roman"/>
          <w:i/>
          <w:sz w:val="24"/>
          <w:szCs w:val="24"/>
        </w:rPr>
        <w:t xml:space="preserve">         “Sesungguhnya zakat itu hanya disalurkan untuk orang-orang fakir, orang miskin, pengurus zakaat, mualaf memerdekakan budak, orang yang berhutang (gharim), fisabilillah, dan orang yang sedang dalam perjalanan (musafir)sesuatu ketetapan yang diwajibkan Allah swt, sesungguhnya Allah MahaMengetahui lagi Maha Bijaksana </w:t>
      </w:r>
      <w:r>
        <w:rPr>
          <w:rFonts w:ascii="Times New Roman" w:hAnsi="Times New Roman" w:cs="Times New Roman"/>
          <w:sz w:val="24"/>
          <w:szCs w:val="24"/>
        </w:rPr>
        <w:t>(QS At-Taubah 60).</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730FD9">
        <w:rPr>
          <w:rFonts w:ascii="Times New Roman" w:hAnsi="Times New Roman" w:cs="Times New Roman"/>
          <w:b/>
          <w:sz w:val="24"/>
          <w:szCs w:val="24"/>
        </w:rPr>
        <w:lastRenderedPageBreak/>
        <w:t>Tugas Amil Zakat</w:t>
      </w:r>
    </w:p>
    <w:p w:rsidR="00525646" w:rsidRDefault="00525646" w:rsidP="000505B6">
      <w:pPr>
        <w:pStyle w:val="ListParagraph"/>
        <w:spacing w:line="360" w:lineRule="auto"/>
        <w:ind w:left="284"/>
        <w:jc w:val="both"/>
        <w:rPr>
          <w:rFonts w:ascii="Times New Roman" w:hAnsi="Times New Roman" w:cs="Times New Roman"/>
          <w:sz w:val="24"/>
          <w:szCs w:val="24"/>
        </w:rPr>
      </w:pPr>
      <w:r w:rsidRPr="00EE3B01">
        <w:rPr>
          <w:rFonts w:ascii="Times New Roman" w:hAnsi="Times New Roman" w:cs="Times New Roman"/>
          <w:b/>
          <w:sz w:val="24"/>
          <w:szCs w:val="24"/>
        </w:rPr>
        <w:t xml:space="preserve">          </w:t>
      </w:r>
      <w:r w:rsidRPr="00EE3B01">
        <w:rPr>
          <w:rFonts w:ascii="Times New Roman" w:hAnsi="Times New Roman" w:cs="Times New Roman"/>
          <w:sz w:val="24"/>
          <w:szCs w:val="24"/>
        </w:rPr>
        <w:t>Secara ekonomi, zakat berfungsi sebagai lembaga jaminan sosial dan salah satu intrumen untuk mengentaskan kemiskinan, pemerataan pendapat dan mempersempit kesenjangan antar kelompok kaya dan miskin. Dengan lembaga amil zakat kelompok lemah dan kelompok kaya dan miskin. Dengan lembaga amil zakat kelompok lemah dan kekurangan tidak lagi merasa khawatir terhadap kelangsungan hidup mereka ditengah masyarakat yang beradab, memiliki nurani, kepedulian dan tradisi saling tolong menolong. Sedangkan secara politis, zakat dapat mempengaruhi kemampuan sebuah komunitas negara dalam melangsungkan hidupnya. Dengan uraian di atas maka, zakat dapat membentuk integrasi sosial yang kokoh serta memperkuat ketahanan ekonomi masyarakat.</w:t>
      </w:r>
    </w:p>
    <w:p w:rsidR="00525646" w:rsidRPr="00031FFA" w:rsidRDefault="00525646" w:rsidP="000505B6">
      <w:pPr>
        <w:pStyle w:val="ListParagraph"/>
        <w:spacing w:line="360" w:lineRule="auto"/>
        <w:ind w:left="284"/>
        <w:jc w:val="both"/>
        <w:rPr>
          <w:rFonts w:ascii="Times New Roman" w:hAnsi="Times New Roman" w:cs="Times New Roman"/>
          <w:b/>
          <w:sz w:val="24"/>
          <w:szCs w:val="24"/>
        </w:rPr>
      </w:pPr>
      <w:r w:rsidRPr="00031FFA">
        <w:rPr>
          <w:rFonts w:ascii="Times New Roman" w:hAnsi="Times New Roman" w:cs="Times New Roman"/>
          <w:sz w:val="24"/>
          <w:szCs w:val="24"/>
        </w:rPr>
        <w:t>Tugas-tugas pokok amil zakat diantaranya adalah:</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Memberikan garis-garis kebijakan umum Badan Amil Zakat.</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sidRPr="00031FFA">
        <w:rPr>
          <w:rFonts w:ascii="Times New Roman" w:hAnsi="Times New Roman" w:cs="Times New Roman"/>
          <w:sz w:val="24"/>
          <w:szCs w:val="24"/>
        </w:rPr>
        <w:t>Mengesahkan rencana kerja dari badan pelaksanaan dan komisi pengawasan.</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sidRPr="00031FFA">
        <w:rPr>
          <w:rFonts w:ascii="Times New Roman" w:hAnsi="Times New Roman" w:cs="Times New Roman"/>
          <w:sz w:val="24"/>
          <w:szCs w:val="24"/>
        </w:rPr>
        <w:t>Mengeluarkan fatwa syariah baik diminta maupun tidak berkaitan dengan hukum zakat ang wajib diikuti oleh pengurus badan Amil Zakat.</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sidRPr="00031FFA">
        <w:rPr>
          <w:rFonts w:ascii="Times New Roman" w:hAnsi="Times New Roman" w:cs="Times New Roman"/>
          <w:sz w:val="24"/>
          <w:szCs w:val="24"/>
        </w:rPr>
        <w:t>Memberikan pertimbangan, saran dan rekomendasi kepada badan pelaksana dan komisi pengawas baik diminta maupun tidak berkaitan.</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sidRPr="00031FFA">
        <w:rPr>
          <w:rFonts w:ascii="Times New Roman" w:hAnsi="Times New Roman" w:cs="Times New Roman"/>
          <w:sz w:val="24"/>
          <w:szCs w:val="24"/>
        </w:rPr>
        <w:t>Memberikan persetujuan atas laporan tahunan hasil kerja bdan pelaksana dan komisi pengawas.</w:t>
      </w:r>
    </w:p>
    <w:p w:rsidR="00525646" w:rsidRDefault="00525646" w:rsidP="000505B6">
      <w:pPr>
        <w:pStyle w:val="ListParagraph"/>
        <w:numPr>
          <w:ilvl w:val="0"/>
          <w:numId w:val="10"/>
        </w:numPr>
        <w:spacing w:line="360" w:lineRule="auto"/>
        <w:ind w:left="709" w:hanging="425"/>
        <w:jc w:val="both"/>
        <w:rPr>
          <w:rFonts w:ascii="Times New Roman" w:hAnsi="Times New Roman" w:cs="Times New Roman"/>
          <w:sz w:val="24"/>
          <w:szCs w:val="24"/>
        </w:rPr>
      </w:pPr>
      <w:r w:rsidRPr="00031FFA">
        <w:rPr>
          <w:rFonts w:ascii="Times New Roman" w:hAnsi="Times New Roman" w:cs="Times New Roman"/>
          <w:sz w:val="24"/>
          <w:szCs w:val="24"/>
        </w:rPr>
        <w:t>Menunjuk Akuntansi Publik.</w:t>
      </w:r>
    </w:p>
    <w:p w:rsidR="008E2C45" w:rsidRPr="008E046E" w:rsidRDefault="00525646" w:rsidP="00F37917">
      <w:pPr>
        <w:spacing w:line="360" w:lineRule="auto"/>
        <w:ind w:left="284"/>
        <w:jc w:val="both"/>
        <w:rPr>
          <w:rFonts w:ascii="Times New Roman" w:hAnsi="Times New Roman" w:cs="Times New Roman"/>
          <w:sz w:val="24"/>
          <w:szCs w:val="24"/>
        </w:rPr>
      </w:pPr>
      <w:r w:rsidRPr="008E046E">
        <w:rPr>
          <w:rFonts w:ascii="Times New Roman" w:hAnsi="Times New Roman" w:cs="Times New Roman"/>
          <w:sz w:val="24"/>
          <w:szCs w:val="24"/>
        </w:rPr>
        <w:t xml:space="preserve">          Sedangkan sistem pengelolaan LAZ sendiri harus memiliki berbagai unsur dalam menciptakan pengelolaan yang baik seperti, memiliki sistem prosedur dan aturan yang jelas, manajemen terbuka, mempunyai rencana </w:t>
      </w:r>
      <w:r w:rsidRPr="008E046E">
        <w:rPr>
          <w:rFonts w:ascii="Times New Roman" w:hAnsi="Times New Roman" w:cs="Times New Roman"/>
          <w:sz w:val="24"/>
          <w:szCs w:val="24"/>
        </w:rPr>
        <w:lastRenderedPageBreak/>
        <w:t>kerja, memiliki sistem akuntansi dan manajemen keuangan, diaudit, publikasi, dan perbaikann terus-menerus.</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6829D0">
        <w:rPr>
          <w:rFonts w:ascii="Times New Roman" w:hAnsi="Times New Roman" w:cs="Times New Roman"/>
          <w:b/>
          <w:sz w:val="24"/>
          <w:szCs w:val="24"/>
        </w:rPr>
        <w:t>Hikmah dan Fungsi Zakat</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EE3B01">
        <w:rPr>
          <w:rFonts w:ascii="Times New Roman" w:hAnsi="Times New Roman" w:cs="Times New Roman"/>
          <w:sz w:val="24"/>
          <w:szCs w:val="24"/>
        </w:rPr>
        <w:t>Hikmah dan zakat adalah menambah keimanan kepada Allah swt, mensyukuri nikmat-Nya, menumbuhkan akhlak mulia dengan rasa kemanusiaan yang tinggi, menghilangn=kan sifat kikir, rakus, dan materialistis, menumbuhkan ketenangan hidup, sekaligus membersihkan dan mengembangkan harta yang dimiliki.</w:t>
      </w:r>
    </w:p>
    <w:p w:rsidR="00525646" w:rsidRPr="008E046E" w:rsidRDefault="00525646" w:rsidP="000505B6">
      <w:pPr>
        <w:pStyle w:val="ListParagraph"/>
        <w:spacing w:line="360" w:lineRule="auto"/>
        <w:ind w:left="284"/>
        <w:jc w:val="both"/>
        <w:rPr>
          <w:rFonts w:ascii="Times New Roman" w:hAnsi="Times New Roman" w:cs="Times New Roman"/>
          <w:sz w:val="24"/>
          <w:szCs w:val="24"/>
        </w:rPr>
      </w:pPr>
      <w:r w:rsidRPr="008E046E">
        <w:rPr>
          <w:rFonts w:ascii="Times New Roman" w:hAnsi="Times New Roman" w:cs="Times New Roman"/>
          <w:sz w:val="24"/>
          <w:szCs w:val="24"/>
        </w:rPr>
        <w:t>Fungsi zakat menurut Sayyidi Quthb adalah:</w:t>
      </w:r>
    </w:p>
    <w:p w:rsidR="00525646" w:rsidRDefault="00525646" w:rsidP="000505B6">
      <w:pPr>
        <w:pStyle w:val="ListParagraph"/>
        <w:numPr>
          <w:ilvl w:val="0"/>
          <w:numId w:val="1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Zakat sebagai asuransi sosial (</w:t>
      </w:r>
      <w:r w:rsidRPr="00730FD9">
        <w:rPr>
          <w:rFonts w:ascii="Times New Roman" w:hAnsi="Times New Roman" w:cs="Times New Roman"/>
          <w:i/>
          <w:sz w:val="24"/>
          <w:szCs w:val="24"/>
        </w:rPr>
        <w:t>al ta’</w:t>
      </w:r>
      <w:r>
        <w:rPr>
          <w:rFonts w:ascii="Times New Roman" w:hAnsi="Times New Roman" w:cs="Times New Roman"/>
          <w:i/>
          <w:sz w:val="24"/>
          <w:szCs w:val="24"/>
        </w:rPr>
        <w:t>min al ijtim</w:t>
      </w:r>
      <w:r w:rsidRPr="00730FD9">
        <w:rPr>
          <w:rFonts w:ascii="Times New Roman" w:hAnsi="Times New Roman" w:cs="Times New Roman"/>
          <w:i/>
          <w:sz w:val="24"/>
          <w:szCs w:val="24"/>
        </w:rPr>
        <w:t>’iy</w:t>
      </w:r>
      <w:r>
        <w:rPr>
          <w:rFonts w:ascii="Times New Roman" w:hAnsi="Times New Roman" w:cs="Times New Roman"/>
          <w:sz w:val="24"/>
          <w:szCs w:val="24"/>
        </w:rPr>
        <w:t>) dalam masyarakat Muslim. Nasib manusia tidak konstan pada satu kondisi saja. Adakalanya orang yang wajib membayar zakat pada mas atertentu karena memiliki kekayaan yang banyak, pada masa berikutnya ia malah termasuk orang yang berhak menerima zakat karena musibah yang membuatnya miskin.</w:t>
      </w:r>
    </w:p>
    <w:p w:rsidR="00525646" w:rsidRPr="00417BAE" w:rsidRDefault="00525646" w:rsidP="000505B6">
      <w:pPr>
        <w:pStyle w:val="ListParagraph"/>
        <w:numPr>
          <w:ilvl w:val="0"/>
          <w:numId w:val="11"/>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Zakat juga berfungsi sebagai jamianan sosial (</w:t>
      </w:r>
      <w:r w:rsidRPr="00730FD9">
        <w:rPr>
          <w:rFonts w:ascii="Times New Roman" w:hAnsi="Times New Roman" w:cs="Times New Roman"/>
          <w:i/>
          <w:sz w:val="24"/>
          <w:szCs w:val="24"/>
        </w:rPr>
        <w:t>al dhaman al ijtima’iy</w:t>
      </w:r>
      <w:r>
        <w:rPr>
          <w:rFonts w:ascii="Times New Roman" w:hAnsi="Times New Roman" w:cs="Times New Roman"/>
          <w:sz w:val="24"/>
          <w:szCs w:val="24"/>
        </w:rPr>
        <w:t xml:space="preserve">), karena memang ada oarng yang selama hidupnya belum memiliki kesempatan mendapatkan rezeki melimpah, karena itu orang-orang Islam lain berkewajiban membantu mencukupi kebutuhan hidupnya (Safri, 1993). </w:t>
      </w:r>
    </w:p>
    <w:p w:rsidR="00525646" w:rsidRDefault="00525646" w:rsidP="000505B6">
      <w:pPr>
        <w:pStyle w:val="ListParagraph"/>
        <w:numPr>
          <w:ilvl w:val="0"/>
          <w:numId w:val="8"/>
        </w:numPr>
        <w:tabs>
          <w:tab w:val="left" w:pos="284"/>
        </w:tabs>
        <w:spacing w:line="360" w:lineRule="auto"/>
        <w:ind w:left="142" w:hanging="142"/>
        <w:jc w:val="both"/>
        <w:rPr>
          <w:rFonts w:ascii="Times New Roman" w:hAnsi="Times New Roman" w:cs="Times New Roman"/>
          <w:b/>
          <w:sz w:val="24"/>
          <w:szCs w:val="24"/>
        </w:rPr>
      </w:pPr>
      <w:r w:rsidRPr="006829D0">
        <w:rPr>
          <w:rFonts w:ascii="Times New Roman" w:hAnsi="Times New Roman" w:cs="Times New Roman"/>
          <w:b/>
          <w:sz w:val="24"/>
          <w:szCs w:val="24"/>
        </w:rPr>
        <w:t>Macam-Macam Zakat</w:t>
      </w:r>
    </w:p>
    <w:p w:rsidR="00525646" w:rsidRPr="00422867" w:rsidRDefault="00525646" w:rsidP="000505B6">
      <w:pPr>
        <w:pStyle w:val="ListParagraph"/>
        <w:tabs>
          <w:tab w:val="left" w:pos="284"/>
        </w:tabs>
        <w:spacing w:line="360" w:lineRule="auto"/>
        <w:ind w:left="284"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422867">
        <w:rPr>
          <w:rFonts w:ascii="Times New Roman" w:hAnsi="Times New Roman" w:cs="Times New Roman"/>
          <w:sz w:val="24"/>
          <w:szCs w:val="24"/>
        </w:rPr>
        <w:t>Zakat dibagi menjadi dua yaitu zakat Nafs (jiwa) dan zakat mal (harta) adapun pengertiannya sebagai berikut:</w:t>
      </w:r>
    </w:p>
    <w:p w:rsidR="00525646" w:rsidRDefault="00525646" w:rsidP="000505B6">
      <w:pPr>
        <w:pStyle w:val="ListParagraph"/>
        <w:numPr>
          <w:ilvl w:val="0"/>
          <w:numId w:val="12"/>
        </w:numPr>
        <w:spacing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Zakat </w:t>
      </w:r>
      <w:r w:rsidRPr="00417BAE">
        <w:rPr>
          <w:rFonts w:ascii="Times New Roman" w:hAnsi="Times New Roman" w:cs="Times New Roman"/>
          <w:i/>
          <w:sz w:val="24"/>
          <w:szCs w:val="24"/>
        </w:rPr>
        <w:t>Nafs</w:t>
      </w:r>
      <w:r>
        <w:rPr>
          <w:rFonts w:ascii="Times New Roman" w:hAnsi="Times New Roman" w:cs="Times New Roman"/>
          <w:sz w:val="24"/>
          <w:szCs w:val="24"/>
        </w:rPr>
        <w:t xml:space="preserve"> (Jiwa) atau zakat fitrah adalah zakat untuk mensucikan diri. Dan zakat ini dikeluarkan dan disalurkan pada saat bulan Ramadhan sebelum tanggal 1 Syawal, zakat ini berbentuk bahan pangan atau makanan pokok. </w:t>
      </w:r>
    </w:p>
    <w:p w:rsidR="00525646" w:rsidRPr="00422867" w:rsidRDefault="00525646" w:rsidP="000505B6">
      <w:pPr>
        <w:pStyle w:val="ListParagraph"/>
        <w:numPr>
          <w:ilvl w:val="0"/>
          <w:numId w:val="12"/>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lastRenderedPageBreak/>
        <w:t>Zakat Maal (harta) adalah zakat yang dikeluarkan untuk menyucikan harta, apabila harta itu telah memenuhi syarat-syarat wajib zakat.</w:t>
      </w:r>
    </w:p>
    <w:p w:rsidR="00525646" w:rsidRDefault="00525646" w:rsidP="000505B6">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EE3B01">
        <w:rPr>
          <w:rFonts w:ascii="Times New Roman" w:hAnsi="Times New Roman" w:cs="Times New Roman"/>
          <w:sz w:val="24"/>
          <w:szCs w:val="24"/>
        </w:rPr>
        <w:t xml:space="preserve">Zakat maal mempunyai sifat </w:t>
      </w:r>
      <w:r w:rsidRPr="00422867">
        <w:rPr>
          <w:rFonts w:ascii="Times New Roman" w:hAnsi="Times New Roman" w:cs="Times New Roman"/>
          <w:i/>
          <w:sz w:val="24"/>
          <w:szCs w:val="24"/>
        </w:rPr>
        <w:t>ma’lumiyah</w:t>
      </w:r>
      <w:r w:rsidRPr="00EE3B01">
        <w:rPr>
          <w:rFonts w:ascii="Times New Roman" w:hAnsi="Times New Roman" w:cs="Times New Roman"/>
          <w:sz w:val="24"/>
          <w:szCs w:val="24"/>
        </w:rPr>
        <w:t xml:space="preserve"> (ditentukan). Artinya stariat islam telah menjelaskan volum, batasan, syarat, dan ketentuan lainnya sehingga dapat memudahkan bagi orang muslim untuk mengetahui kewajibannya. Hal ini ditujukan oleh para muzaki yang ingin mengeluarkan sebagian harta mereka sehingga mereka tidak melarikan diri dari kewajiban untuk membayar zakat, untuk itu konsep akuntansi yang menyusun ketentuan umum secara menghitung aset zakat harus bisa mendefinisikan dan mengklasifikasikan aset-aset yang bersifat wajib untuk dizakatkan.</w:t>
      </w:r>
    </w:p>
    <w:p w:rsidR="00525646" w:rsidRPr="00EE3B01" w:rsidRDefault="00525646" w:rsidP="000505B6">
      <w:pPr>
        <w:spacing w:line="36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EE3B01">
        <w:rPr>
          <w:rFonts w:ascii="Times New Roman" w:hAnsi="Times New Roman" w:cs="Times New Roman"/>
          <w:sz w:val="24"/>
          <w:szCs w:val="24"/>
        </w:rPr>
        <w:t xml:space="preserve">Menurut M. Arif Mufraini (2006) zakat maal mempunyai sifat </w:t>
      </w:r>
      <w:r w:rsidRPr="00EE3B01">
        <w:rPr>
          <w:rFonts w:ascii="Times New Roman" w:hAnsi="Times New Roman" w:cs="Times New Roman"/>
          <w:i/>
          <w:sz w:val="24"/>
          <w:szCs w:val="24"/>
        </w:rPr>
        <w:t xml:space="preserve">ma’lumiyah </w:t>
      </w:r>
      <w:r w:rsidRPr="00EE3B01">
        <w:rPr>
          <w:rFonts w:ascii="Times New Roman" w:hAnsi="Times New Roman" w:cs="Times New Roman"/>
          <w:sz w:val="24"/>
          <w:szCs w:val="24"/>
        </w:rPr>
        <w:t>(ditentukan) artinya syariat islam telah menjelaskan volume, batasan, syarat, dan ketentuan lainnya sehingga dapat memudahkan bagi orang muslim untuk mengetahui kewajibannya. Husen Sahatah dan Yusuf Qadharwi membagikan kategori zakat dengan Sembilan kategori yaitu zakat binatang ternak, zakat emas dan perak, dan zakat kekayaan dagang, zakat hasil pertanian, zakat madu dan produksi hewan, zakat barang tambang dan hasil laut, zakat investasi pabrik, zakat pencarian (profesi) zakat saham dan obligasi. Akan tetapi pada dasarnya ulama-ulama mengkategorikan harta yang kena zakat adalah binatang ternak, emas dan erak, barang dagangan, harta galian, dan hasil pertanian.</w:t>
      </w:r>
    </w:p>
    <w:p w:rsidR="00525646" w:rsidRPr="006055C9" w:rsidRDefault="00206C0F" w:rsidP="0052564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Tabel 2.1</w:t>
      </w:r>
      <w:r w:rsidR="00525646" w:rsidRPr="006055C9">
        <w:rPr>
          <w:rFonts w:ascii="Times New Roman" w:hAnsi="Times New Roman" w:cs="Times New Roman"/>
          <w:b/>
          <w:sz w:val="24"/>
          <w:szCs w:val="24"/>
        </w:rPr>
        <w:t xml:space="preserve"> Perhitungan Zakat Maal</w:t>
      </w:r>
    </w:p>
    <w:tbl>
      <w:tblPr>
        <w:tblStyle w:val="TableGrid"/>
        <w:tblW w:w="0" w:type="auto"/>
        <w:tblLook w:val="04A0" w:firstRow="1" w:lastRow="0" w:firstColumn="1" w:lastColumn="0" w:noHBand="0" w:noVBand="1"/>
      </w:tblPr>
      <w:tblGrid>
        <w:gridCol w:w="551"/>
        <w:gridCol w:w="2240"/>
        <w:gridCol w:w="2752"/>
        <w:gridCol w:w="1931"/>
      </w:tblGrid>
      <w:tr w:rsidR="00525646" w:rsidTr="00206C0F">
        <w:trPr>
          <w:trHeight w:val="273"/>
        </w:trPr>
        <w:tc>
          <w:tcPr>
            <w:tcW w:w="562" w:type="dxa"/>
          </w:tcPr>
          <w:p w:rsidR="00525646" w:rsidRPr="00953DB2" w:rsidRDefault="00525646" w:rsidP="000505B6">
            <w:pPr>
              <w:jc w:val="center"/>
              <w:rPr>
                <w:rFonts w:ascii="Times New Roman" w:hAnsi="Times New Roman" w:cs="Times New Roman"/>
                <w:sz w:val="24"/>
                <w:szCs w:val="24"/>
              </w:rPr>
            </w:pPr>
            <w:r w:rsidRPr="00953DB2">
              <w:rPr>
                <w:rFonts w:ascii="Times New Roman" w:hAnsi="Times New Roman" w:cs="Times New Roman"/>
                <w:sz w:val="24"/>
                <w:szCs w:val="24"/>
              </w:rPr>
              <w:t>No</w:t>
            </w:r>
          </w:p>
        </w:tc>
        <w:tc>
          <w:tcPr>
            <w:tcW w:w="2268" w:type="dxa"/>
          </w:tcPr>
          <w:p w:rsidR="00525646" w:rsidRPr="00953DB2" w:rsidRDefault="00235945" w:rsidP="000505B6">
            <w:pPr>
              <w:jc w:val="center"/>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lang w:val="en-US"/>
              </w:rPr>
              <w:t>en</w:t>
            </w:r>
            <w:r w:rsidR="00525646" w:rsidRPr="00953DB2">
              <w:rPr>
                <w:rFonts w:ascii="Times New Roman" w:hAnsi="Times New Roman" w:cs="Times New Roman"/>
                <w:sz w:val="24"/>
                <w:szCs w:val="24"/>
              </w:rPr>
              <w:t>is Harta</w:t>
            </w:r>
          </w:p>
        </w:tc>
        <w:tc>
          <w:tcPr>
            <w:tcW w:w="3115" w:type="dxa"/>
          </w:tcPr>
          <w:p w:rsidR="00525646" w:rsidRPr="00953DB2" w:rsidRDefault="00525646" w:rsidP="000505B6">
            <w:pPr>
              <w:jc w:val="center"/>
              <w:rPr>
                <w:rFonts w:ascii="Times New Roman" w:hAnsi="Times New Roman" w:cs="Times New Roman"/>
                <w:sz w:val="24"/>
                <w:szCs w:val="24"/>
              </w:rPr>
            </w:pPr>
            <w:r w:rsidRPr="00953DB2">
              <w:rPr>
                <w:rFonts w:ascii="Times New Roman" w:hAnsi="Times New Roman" w:cs="Times New Roman"/>
                <w:sz w:val="24"/>
                <w:szCs w:val="24"/>
              </w:rPr>
              <w:t>Nisab</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Kadar Zakat (%)</w:t>
            </w:r>
          </w:p>
        </w:tc>
      </w:tr>
      <w:tr w:rsidR="00525646" w:rsidTr="00206C0F">
        <w:tc>
          <w:tcPr>
            <w:tcW w:w="562" w:type="dxa"/>
          </w:tcPr>
          <w:p w:rsidR="00525646" w:rsidRPr="00953DB2" w:rsidRDefault="00525646" w:rsidP="000505B6">
            <w:pPr>
              <w:rPr>
                <w:rFonts w:ascii="Times New Roman" w:hAnsi="Times New Roman" w:cs="Times New Roman"/>
                <w:sz w:val="24"/>
                <w:szCs w:val="24"/>
              </w:rPr>
            </w:pPr>
            <w:r>
              <w:rPr>
                <w:rFonts w:ascii="Times New Roman" w:hAnsi="Times New Roman" w:cs="Times New Roman"/>
                <w:sz w:val="24"/>
                <w:szCs w:val="24"/>
              </w:rPr>
              <w:t xml:space="preserve"> 1.</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Emas</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20 Dinar yaitu ± 96 gram</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2,5%</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Perak</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 xml:space="preserve">200 Dirham yaitu 672 gram </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2,5%</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Perniagaan</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Standar emas (dihitung berdasarkan harga emas)</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2,5%</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Peternakan</w:t>
            </w:r>
          </w:p>
          <w:p w:rsidR="00525646" w:rsidRDefault="00525646" w:rsidP="000505B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Kambing/ Domba</w:t>
            </w:r>
          </w:p>
          <w:p w:rsidR="00525646" w:rsidRDefault="00525646" w:rsidP="000505B6">
            <w:pPr>
              <w:rPr>
                <w:rFonts w:ascii="Times New Roman" w:hAnsi="Times New Roman" w:cs="Times New Roman"/>
                <w:sz w:val="24"/>
                <w:szCs w:val="24"/>
              </w:rPr>
            </w:pPr>
          </w:p>
          <w:p w:rsidR="00525646" w:rsidRDefault="00525646" w:rsidP="000505B6">
            <w:pPr>
              <w:pStyle w:val="ListParagraph"/>
              <w:rPr>
                <w:rFonts w:ascii="Times New Roman" w:hAnsi="Times New Roman" w:cs="Times New Roman"/>
                <w:sz w:val="24"/>
                <w:szCs w:val="24"/>
              </w:rPr>
            </w:pPr>
          </w:p>
          <w:p w:rsidR="00525646" w:rsidRPr="00341C06" w:rsidRDefault="00525646" w:rsidP="000505B6">
            <w:pPr>
              <w:pStyle w:val="ListParagraph"/>
              <w:rPr>
                <w:rFonts w:ascii="Times New Roman" w:hAnsi="Times New Roman" w:cs="Times New Roman"/>
                <w:sz w:val="24"/>
                <w:szCs w:val="24"/>
              </w:rPr>
            </w:pPr>
          </w:p>
          <w:p w:rsidR="00525646" w:rsidRPr="00953DB2" w:rsidRDefault="00525646" w:rsidP="000505B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Sapi/Kerbau</w:t>
            </w:r>
          </w:p>
        </w:tc>
        <w:tc>
          <w:tcPr>
            <w:tcW w:w="3115" w:type="dxa"/>
          </w:tcPr>
          <w:p w:rsidR="00525646" w:rsidRDefault="00525646" w:rsidP="000505B6">
            <w:pPr>
              <w:jc w:val="cente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40-120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121-200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201-399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&gt;400 ekor</w:t>
            </w:r>
          </w:p>
          <w:p w:rsidR="00525646" w:rsidRDefault="00525646" w:rsidP="000505B6">
            <w:pPr>
              <w:jc w:val="cente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Setiap bertambah 100 ekor</w:t>
            </w:r>
          </w:p>
          <w:p w:rsidR="00525646" w:rsidRDefault="00525646" w:rsidP="000505B6">
            <w:pPr>
              <w:jc w:val="cente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30-39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40-59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60-69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70-79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80-89 ekor</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Setiap bertambah 30 ekor</w:t>
            </w:r>
          </w:p>
        </w:tc>
        <w:tc>
          <w:tcPr>
            <w:tcW w:w="1982" w:type="dxa"/>
          </w:tcPr>
          <w:p w:rsidR="00525646" w:rsidRDefault="00525646" w:rsidP="000505B6">
            <w:pPr>
              <w:jc w:val="cente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1 ekor umur 2 tahun</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 ekor umur 2 tahun</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3 ekor umur 2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4 ekor 2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Tambah 1 ekor lagi</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1 ekor umur 1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1 ekor umur 2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 ekor umur 1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 ekor umur 2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3 ekor umur 1 tahun lebih</w:t>
            </w: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Tambah satu ekor lagi</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Pertanian/ tanaman pokok (padi, jagung, dan sagu/gandum)</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5 wasak = 750 kg = 930 liter</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10% bila diairi dengan air hujan/air sungai. 5% bila di airi dengan alat penyiram yang membutuhkan biaya tambahan</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 xml:space="preserve">Barang temuan berupa emas dan perak. </w:t>
            </w:r>
          </w:p>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Barang selain emas dan perak</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 xml:space="preserve">Tanpa harus menunggu satu tahun </w:t>
            </w:r>
          </w:p>
          <w:p w:rsidR="00525646" w:rsidRDefault="00525646" w:rsidP="000505B6">
            <w:pP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tanpa syarat nisab</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20% pada saat menemukannya</w:t>
            </w:r>
          </w:p>
          <w:p w:rsidR="00525646" w:rsidRDefault="00525646" w:rsidP="000505B6">
            <w:pPr>
              <w:jc w:val="center"/>
              <w:rPr>
                <w:rFonts w:ascii="Times New Roman" w:hAnsi="Times New Roman" w:cs="Times New Roman"/>
                <w:sz w:val="24"/>
                <w:szCs w:val="24"/>
              </w:rPr>
            </w:pPr>
          </w:p>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20%</w:t>
            </w:r>
          </w:p>
        </w:tc>
      </w:tr>
      <w:tr w:rsidR="00525646" w:rsidTr="00206C0F">
        <w:tc>
          <w:tcPr>
            <w:tcW w:w="56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Lain-lain:</w:t>
            </w:r>
          </w:p>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-Perikanan</w:t>
            </w:r>
          </w:p>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-Tanaman hias</w:t>
            </w:r>
          </w:p>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-Profesi</w:t>
            </w:r>
          </w:p>
          <w:p w:rsidR="00525646" w:rsidRDefault="00525646" w:rsidP="000505B6">
            <w:pPr>
              <w:rPr>
                <w:rFonts w:ascii="Times New Roman" w:hAnsi="Times New Roman" w:cs="Times New Roman"/>
                <w:sz w:val="24"/>
                <w:szCs w:val="24"/>
              </w:rPr>
            </w:pPr>
            <w:r>
              <w:rPr>
                <w:rFonts w:ascii="Times New Roman" w:hAnsi="Times New Roman" w:cs="Times New Roman"/>
                <w:sz w:val="24"/>
                <w:szCs w:val="24"/>
              </w:rPr>
              <w:t>-Perkebunan</w:t>
            </w:r>
          </w:p>
        </w:tc>
        <w:tc>
          <w:tcPr>
            <w:tcW w:w="3115"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Perhitungan uang dan alat tukar berdasarkan standar harga emas dan perak yang berlaku</w:t>
            </w:r>
          </w:p>
        </w:tc>
        <w:tc>
          <w:tcPr>
            <w:tcW w:w="1982" w:type="dxa"/>
          </w:tcPr>
          <w:p w:rsidR="00525646" w:rsidRDefault="00525646" w:rsidP="000505B6">
            <w:pPr>
              <w:jc w:val="center"/>
              <w:rPr>
                <w:rFonts w:ascii="Times New Roman" w:hAnsi="Times New Roman" w:cs="Times New Roman"/>
                <w:sz w:val="24"/>
                <w:szCs w:val="24"/>
              </w:rPr>
            </w:pPr>
            <w:r>
              <w:rPr>
                <w:rFonts w:ascii="Times New Roman" w:hAnsi="Times New Roman" w:cs="Times New Roman"/>
                <w:sz w:val="24"/>
                <w:szCs w:val="24"/>
              </w:rPr>
              <w:t>2,5%</w:t>
            </w:r>
          </w:p>
        </w:tc>
      </w:tr>
    </w:tbl>
    <w:p w:rsidR="00525646" w:rsidRPr="006055C9" w:rsidRDefault="00525646" w:rsidP="00F37917">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055C9">
        <w:rPr>
          <w:rFonts w:ascii="Times New Roman" w:hAnsi="Times New Roman" w:cs="Times New Roman"/>
          <w:sz w:val="24"/>
          <w:szCs w:val="24"/>
        </w:rPr>
        <w:t xml:space="preserve">Dari pembahasan tersebut maka para </w:t>
      </w:r>
      <w:r w:rsidRPr="006055C9">
        <w:rPr>
          <w:rFonts w:ascii="Times New Roman" w:hAnsi="Times New Roman" w:cs="Times New Roman"/>
          <w:i/>
          <w:sz w:val="24"/>
          <w:szCs w:val="24"/>
        </w:rPr>
        <w:t>muzakki</w:t>
      </w:r>
      <w:r w:rsidRPr="006055C9">
        <w:rPr>
          <w:rFonts w:ascii="Times New Roman" w:hAnsi="Times New Roman" w:cs="Times New Roman"/>
          <w:sz w:val="24"/>
          <w:szCs w:val="24"/>
        </w:rPr>
        <w:t xml:space="preserve"> harus menentukan dan menghitung zakat yang disusun perkategori, menyesuaikan dengan aset kekayaan yang harus dikeluarkan zakatnya menurut UU pengelolaan zakat No 38. Tahun 1999 bab IV tentang pengumpulan zakat pasal 11 ayat 2. Seperti dalam bukunya Arif Mufraini yang menyatakan bahwa tahapan ketentuan umum dalam menentukan  dan menghitung aset wa</w:t>
      </w:r>
      <w:r>
        <w:rPr>
          <w:rFonts w:ascii="Times New Roman" w:hAnsi="Times New Roman" w:cs="Times New Roman"/>
          <w:sz w:val="24"/>
          <w:szCs w:val="24"/>
        </w:rPr>
        <w:t>j</w:t>
      </w:r>
      <w:r w:rsidRPr="006055C9">
        <w:rPr>
          <w:rFonts w:ascii="Times New Roman" w:hAnsi="Times New Roman" w:cs="Times New Roman"/>
          <w:sz w:val="24"/>
          <w:szCs w:val="24"/>
        </w:rPr>
        <w:t xml:space="preserve">ib zakat adalah sebagai berikut: </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6055C9">
        <w:rPr>
          <w:rFonts w:ascii="Times New Roman" w:hAnsi="Times New Roman" w:cs="Times New Roman"/>
          <w:sz w:val="24"/>
          <w:szCs w:val="24"/>
        </w:rPr>
        <w:t>Menentukan aset wajib zakat yang beragam pada akhir tahun baik berupa barang maupun pendapatan.</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Menentukan kategori aset wajib zakat untuk kemudian menghitung nilai aset yang disesuaikan harga pasar.</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Menentukan dan menghitung total pengeluaran.</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Menghitung sumber aset wajib zakat.</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Mengacu berdasarkan besaran nisab pada ketentuan kategori aset wajib zakat.</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Membuat neraca perbandingannya antara jumlah sumber zakat yang telah ditentukan dengan nisab yang telah ditentukan.</w:t>
      </w:r>
    </w:p>
    <w:p w:rsidR="00525646" w:rsidRDefault="00525646" w:rsidP="000505B6">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Menentukan volume persentase zakat yang merujuk kepada ketentuan  dari kategori aset wajib zakat yang sudah ditentukan.</w:t>
      </w:r>
    </w:p>
    <w:p w:rsidR="00525646" w:rsidRPr="00235945" w:rsidRDefault="00525646" w:rsidP="00235945">
      <w:pPr>
        <w:pStyle w:val="ListParagraph"/>
        <w:numPr>
          <w:ilvl w:val="0"/>
          <w:numId w:val="13"/>
        </w:numPr>
        <w:spacing w:line="360" w:lineRule="auto"/>
        <w:ind w:left="567" w:hanging="283"/>
        <w:jc w:val="both"/>
        <w:rPr>
          <w:rFonts w:ascii="Times New Roman" w:hAnsi="Times New Roman" w:cs="Times New Roman"/>
          <w:sz w:val="24"/>
          <w:szCs w:val="24"/>
        </w:rPr>
      </w:pPr>
      <w:r w:rsidRPr="00422867">
        <w:rPr>
          <w:rFonts w:ascii="Times New Roman" w:hAnsi="Times New Roman" w:cs="Times New Roman"/>
          <w:sz w:val="24"/>
          <w:szCs w:val="24"/>
        </w:rPr>
        <w:t>Menghitung tarif zakat dengan mengalihkan sumber aset wajib zakat dengan volume persentase zakat.</w:t>
      </w: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89764B">
        <w:rPr>
          <w:rFonts w:ascii="Times New Roman" w:hAnsi="Times New Roman" w:cs="Times New Roman"/>
          <w:b/>
          <w:sz w:val="24"/>
          <w:szCs w:val="24"/>
        </w:rPr>
        <w:t xml:space="preserve">Pelaksanaan Pengelolaan Zakat </w:t>
      </w:r>
    </w:p>
    <w:p w:rsidR="00525646" w:rsidRPr="00F96C5C" w:rsidRDefault="00525646" w:rsidP="000505B6">
      <w:pPr>
        <w:pStyle w:val="ListParagraph"/>
        <w:spacing w:line="360" w:lineRule="auto"/>
        <w:ind w:left="284"/>
        <w:jc w:val="both"/>
        <w:rPr>
          <w:rFonts w:ascii="Times New Roman" w:hAnsi="Times New Roman" w:cs="Times New Roman"/>
          <w:b/>
          <w:sz w:val="24"/>
          <w:szCs w:val="24"/>
        </w:rPr>
      </w:pPr>
      <w:r w:rsidRPr="00F96C5C">
        <w:rPr>
          <w:rFonts w:ascii="Times New Roman" w:hAnsi="Times New Roman" w:cs="Times New Roman"/>
          <w:sz w:val="24"/>
          <w:szCs w:val="24"/>
        </w:rPr>
        <w:t xml:space="preserve">          Pengelolaan zakat, </w:t>
      </w:r>
      <w:r w:rsidR="006E5702">
        <w:rPr>
          <w:rFonts w:ascii="Times New Roman" w:hAnsi="Times New Roman" w:cs="Times New Roman"/>
          <w:sz w:val="24"/>
          <w:szCs w:val="24"/>
        </w:rPr>
        <w:t>infak</w:t>
      </w:r>
      <w:r w:rsidRPr="00F96C5C">
        <w:rPr>
          <w:rFonts w:ascii="Times New Roman" w:hAnsi="Times New Roman" w:cs="Times New Roman"/>
          <w:sz w:val="24"/>
          <w:szCs w:val="24"/>
        </w:rPr>
        <w:t xml:space="preserve"> dan sedekah dilaksanakan oleh Badan Amil Zakat dengan cara menerima atau mengambil dari muzakki atas dasar pemberitahuan muzakki. Pengelolaan zakat, </w:t>
      </w:r>
      <w:r w:rsidR="006E5702">
        <w:rPr>
          <w:rFonts w:ascii="Times New Roman" w:hAnsi="Times New Roman" w:cs="Times New Roman"/>
          <w:sz w:val="24"/>
          <w:szCs w:val="24"/>
        </w:rPr>
        <w:t>infak</w:t>
      </w:r>
      <w:r w:rsidRPr="00F96C5C">
        <w:rPr>
          <w:rFonts w:ascii="Times New Roman" w:hAnsi="Times New Roman" w:cs="Times New Roman"/>
          <w:sz w:val="24"/>
          <w:szCs w:val="24"/>
        </w:rPr>
        <w:t xml:space="preserve"> dan sedekah mempunyai prinsip sebagai berikut:</w:t>
      </w:r>
    </w:p>
    <w:p w:rsidR="00525646" w:rsidRDefault="00525646" w:rsidP="000505B6">
      <w:pPr>
        <w:pStyle w:val="ListParagraph"/>
        <w:numPr>
          <w:ilvl w:val="0"/>
          <w:numId w:val="1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Prinsip Syariah, bermakna bahwa pengelolaan zakat, </w:t>
      </w:r>
      <w:r w:rsidR="006E5702">
        <w:rPr>
          <w:rFonts w:ascii="Times New Roman" w:hAnsi="Times New Roman" w:cs="Times New Roman"/>
          <w:sz w:val="24"/>
          <w:szCs w:val="24"/>
        </w:rPr>
        <w:t>infak</w:t>
      </w:r>
      <w:r>
        <w:rPr>
          <w:rFonts w:ascii="Times New Roman" w:hAnsi="Times New Roman" w:cs="Times New Roman"/>
          <w:sz w:val="24"/>
          <w:szCs w:val="24"/>
        </w:rPr>
        <w:t xml:space="preserve"> dan sedekah didasarkan kepada syariah dan moral Agama Islam.</w:t>
      </w:r>
    </w:p>
    <w:p w:rsidR="00525646" w:rsidRDefault="00525646" w:rsidP="000505B6">
      <w:pPr>
        <w:pStyle w:val="ListParagraph"/>
        <w:numPr>
          <w:ilvl w:val="0"/>
          <w:numId w:val="17"/>
        </w:numPr>
        <w:spacing w:line="360" w:lineRule="auto"/>
        <w:ind w:left="709" w:hanging="425"/>
        <w:jc w:val="both"/>
        <w:rPr>
          <w:rFonts w:ascii="Times New Roman" w:hAnsi="Times New Roman" w:cs="Times New Roman"/>
          <w:sz w:val="24"/>
          <w:szCs w:val="24"/>
        </w:rPr>
      </w:pPr>
      <w:r w:rsidRPr="00F96C5C">
        <w:rPr>
          <w:rFonts w:ascii="Times New Roman" w:hAnsi="Times New Roman" w:cs="Times New Roman"/>
          <w:sz w:val="24"/>
          <w:szCs w:val="24"/>
        </w:rPr>
        <w:lastRenderedPageBreak/>
        <w:t xml:space="preserve">Prinsip kesadaran umum, bermakna bahwa pengumpulan zakat, </w:t>
      </w:r>
      <w:r w:rsidR="006E5702">
        <w:rPr>
          <w:rFonts w:ascii="Times New Roman" w:hAnsi="Times New Roman" w:cs="Times New Roman"/>
          <w:sz w:val="24"/>
          <w:szCs w:val="24"/>
        </w:rPr>
        <w:t>infak</w:t>
      </w:r>
      <w:r w:rsidRPr="00F96C5C">
        <w:rPr>
          <w:rFonts w:ascii="Times New Roman" w:hAnsi="Times New Roman" w:cs="Times New Roman"/>
          <w:sz w:val="24"/>
          <w:szCs w:val="24"/>
        </w:rPr>
        <w:t xml:space="preserve"> dan sedekah diharapkan mempunyai dampak positif menumbuhkembangkan kesadaran bagi pengelola muzakki dan mustahiq untuk melaksanakan kewajibannya.</w:t>
      </w:r>
    </w:p>
    <w:p w:rsidR="00525646" w:rsidRDefault="00525646" w:rsidP="000505B6">
      <w:pPr>
        <w:pStyle w:val="ListParagraph"/>
        <w:numPr>
          <w:ilvl w:val="0"/>
          <w:numId w:val="17"/>
        </w:numPr>
        <w:spacing w:line="360" w:lineRule="auto"/>
        <w:ind w:left="709" w:hanging="425"/>
        <w:jc w:val="both"/>
        <w:rPr>
          <w:rFonts w:ascii="Times New Roman" w:hAnsi="Times New Roman" w:cs="Times New Roman"/>
          <w:sz w:val="24"/>
          <w:szCs w:val="24"/>
        </w:rPr>
      </w:pPr>
      <w:r w:rsidRPr="00F96C5C">
        <w:rPr>
          <w:rFonts w:ascii="Times New Roman" w:hAnsi="Times New Roman" w:cs="Times New Roman"/>
          <w:sz w:val="24"/>
          <w:szCs w:val="24"/>
        </w:rPr>
        <w:t xml:space="preserve">Prinsip manfaat, bermakna bahwa pengelolaan zakat, </w:t>
      </w:r>
      <w:r w:rsidR="006E5702">
        <w:rPr>
          <w:rFonts w:ascii="Times New Roman" w:hAnsi="Times New Roman" w:cs="Times New Roman"/>
          <w:sz w:val="24"/>
          <w:szCs w:val="24"/>
        </w:rPr>
        <w:t>infak</w:t>
      </w:r>
      <w:r w:rsidRPr="00F96C5C">
        <w:rPr>
          <w:rFonts w:ascii="Times New Roman" w:hAnsi="Times New Roman" w:cs="Times New Roman"/>
          <w:sz w:val="24"/>
          <w:szCs w:val="24"/>
        </w:rPr>
        <w:t xml:space="preserve"> dan sedekah diharapkan memberikan manfaat terhadap kemaslahatan umat.</w:t>
      </w:r>
    </w:p>
    <w:p w:rsidR="00525646" w:rsidRDefault="00525646" w:rsidP="000505B6">
      <w:pPr>
        <w:pStyle w:val="ListParagraph"/>
        <w:numPr>
          <w:ilvl w:val="0"/>
          <w:numId w:val="17"/>
        </w:numPr>
        <w:spacing w:line="360" w:lineRule="auto"/>
        <w:ind w:left="709" w:hanging="425"/>
        <w:jc w:val="both"/>
        <w:rPr>
          <w:rFonts w:ascii="Times New Roman" w:hAnsi="Times New Roman" w:cs="Times New Roman"/>
          <w:sz w:val="24"/>
          <w:szCs w:val="24"/>
        </w:rPr>
      </w:pPr>
      <w:r w:rsidRPr="00F96C5C">
        <w:rPr>
          <w:rFonts w:ascii="Times New Roman" w:hAnsi="Times New Roman" w:cs="Times New Roman"/>
          <w:sz w:val="24"/>
          <w:szCs w:val="24"/>
        </w:rPr>
        <w:t xml:space="preserve">Prinsip integrasi, bermakna pengelolaan zakat, </w:t>
      </w:r>
      <w:r w:rsidR="006E5702">
        <w:rPr>
          <w:rFonts w:ascii="Times New Roman" w:hAnsi="Times New Roman" w:cs="Times New Roman"/>
          <w:sz w:val="24"/>
          <w:szCs w:val="24"/>
        </w:rPr>
        <w:t>infak</w:t>
      </w:r>
      <w:r w:rsidRPr="00F96C5C">
        <w:rPr>
          <w:rFonts w:ascii="Times New Roman" w:hAnsi="Times New Roman" w:cs="Times New Roman"/>
          <w:sz w:val="24"/>
          <w:szCs w:val="24"/>
        </w:rPr>
        <w:t xml:space="preserve"> dan sedekah terintegrasi antar berbagai institusi pemerintah, swasta dan masyarakat.</w:t>
      </w:r>
    </w:p>
    <w:p w:rsidR="00525646" w:rsidRPr="00F96C5C" w:rsidRDefault="00525646" w:rsidP="000505B6">
      <w:pPr>
        <w:pStyle w:val="ListParagraph"/>
        <w:numPr>
          <w:ilvl w:val="0"/>
          <w:numId w:val="17"/>
        </w:numPr>
        <w:spacing w:line="360" w:lineRule="auto"/>
        <w:ind w:left="709" w:hanging="425"/>
        <w:jc w:val="both"/>
        <w:rPr>
          <w:rFonts w:ascii="Times New Roman" w:hAnsi="Times New Roman" w:cs="Times New Roman"/>
          <w:sz w:val="24"/>
          <w:szCs w:val="24"/>
        </w:rPr>
      </w:pPr>
      <w:r w:rsidRPr="00F96C5C">
        <w:rPr>
          <w:rFonts w:ascii="Times New Roman" w:hAnsi="Times New Roman" w:cs="Times New Roman"/>
          <w:sz w:val="24"/>
          <w:szCs w:val="24"/>
        </w:rPr>
        <w:t xml:space="preserve">Prinsip produktif, bermakna bahwa  pendayagunaan zakat, </w:t>
      </w:r>
      <w:r w:rsidR="006E5702">
        <w:rPr>
          <w:rFonts w:ascii="Times New Roman" w:hAnsi="Times New Roman" w:cs="Times New Roman"/>
          <w:sz w:val="24"/>
          <w:szCs w:val="24"/>
        </w:rPr>
        <w:t>infak</w:t>
      </w:r>
      <w:r w:rsidRPr="00F96C5C">
        <w:rPr>
          <w:rFonts w:ascii="Times New Roman" w:hAnsi="Times New Roman" w:cs="Times New Roman"/>
          <w:sz w:val="24"/>
          <w:szCs w:val="24"/>
        </w:rPr>
        <w:t>, dan sedekah senantiasa diarahkan secara produktif dan selektif.</w:t>
      </w:r>
    </w:p>
    <w:p w:rsidR="00525646" w:rsidRPr="008E7D8A"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8E7D8A">
        <w:rPr>
          <w:rFonts w:ascii="Times New Roman" w:hAnsi="Times New Roman" w:cs="Times New Roman"/>
          <w:b/>
          <w:sz w:val="24"/>
          <w:szCs w:val="24"/>
        </w:rPr>
        <w:t>Pelaksanaan dalam Pend</w:t>
      </w:r>
      <w:r>
        <w:rPr>
          <w:rFonts w:ascii="Times New Roman" w:hAnsi="Times New Roman" w:cs="Times New Roman"/>
          <w:b/>
          <w:sz w:val="24"/>
          <w:szCs w:val="24"/>
        </w:rPr>
        <w:t>is</w:t>
      </w:r>
      <w:r w:rsidRPr="008E7D8A">
        <w:rPr>
          <w:rFonts w:ascii="Times New Roman" w:hAnsi="Times New Roman" w:cs="Times New Roman"/>
          <w:b/>
          <w:sz w:val="24"/>
          <w:szCs w:val="24"/>
        </w:rPr>
        <w:t>tribusian dan Pendayagunaan Zakat</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Pembentukan organisasi pengelola zakat di Indonesia merupakan keniscayaan mengingat pentingnya sektor zakat bagi umat muslim sebagai pembersih harta dan jiwa sekaligus pemerataan atau pendistribusian harta dari orang kaya ke orang miskin. Dan bagaimana mndayagunakan zakat secara luas sehingga orang miskin/ mustahiq dapat berubah mendayagunakan zakat secara luas sehingga mustahiq dapat berubah status menjadi muzakki (pembayar zakat) dengan berbagai program pemberdayaan ekonomi yang kreatif.</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Lembaga-lembaga pengelolaan zakat dituntut untuk merancang program secara terencana dan tersruktur. Selain perancangan program yang baik, lembaga-lembaga pengelolaan zakat perlu melakukan skala prioritas program, agar pemanfaatan dana zakat diberikan kepada 8 (delapan) </w:t>
      </w:r>
      <w:r w:rsidRPr="002C5476">
        <w:rPr>
          <w:rFonts w:ascii="Times New Roman" w:hAnsi="Times New Roman" w:cs="Times New Roman"/>
          <w:i/>
          <w:sz w:val="24"/>
          <w:szCs w:val="24"/>
        </w:rPr>
        <w:t>asnaf</w:t>
      </w:r>
      <w:r>
        <w:rPr>
          <w:rFonts w:ascii="Times New Roman" w:hAnsi="Times New Roman" w:cs="Times New Roman"/>
          <w:sz w:val="24"/>
          <w:szCs w:val="24"/>
        </w:rPr>
        <w:t xml:space="preserve"> serta dana infaq atau sedekah untuk investasi sektor produktif untuk kepentingan pengembangan kelembagaan dan kombinasikan dengan sektor konsumtif berjalan sesuai yang diinginkan oleh badan amil zakat (Ritonga, 2017).</w:t>
      </w:r>
    </w:p>
    <w:p w:rsidR="00F37917" w:rsidRDefault="00F37917" w:rsidP="000505B6">
      <w:pPr>
        <w:pStyle w:val="ListParagraph"/>
        <w:spacing w:line="360" w:lineRule="auto"/>
        <w:ind w:left="284"/>
        <w:jc w:val="both"/>
        <w:rPr>
          <w:rFonts w:ascii="Times New Roman" w:hAnsi="Times New Roman" w:cs="Times New Roman"/>
          <w:sz w:val="24"/>
          <w:szCs w:val="24"/>
        </w:rPr>
      </w:pPr>
    </w:p>
    <w:p w:rsidR="00525646" w:rsidRDefault="00525646" w:rsidP="000505B6">
      <w:pPr>
        <w:pStyle w:val="ListParagraph"/>
        <w:numPr>
          <w:ilvl w:val="0"/>
          <w:numId w:val="8"/>
        </w:numPr>
        <w:spacing w:line="360" w:lineRule="auto"/>
        <w:ind w:left="284" w:hanging="284"/>
        <w:jc w:val="both"/>
        <w:rPr>
          <w:rFonts w:ascii="Times New Roman" w:hAnsi="Times New Roman" w:cs="Times New Roman"/>
          <w:b/>
          <w:sz w:val="24"/>
          <w:szCs w:val="24"/>
        </w:rPr>
      </w:pPr>
      <w:r w:rsidRPr="00EE3B01">
        <w:rPr>
          <w:rFonts w:ascii="Times New Roman" w:hAnsi="Times New Roman" w:cs="Times New Roman"/>
          <w:b/>
          <w:sz w:val="24"/>
          <w:szCs w:val="24"/>
        </w:rPr>
        <w:lastRenderedPageBreak/>
        <w:t>Golongan Penerima Zakat</w:t>
      </w:r>
    </w:p>
    <w:p w:rsidR="00525646" w:rsidRPr="000676B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0676B6">
        <w:rPr>
          <w:rFonts w:ascii="Times New Roman" w:hAnsi="Times New Roman" w:cs="Times New Roman"/>
          <w:sz w:val="24"/>
          <w:szCs w:val="24"/>
        </w:rPr>
        <w:t>Mustahiq adalah orang atau entitas yang berhak menerima zakat. Mustahiq telah dijelaskan dengan jelas dalam firman Allah SWT surat At-Taubah: 60, yang artinya:</w:t>
      </w:r>
    </w:p>
    <w:p w:rsidR="00525646" w:rsidRPr="00206C0F" w:rsidRDefault="00525646" w:rsidP="000505B6">
      <w:pPr>
        <w:pStyle w:val="ListParagraph"/>
        <w:spacing w:line="360" w:lineRule="auto"/>
        <w:ind w:left="284"/>
        <w:jc w:val="both"/>
        <w:rPr>
          <w:rFonts w:ascii="Times New Roman" w:hAnsi="Times New Roman" w:cs="Times New Roman"/>
          <w:sz w:val="24"/>
          <w:szCs w:val="24"/>
        </w:rPr>
      </w:pPr>
      <w:r w:rsidRPr="000676B6">
        <w:rPr>
          <w:rFonts w:ascii="Times New Roman" w:hAnsi="Times New Roman" w:cs="Times New Roman"/>
          <w:sz w:val="24"/>
          <w:szCs w:val="24"/>
        </w:rPr>
        <w:t xml:space="preserve">“Sesungguhnya zakat-zakat itu, hanyalah untuk orang-orang fakir miskin, pengurus-pengurus zakat (amil), para muallaf yang dibujuk hatinya untuk dijalan Allah, dan orang-orang yang sedang dalam perjalanan sebagai suatu ketetapan yang diwajibkan Allah, dan Allah Maha Mengetahui Lagi Maha Bijaksana” (Q.S At-Taubah: 60). </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Berdasarkan ayat tersebut, terdapat 8 (delapan) asnaf yang berhak menerima zakat, yaitu: </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Fakir, yakni orang dengan ketidakmampuan secara materi untuk memenuhi kebutuhannya, dimana tidak mempunyai harta dan tenaga untuk memenuhi hidupnya. </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Miskin, yakini orang dengan ketidakmampuan secara materi untuk memenuhi kebutuhannya, tetapi mempunyai sedikit harta untuk memenuhi hidupnya dan dalam keadaan kekurangan. </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Amil, seorang pengurus zakat yang diberi tugas untuk mengumpulkan dan membagikan zakat.</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Mu’allah, orang kafir yang baru memeluk Agama Islam atas kemauannya sendiri dan untuk benar-benar mempelajari Islam.</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Riqab, memerdekakan budak untuk memenuhi kewajiban pembayaran sejumlah uang untuk membayar tembusan atas dirinya tersebut.</w:t>
      </w:r>
    </w:p>
    <w:p w:rsidR="00525646" w:rsidRDefault="00525646" w:rsidP="000505B6">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Gharim, orang yang berhutang untuk kepentingan dirinya bukan untuk maksiat tetapi aset yang dimilikinya tidak mencukupi untuk membayar hutangnya.</w:t>
      </w:r>
    </w:p>
    <w:p w:rsidR="00F37917" w:rsidRPr="00F37917" w:rsidRDefault="00F37917" w:rsidP="00F37917">
      <w:pPr>
        <w:spacing w:line="360" w:lineRule="auto"/>
        <w:jc w:val="both"/>
        <w:rPr>
          <w:rFonts w:ascii="Times New Roman" w:hAnsi="Times New Roman" w:cs="Times New Roman"/>
          <w:sz w:val="24"/>
          <w:szCs w:val="24"/>
        </w:rPr>
      </w:pPr>
    </w:p>
    <w:p w:rsidR="008E2C45" w:rsidRPr="00206C0F" w:rsidRDefault="001A5CA2" w:rsidP="000505B6">
      <w:pPr>
        <w:pStyle w:val="ListParagraph"/>
        <w:numPr>
          <w:ilvl w:val="0"/>
          <w:numId w:val="8"/>
        </w:numPr>
        <w:spacing w:line="360" w:lineRule="auto"/>
        <w:ind w:left="284"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Konsep </w:t>
      </w:r>
      <w:r w:rsidR="006E5702">
        <w:rPr>
          <w:rFonts w:ascii="Times New Roman" w:hAnsi="Times New Roman" w:cs="Times New Roman"/>
          <w:b/>
          <w:sz w:val="24"/>
          <w:szCs w:val="24"/>
          <w:lang w:val="en-US"/>
        </w:rPr>
        <w:t>Infak</w:t>
      </w:r>
    </w:p>
    <w:p w:rsidR="008E2C45" w:rsidRDefault="006E5702" w:rsidP="000505B6">
      <w:pPr>
        <w:pStyle w:val="ListParagraph"/>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Infak</w:t>
      </w:r>
      <w:r w:rsidR="008E2C45">
        <w:rPr>
          <w:rFonts w:ascii="Times New Roman" w:hAnsi="Times New Roman" w:cs="Times New Roman"/>
          <w:sz w:val="24"/>
          <w:szCs w:val="24"/>
          <w:lang w:val="en-US"/>
        </w:rPr>
        <w:t xml:space="preserve"> berasal dari istilah “</w:t>
      </w:r>
      <w:r w:rsidR="008E2C45" w:rsidRPr="00A76564">
        <w:rPr>
          <w:rFonts w:ascii="Times New Roman" w:hAnsi="Times New Roman" w:cs="Times New Roman"/>
          <w:i/>
          <w:sz w:val="24"/>
          <w:szCs w:val="24"/>
          <w:lang w:val="en-US"/>
        </w:rPr>
        <w:t>Infaqa</w:t>
      </w:r>
      <w:r w:rsidR="008E2C45">
        <w:rPr>
          <w:rFonts w:ascii="Times New Roman" w:hAnsi="Times New Roman" w:cs="Times New Roman"/>
          <w:sz w:val="24"/>
          <w:szCs w:val="24"/>
          <w:lang w:val="en-US"/>
        </w:rPr>
        <w:t xml:space="preserve">” yang berarti mengeluarkan sesuatu untuk sebuah kepentingan tertentu dan maksud dan tujuan tertentu. Menurut Bahasa Indonesia </w:t>
      </w:r>
      <w:r>
        <w:rPr>
          <w:rFonts w:ascii="Times New Roman" w:hAnsi="Times New Roman" w:cs="Times New Roman"/>
          <w:sz w:val="24"/>
          <w:szCs w:val="24"/>
          <w:lang w:val="en-US"/>
        </w:rPr>
        <w:t>infak</w:t>
      </w:r>
      <w:r w:rsidR="008E2C45">
        <w:rPr>
          <w:rFonts w:ascii="Times New Roman" w:hAnsi="Times New Roman" w:cs="Times New Roman"/>
          <w:sz w:val="24"/>
          <w:szCs w:val="24"/>
          <w:lang w:val="en-US"/>
        </w:rPr>
        <w:t xml:space="preserve"> adalah mengeluarkan harta yang mencakup zakat dan non zakat. Sedangkan menurut terminologi syariat, </w:t>
      </w:r>
      <w:r>
        <w:rPr>
          <w:rFonts w:ascii="Times New Roman" w:hAnsi="Times New Roman" w:cs="Times New Roman"/>
          <w:sz w:val="24"/>
          <w:szCs w:val="24"/>
          <w:lang w:val="en-US"/>
        </w:rPr>
        <w:t>infak</w:t>
      </w:r>
      <w:r w:rsidR="008E2C45">
        <w:rPr>
          <w:rFonts w:ascii="Times New Roman" w:hAnsi="Times New Roman" w:cs="Times New Roman"/>
          <w:sz w:val="24"/>
          <w:szCs w:val="24"/>
          <w:lang w:val="en-US"/>
        </w:rPr>
        <w:t xml:space="preserve"> berarti mengeluarkan sebagian dari harta kita dan pendapatan atau penghasilan untuk suatu kepentingan yang diperintahkan menurut ajaran </w:t>
      </w:r>
      <w:proofErr w:type="gramStart"/>
      <w:r w:rsidR="008E2C45">
        <w:rPr>
          <w:rFonts w:ascii="Times New Roman" w:hAnsi="Times New Roman" w:cs="Times New Roman"/>
          <w:sz w:val="24"/>
          <w:szCs w:val="24"/>
          <w:lang w:val="en-US"/>
        </w:rPr>
        <w:t>islam</w:t>
      </w:r>
      <w:proofErr w:type="gramEnd"/>
      <w:r w:rsidR="008E2C45">
        <w:rPr>
          <w:rFonts w:ascii="Times New Roman" w:hAnsi="Times New Roman" w:cs="Times New Roman"/>
          <w:sz w:val="24"/>
          <w:szCs w:val="24"/>
          <w:lang w:val="en-US"/>
        </w:rPr>
        <w:t xml:space="preserve">. Berdasarkan Undang-undang No. 23 Tahun 2011 pasal 1 ayat 3 menunjukkan bahwa </w:t>
      </w:r>
      <w:r>
        <w:rPr>
          <w:rFonts w:ascii="Times New Roman" w:hAnsi="Times New Roman" w:cs="Times New Roman"/>
          <w:sz w:val="24"/>
          <w:szCs w:val="24"/>
          <w:lang w:val="en-US"/>
        </w:rPr>
        <w:t>infak</w:t>
      </w:r>
      <w:r w:rsidR="008E2C45">
        <w:rPr>
          <w:rFonts w:ascii="Times New Roman" w:hAnsi="Times New Roman" w:cs="Times New Roman"/>
          <w:sz w:val="24"/>
          <w:szCs w:val="24"/>
          <w:lang w:val="en-US"/>
        </w:rPr>
        <w:t xml:space="preserve"> adalah harta yang dikeluarkan oleh seseorang atau badan usaha diluar zakat untuk kemashlahatan ummat.</w:t>
      </w:r>
    </w:p>
    <w:p w:rsidR="008E2C45" w:rsidRDefault="008E2C45" w:rsidP="000505B6">
      <w:pPr>
        <w:pStyle w:val="ListParagraph"/>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Dasar dari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menurut Al-Quran surah </w:t>
      </w:r>
      <w:r w:rsidR="00A76564">
        <w:rPr>
          <w:rFonts w:ascii="Times New Roman" w:hAnsi="Times New Roman" w:cs="Times New Roman"/>
          <w:sz w:val="24"/>
          <w:szCs w:val="24"/>
          <w:lang w:val="en-US"/>
        </w:rPr>
        <w:t xml:space="preserve">Al-Imran ayat 134 yang </w:t>
      </w:r>
      <w:proofErr w:type="gramStart"/>
      <w:r w:rsidR="00A76564">
        <w:rPr>
          <w:rFonts w:ascii="Times New Roman" w:hAnsi="Times New Roman" w:cs="Times New Roman"/>
          <w:sz w:val="24"/>
          <w:szCs w:val="24"/>
          <w:lang w:val="en-US"/>
        </w:rPr>
        <w:t>berarti :</w:t>
      </w:r>
      <w:proofErr w:type="gramEnd"/>
      <w:r w:rsidR="00A76564">
        <w:rPr>
          <w:rFonts w:ascii="Times New Roman" w:hAnsi="Times New Roman" w:cs="Times New Roman"/>
          <w:sz w:val="24"/>
          <w:szCs w:val="24"/>
          <w:lang w:val="en-US"/>
        </w:rPr>
        <w:t xml:space="preserve"> “(yaitu) orang-orang yang menafkahkan (hartanya), baik di waktu lapang maupun sempit, dan orang-orang yang menahan amarahnya dan memaafkan (kesalahan) orang. Allah menyukai orang-orang yang berbuat kebajikan (Q.S Al-Imran: 134)”.</w:t>
      </w:r>
    </w:p>
    <w:p w:rsidR="00A76564" w:rsidRPr="00206C0F" w:rsidRDefault="00A76564" w:rsidP="000505B6">
      <w:pPr>
        <w:pStyle w:val="ListParagraph"/>
        <w:numPr>
          <w:ilvl w:val="0"/>
          <w:numId w:val="19"/>
        </w:numPr>
        <w:spacing w:line="360" w:lineRule="auto"/>
        <w:jc w:val="both"/>
        <w:rPr>
          <w:rFonts w:ascii="Times New Roman" w:hAnsi="Times New Roman" w:cs="Times New Roman"/>
          <w:b/>
          <w:sz w:val="24"/>
          <w:szCs w:val="24"/>
          <w:lang w:val="en-US"/>
        </w:rPr>
      </w:pPr>
      <w:r w:rsidRPr="00206C0F">
        <w:rPr>
          <w:rFonts w:ascii="Times New Roman" w:hAnsi="Times New Roman" w:cs="Times New Roman"/>
          <w:b/>
          <w:sz w:val="24"/>
          <w:szCs w:val="24"/>
          <w:lang w:val="en-US"/>
        </w:rPr>
        <w:t xml:space="preserve">Nisab, Jenis, serta Tujuan </w:t>
      </w:r>
      <w:r w:rsidR="006E5702">
        <w:rPr>
          <w:rFonts w:ascii="Times New Roman" w:hAnsi="Times New Roman" w:cs="Times New Roman"/>
          <w:b/>
          <w:sz w:val="24"/>
          <w:szCs w:val="24"/>
          <w:lang w:val="en-US"/>
        </w:rPr>
        <w:t>Infak</w:t>
      </w:r>
    </w:p>
    <w:p w:rsidR="00206C0F" w:rsidRPr="006E5702" w:rsidRDefault="00A76564" w:rsidP="000505B6">
      <w:pPr>
        <w:pStyle w:val="ListParagraph"/>
        <w:spacing w:line="36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kebalikannya dari zakat yang memiliki nisab,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tidak memliki nisab, karena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dikeluarkan oleh setiap orang yang beriman baik yang berpenghasilan tinggi maupun rendah, apakah </w:t>
      </w:r>
      <w:proofErr w:type="gramStart"/>
      <w:r>
        <w:rPr>
          <w:rFonts w:ascii="Times New Roman" w:hAnsi="Times New Roman" w:cs="Times New Roman"/>
          <w:sz w:val="24"/>
          <w:szCs w:val="24"/>
          <w:lang w:val="en-US"/>
        </w:rPr>
        <w:t>ia</w:t>
      </w:r>
      <w:proofErr w:type="gramEnd"/>
      <w:r>
        <w:rPr>
          <w:rFonts w:ascii="Times New Roman" w:hAnsi="Times New Roman" w:cs="Times New Roman"/>
          <w:sz w:val="24"/>
          <w:szCs w:val="24"/>
          <w:lang w:val="en-US"/>
        </w:rPr>
        <w:t xml:space="preserve"> saat lapang maupun sempit. Mustahik dari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ini boleh siapapun sebagaimana mana yang tertera sebanyak 8 (delapan) mustahik,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ini boleh ke siapapun. Adapun jenis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yang harus kita ketahui. Pertama,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wajib yaitu terdiri dari zakat, kafarat, dan nazar yang bentuk dan jumlahnya sudah ditentukan dan wajib hukumnya untuk ditunaikan, sedangkan kedua adalah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sunnah</w:t>
      </w:r>
      <w:proofErr w:type="gramEnd"/>
      <w:r>
        <w:rPr>
          <w:rFonts w:ascii="Times New Roman" w:hAnsi="Times New Roman" w:cs="Times New Roman"/>
          <w:sz w:val="24"/>
          <w:szCs w:val="24"/>
          <w:lang w:val="en-US"/>
        </w:rPr>
        <w:t>, yakni dilakukan oleh seorang muslim untuk mencari ridha Allah swt, bisa dilakukan dengan berbagai cara seperti memberi makan orang yang kelaparan, memberi sumbangan atas bencana alam dan lain sebagainya.</w:t>
      </w:r>
    </w:p>
    <w:p w:rsidR="00A76564" w:rsidRPr="00206C0F" w:rsidRDefault="001A5CA2" w:rsidP="000505B6">
      <w:pPr>
        <w:pStyle w:val="ListParagraph"/>
        <w:numPr>
          <w:ilvl w:val="0"/>
          <w:numId w:val="8"/>
        </w:numPr>
        <w:spacing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Konsep </w:t>
      </w:r>
      <w:r w:rsidR="00A76564" w:rsidRPr="00206C0F">
        <w:rPr>
          <w:rFonts w:ascii="Times New Roman" w:hAnsi="Times New Roman" w:cs="Times New Roman"/>
          <w:b/>
          <w:sz w:val="24"/>
          <w:szCs w:val="24"/>
          <w:lang w:val="en-US"/>
        </w:rPr>
        <w:t>Sedekah</w:t>
      </w:r>
    </w:p>
    <w:p w:rsidR="00A76564" w:rsidRDefault="00A76564" w:rsidP="000505B6">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Pengertian sedekah berasal dari kata “</w:t>
      </w:r>
      <w:r w:rsidRPr="00A76564">
        <w:rPr>
          <w:rFonts w:ascii="Times New Roman" w:hAnsi="Times New Roman" w:cs="Times New Roman"/>
          <w:i/>
          <w:sz w:val="24"/>
          <w:szCs w:val="24"/>
          <w:lang w:val="en-US"/>
        </w:rPr>
        <w:t>shadaqa</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yang artinya benar, maka orang yang bersedekah adalah orang yang berada dalam kebenaran di dalam imannya. Perbedaan antara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dan sedek</w:t>
      </w:r>
      <w:r w:rsidR="00206C0F">
        <w:rPr>
          <w:rFonts w:ascii="Times New Roman" w:hAnsi="Times New Roman" w:cs="Times New Roman"/>
          <w:sz w:val="24"/>
          <w:szCs w:val="24"/>
          <w:lang w:val="en-US"/>
        </w:rPr>
        <w:t xml:space="preserve">ah, sedekah tidak ditentukan jumlahnya dan bersifat sukarela yang dilakukan seseorang kepada orang lain sedangkan </w:t>
      </w:r>
      <w:r w:rsidR="006E5702">
        <w:rPr>
          <w:rFonts w:ascii="Times New Roman" w:hAnsi="Times New Roman" w:cs="Times New Roman"/>
          <w:sz w:val="24"/>
          <w:szCs w:val="24"/>
          <w:lang w:val="en-US"/>
        </w:rPr>
        <w:t>infak</w:t>
      </w:r>
      <w:r w:rsidR="00206C0F">
        <w:rPr>
          <w:rFonts w:ascii="Times New Roman" w:hAnsi="Times New Roman" w:cs="Times New Roman"/>
          <w:sz w:val="24"/>
          <w:szCs w:val="24"/>
          <w:lang w:val="en-US"/>
        </w:rPr>
        <w:t xml:space="preserve"> telah ditentukan jumlahnya. Berdasarkan Undang-undang Nomor 23 Tahun 2011 Pasal 1 ayat 4 bahwa sedekah merupakan harta atau non harta yang dikeluarkan oleh seseorang ataupun badan usaha di luar zakat untuk kemashlahatan </w:t>
      </w:r>
      <w:r w:rsidR="00206C0F" w:rsidRPr="00206C0F">
        <w:rPr>
          <w:rFonts w:ascii="Times New Roman" w:hAnsi="Times New Roman" w:cs="Times New Roman"/>
          <w:i/>
          <w:sz w:val="24"/>
          <w:szCs w:val="24"/>
          <w:lang w:val="en-US"/>
        </w:rPr>
        <w:t>ummat</w:t>
      </w:r>
      <w:r w:rsidR="00206C0F">
        <w:rPr>
          <w:rFonts w:ascii="Times New Roman" w:hAnsi="Times New Roman" w:cs="Times New Roman"/>
          <w:sz w:val="24"/>
          <w:szCs w:val="24"/>
          <w:lang w:val="en-US"/>
        </w:rPr>
        <w:t>.</w:t>
      </w:r>
    </w:p>
    <w:p w:rsidR="00206C0F" w:rsidRPr="00A76564" w:rsidRDefault="00206C0F" w:rsidP="000505B6">
      <w:pPr>
        <w:pStyle w:val="ListParagraph"/>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Dasar hukum dari adanya sedekah telah Allah swt jelaskan dalam Al-Quran Surah Al-Mujammil ayat 20 yang </w:t>
      </w:r>
      <w:proofErr w:type="gramStart"/>
      <w:r>
        <w:rPr>
          <w:rFonts w:ascii="Times New Roman" w:hAnsi="Times New Roman" w:cs="Times New Roman"/>
          <w:sz w:val="24"/>
          <w:szCs w:val="24"/>
          <w:lang w:val="en-US"/>
        </w:rPr>
        <w:t>berarti :</w:t>
      </w:r>
      <w:proofErr w:type="gramEnd"/>
      <w:r>
        <w:rPr>
          <w:rFonts w:ascii="Times New Roman" w:hAnsi="Times New Roman" w:cs="Times New Roman"/>
          <w:sz w:val="24"/>
          <w:szCs w:val="24"/>
          <w:lang w:val="en-US"/>
        </w:rPr>
        <w:t xml:space="preserve"> “ Dan berikanlah pinjaman kepada Allah pinajaman yang baik. Dan kebaikan apa saja yabg kamu perbuat untuk dirimu niscaya kamu memperoleh (balasan) nya di sisi Allah sebagai balasan yang paling besar pahalanya” (QS. Al-Mujjamil: 20).</w:t>
      </w:r>
    </w:p>
    <w:p w:rsidR="00525646" w:rsidRPr="005A202C" w:rsidRDefault="00525646" w:rsidP="000505B6">
      <w:pPr>
        <w:pStyle w:val="ListParagraph"/>
        <w:numPr>
          <w:ilvl w:val="0"/>
          <w:numId w:val="14"/>
        </w:numPr>
        <w:spacing w:line="360" w:lineRule="auto"/>
        <w:ind w:left="0" w:hanging="284"/>
        <w:jc w:val="both"/>
        <w:rPr>
          <w:rFonts w:ascii="Times New Roman" w:hAnsi="Times New Roman" w:cs="Times New Roman"/>
          <w:b/>
          <w:sz w:val="24"/>
          <w:szCs w:val="24"/>
        </w:rPr>
      </w:pPr>
      <w:r w:rsidRPr="005A202C">
        <w:rPr>
          <w:rFonts w:ascii="Times New Roman" w:hAnsi="Times New Roman" w:cs="Times New Roman"/>
          <w:b/>
          <w:sz w:val="24"/>
          <w:szCs w:val="24"/>
        </w:rPr>
        <w:t>Konsep Akuntansi Zakat</w:t>
      </w:r>
    </w:p>
    <w:p w:rsidR="00525646" w:rsidRDefault="00525646" w:rsidP="000505B6">
      <w:pPr>
        <w:pStyle w:val="ListParagraph"/>
        <w:numPr>
          <w:ilvl w:val="0"/>
          <w:numId w:val="15"/>
        </w:numPr>
        <w:spacing w:line="360" w:lineRule="auto"/>
        <w:ind w:left="284" w:hanging="284"/>
        <w:jc w:val="both"/>
        <w:rPr>
          <w:rFonts w:ascii="Times New Roman" w:hAnsi="Times New Roman" w:cs="Times New Roman"/>
          <w:b/>
          <w:sz w:val="24"/>
          <w:szCs w:val="24"/>
        </w:rPr>
      </w:pPr>
      <w:r w:rsidRPr="00B11CE0">
        <w:rPr>
          <w:rFonts w:ascii="Times New Roman" w:hAnsi="Times New Roman" w:cs="Times New Roman"/>
          <w:b/>
          <w:sz w:val="24"/>
          <w:szCs w:val="24"/>
        </w:rPr>
        <w:t>Pengertian Akuntansi Zakat</w:t>
      </w:r>
    </w:p>
    <w:p w:rsidR="00525646" w:rsidRDefault="00525646" w:rsidP="000505B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D45887">
        <w:rPr>
          <w:rFonts w:ascii="Times New Roman" w:hAnsi="Times New Roman" w:cs="Times New Roman"/>
          <w:sz w:val="24"/>
          <w:szCs w:val="24"/>
        </w:rPr>
        <w:t>Akuntansi zakat didefinisikan sebagai proses pencatatan, penggolongan, peringkasan, pelaporan dan penganalisaan data keuangan suatu organisasi. Akuntansi juga diartikan, sebagai bahasa bisnis yang memberikan informasi tentang kondisi ekonomi suatu perusahaan atau organisasi dan hasil usaha pada waktu atau periode tertentu, sebagai pertanggungjawaban manajemen serta untuk pengambilan keputusan. Dari pengertian definisi akuntansi di atas, menurut Husein Sahatah (1997).</w:t>
      </w:r>
    </w:p>
    <w:p w:rsidR="00525646" w:rsidRDefault="00525646" w:rsidP="000505B6">
      <w:pPr>
        <w:pStyle w:val="ListParagraph"/>
        <w:numPr>
          <w:ilvl w:val="0"/>
          <w:numId w:val="15"/>
        </w:numPr>
        <w:spacing w:line="360" w:lineRule="auto"/>
        <w:ind w:left="284" w:hanging="284"/>
        <w:jc w:val="both"/>
        <w:rPr>
          <w:rFonts w:ascii="Times New Roman" w:hAnsi="Times New Roman" w:cs="Times New Roman"/>
          <w:b/>
          <w:sz w:val="24"/>
          <w:szCs w:val="24"/>
          <w:lang w:val="en-US"/>
        </w:rPr>
      </w:pPr>
      <w:r w:rsidRPr="00F57CA2">
        <w:rPr>
          <w:rFonts w:ascii="Times New Roman" w:hAnsi="Times New Roman" w:cs="Times New Roman"/>
          <w:b/>
          <w:sz w:val="24"/>
          <w:szCs w:val="24"/>
          <w:lang w:val="en-US"/>
        </w:rPr>
        <w:t>Pengakuan, Pengukuran, Penyajian, dan Pengungkapan Akuntansi Zakat</w:t>
      </w:r>
    </w:p>
    <w:p w:rsidR="00525646" w:rsidRDefault="00525646" w:rsidP="000505B6">
      <w:pPr>
        <w:pStyle w:val="ListParagraph"/>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Pengakuan adalah pecatatan suatu jumlah rupiah ke dalam sistem akuntansi sehingga jumlah tersebut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mempengaruhi suatu pos. </w:t>
      </w:r>
      <w:r>
        <w:rPr>
          <w:rFonts w:ascii="Times New Roman" w:hAnsi="Times New Roman" w:cs="Times New Roman"/>
          <w:sz w:val="24"/>
          <w:szCs w:val="24"/>
          <w:lang w:val="en-US"/>
        </w:rPr>
        <w:lastRenderedPageBreak/>
        <w:t xml:space="preserve">Pengukuran adalah suatu penentuan jumlah rupiah yang harus dilekatkan pada suatu objek yang terlibat dalam suatu transaksi keuangan. Jumlah rupiah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dicatat untuk dijadikan dasar dalam penyusunan statement keuangan.</w:t>
      </w:r>
    </w:p>
    <w:p w:rsidR="00525646" w:rsidRDefault="00525646" w:rsidP="000505B6">
      <w:pPr>
        <w:pStyle w:val="ListParagraph"/>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penyajian merupakan kegiatan untuk menetapkan tentang cara-cara melaporkan elemen atau pos dalam seperangkat statement keuangan agar elemen atau pos tersebut cukup nformatif. Pengungkapan tersebut, berkaitan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penjelasan hal-hal informatif yang dianggap penting dan bermanfaat bagi pengguna laporan keuangan.</w:t>
      </w:r>
    </w:p>
    <w:p w:rsidR="00235945" w:rsidRPr="00F57CA2" w:rsidRDefault="00235945" w:rsidP="000505B6">
      <w:pPr>
        <w:pStyle w:val="ListParagraph"/>
        <w:spacing w:line="360" w:lineRule="auto"/>
        <w:ind w:left="284"/>
        <w:jc w:val="both"/>
        <w:rPr>
          <w:rFonts w:ascii="Times New Roman" w:hAnsi="Times New Roman" w:cs="Times New Roman"/>
          <w:sz w:val="24"/>
          <w:szCs w:val="24"/>
          <w:lang w:val="en-US"/>
        </w:rPr>
      </w:pPr>
    </w:p>
    <w:p w:rsidR="00525646" w:rsidRDefault="00525646" w:rsidP="000505B6">
      <w:pPr>
        <w:pStyle w:val="ListParagraph"/>
        <w:numPr>
          <w:ilvl w:val="0"/>
          <w:numId w:val="15"/>
        </w:numPr>
        <w:spacing w:line="360" w:lineRule="auto"/>
        <w:ind w:left="284" w:hanging="284"/>
        <w:jc w:val="both"/>
        <w:rPr>
          <w:rFonts w:ascii="Times New Roman" w:hAnsi="Times New Roman" w:cs="Times New Roman"/>
          <w:b/>
          <w:sz w:val="24"/>
          <w:szCs w:val="24"/>
        </w:rPr>
      </w:pPr>
      <w:r w:rsidRPr="00B11CE0">
        <w:rPr>
          <w:rFonts w:ascii="Times New Roman" w:hAnsi="Times New Roman" w:cs="Times New Roman"/>
          <w:b/>
          <w:sz w:val="24"/>
          <w:szCs w:val="24"/>
        </w:rPr>
        <w:t>Akun dalam Sistem Akuntansi Lembaga Amil Zakat</w:t>
      </w:r>
    </w:p>
    <w:p w:rsidR="00525646" w:rsidRPr="00206C0F" w:rsidRDefault="00525646" w:rsidP="000505B6">
      <w:pPr>
        <w:pStyle w:val="ListParagraph"/>
        <w:spacing w:line="36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          </w:t>
      </w:r>
      <w:r w:rsidRPr="00D45887">
        <w:rPr>
          <w:rFonts w:ascii="Times New Roman" w:hAnsi="Times New Roman" w:cs="Times New Roman"/>
          <w:sz w:val="24"/>
          <w:szCs w:val="24"/>
        </w:rPr>
        <w:t xml:space="preserve">Berikut ini adalah klasifikasi akun-akun yang dipakai oleh lembaga amil zakat, untuk dana zakat dan infaq atau dana yang terbatas dan untuk dana yang tidak terbatas atau dana </w:t>
      </w:r>
      <w:r w:rsidR="006E5702">
        <w:rPr>
          <w:rFonts w:ascii="Times New Roman" w:hAnsi="Times New Roman" w:cs="Times New Roman"/>
          <w:i/>
          <w:sz w:val="24"/>
          <w:szCs w:val="24"/>
        </w:rPr>
        <w:t>sedekah</w:t>
      </w:r>
      <w:r w:rsidRPr="00D45887">
        <w:rPr>
          <w:rFonts w:ascii="Times New Roman" w:hAnsi="Times New Roman" w:cs="Times New Roman"/>
          <w:sz w:val="24"/>
          <w:szCs w:val="24"/>
        </w:rPr>
        <w:t>.</w:t>
      </w:r>
    </w:p>
    <w:p w:rsidR="00525646" w:rsidRPr="00D45887" w:rsidRDefault="00525646" w:rsidP="00525646">
      <w:pPr>
        <w:pStyle w:val="ListParagraph"/>
        <w:spacing w:line="360" w:lineRule="auto"/>
        <w:jc w:val="center"/>
        <w:rPr>
          <w:rFonts w:ascii="Times New Roman" w:hAnsi="Times New Roman" w:cs="Times New Roman"/>
          <w:b/>
          <w:sz w:val="24"/>
          <w:szCs w:val="24"/>
        </w:rPr>
      </w:pPr>
      <w:r w:rsidRPr="00D45887">
        <w:rPr>
          <w:rFonts w:ascii="Times New Roman" w:hAnsi="Times New Roman" w:cs="Times New Roman"/>
          <w:b/>
          <w:sz w:val="24"/>
          <w:szCs w:val="24"/>
        </w:rPr>
        <w:t xml:space="preserve">Tabel </w:t>
      </w:r>
      <w:r w:rsidR="00206C0F">
        <w:rPr>
          <w:rFonts w:ascii="Times New Roman" w:hAnsi="Times New Roman" w:cs="Times New Roman"/>
          <w:b/>
          <w:sz w:val="24"/>
          <w:szCs w:val="24"/>
          <w:lang w:val="en-US"/>
        </w:rPr>
        <w:t xml:space="preserve">2.2 </w:t>
      </w:r>
      <w:r w:rsidRPr="00D45887">
        <w:rPr>
          <w:rFonts w:ascii="Times New Roman" w:hAnsi="Times New Roman" w:cs="Times New Roman"/>
          <w:b/>
          <w:sz w:val="24"/>
          <w:szCs w:val="24"/>
        </w:rPr>
        <w:t>Klasifikasi</w:t>
      </w:r>
      <w:r w:rsidR="006E5702">
        <w:rPr>
          <w:rFonts w:ascii="Times New Roman" w:hAnsi="Times New Roman" w:cs="Times New Roman"/>
          <w:b/>
          <w:sz w:val="24"/>
          <w:szCs w:val="24"/>
        </w:rPr>
        <w:t xml:space="preserve"> Akun Untuk Dana Zakat dan Infak dan </w:t>
      </w:r>
      <w:r w:rsidR="006E5702">
        <w:rPr>
          <w:rFonts w:ascii="Times New Roman" w:hAnsi="Times New Roman" w:cs="Times New Roman"/>
          <w:b/>
          <w:sz w:val="24"/>
          <w:szCs w:val="24"/>
          <w:lang w:val="en-US"/>
        </w:rPr>
        <w:t>S</w:t>
      </w:r>
      <w:r w:rsidR="006E5702">
        <w:rPr>
          <w:rFonts w:ascii="Times New Roman" w:hAnsi="Times New Roman" w:cs="Times New Roman"/>
          <w:b/>
          <w:sz w:val="24"/>
          <w:szCs w:val="24"/>
        </w:rPr>
        <w:t xml:space="preserve">edekah </w:t>
      </w:r>
    </w:p>
    <w:tbl>
      <w:tblPr>
        <w:tblStyle w:val="TableGrid"/>
        <w:tblW w:w="7229" w:type="dxa"/>
        <w:tblInd w:w="137" w:type="dxa"/>
        <w:tblLook w:val="04A0" w:firstRow="1" w:lastRow="0" w:firstColumn="1" w:lastColumn="0" w:noHBand="0" w:noVBand="1"/>
      </w:tblPr>
      <w:tblGrid>
        <w:gridCol w:w="3402"/>
        <w:gridCol w:w="3827"/>
      </w:tblGrid>
      <w:tr w:rsidR="00525646" w:rsidTr="00235945">
        <w:tc>
          <w:tcPr>
            <w:tcW w:w="3402" w:type="dxa"/>
          </w:tcPr>
          <w:p w:rsidR="00525646" w:rsidRPr="005A202C" w:rsidRDefault="00525646" w:rsidP="000505B6">
            <w:pPr>
              <w:pStyle w:val="ListParagraph"/>
              <w:ind w:left="0"/>
              <w:jc w:val="center"/>
              <w:rPr>
                <w:rFonts w:ascii="Times New Roman" w:hAnsi="Times New Roman" w:cs="Times New Roman"/>
                <w:b/>
                <w:sz w:val="24"/>
                <w:szCs w:val="24"/>
              </w:rPr>
            </w:pPr>
            <w:r w:rsidRPr="005A202C">
              <w:rPr>
                <w:rFonts w:ascii="Times New Roman" w:hAnsi="Times New Roman" w:cs="Times New Roman"/>
                <w:b/>
                <w:sz w:val="24"/>
                <w:szCs w:val="24"/>
              </w:rPr>
              <w:t>Aktiva Lancar</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Kas dan Bank</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Persediaan barang</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Biaya dibayar dimuka</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Perlengakapa Kantor</w:t>
            </w:r>
          </w:p>
          <w:p w:rsidR="00525646" w:rsidRDefault="00525646" w:rsidP="000505B6">
            <w:pPr>
              <w:pStyle w:val="ListParagraph"/>
              <w:ind w:left="0"/>
              <w:rPr>
                <w:rFonts w:ascii="Times New Roman" w:hAnsi="Times New Roman" w:cs="Times New Roman"/>
                <w:sz w:val="24"/>
                <w:szCs w:val="24"/>
              </w:rPr>
            </w:pPr>
          </w:p>
          <w:p w:rsidR="00525646" w:rsidRPr="005A202C" w:rsidRDefault="00525646" w:rsidP="000505B6">
            <w:pPr>
              <w:pStyle w:val="ListParagraph"/>
              <w:ind w:left="0"/>
              <w:jc w:val="center"/>
              <w:rPr>
                <w:rFonts w:ascii="Times New Roman" w:hAnsi="Times New Roman" w:cs="Times New Roman"/>
                <w:b/>
                <w:sz w:val="24"/>
                <w:szCs w:val="24"/>
              </w:rPr>
            </w:pPr>
            <w:r w:rsidRPr="005A202C">
              <w:rPr>
                <w:rFonts w:ascii="Times New Roman" w:hAnsi="Times New Roman" w:cs="Times New Roman"/>
                <w:b/>
                <w:sz w:val="24"/>
                <w:szCs w:val="24"/>
              </w:rPr>
              <w:t>Aktiva Tetap</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Tanah</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Bangunan</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Aktiva Tetap Lainya</w:t>
            </w:r>
          </w:p>
          <w:p w:rsidR="00525646" w:rsidRDefault="00525646" w:rsidP="000505B6">
            <w:pPr>
              <w:pStyle w:val="ListParagraph"/>
              <w:ind w:left="0"/>
              <w:rPr>
                <w:rFonts w:ascii="Times New Roman" w:hAnsi="Times New Roman" w:cs="Times New Roman"/>
                <w:sz w:val="24"/>
                <w:szCs w:val="24"/>
              </w:rPr>
            </w:pPr>
          </w:p>
          <w:p w:rsidR="00525646" w:rsidRDefault="00525646" w:rsidP="000505B6">
            <w:pPr>
              <w:pStyle w:val="ListParagraph"/>
              <w:ind w:left="0"/>
              <w:jc w:val="center"/>
              <w:rPr>
                <w:rFonts w:ascii="Times New Roman" w:hAnsi="Times New Roman" w:cs="Times New Roman"/>
                <w:b/>
                <w:sz w:val="24"/>
                <w:szCs w:val="24"/>
              </w:rPr>
            </w:pPr>
            <w:r w:rsidRPr="00B11CE0">
              <w:rPr>
                <w:rFonts w:ascii="Times New Roman" w:hAnsi="Times New Roman" w:cs="Times New Roman"/>
                <w:b/>
                <w:sz w:val="24"/>
                <w:szCs w:val="24"/>
              </w:rPr>
              <w:t>Kewajiban-Kewajiban</w:t>
            </w:r>
          </w:p>
          <w:p w:rsidR="00525646" w:rsidRPr="00B11CE0" w:rsidRDefault="00525646" w:rsidP="000505B6">
            <w:pPr>
              <w:pStyle w:val="ListParagraph"/>
              <w:ind w:left="0"/>
              <w:jc w:val="center"/>
              <w:rPr>
                <w:rFonts w:ascii="Times New Roman" w:hAnsi="Times New Roman" w:cs="Times New Roman"/>
                <w:b/>
                <w:sz w:val="24"/>
                <w:szCs w:val="24"/>
              </w:rPr>
            </w:pP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Hutang Dagang</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Biaya-biaya yang belum dibayar</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Hutang Jangka Panjang yang Jatuh Tempo</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Hutang Jangka Pendek yang Lainnya</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Hutang Jangka Panjang</w:t>
            </w:r>
          </w:p>
        </w:tc>
        <w:tc>
          <w:tcPr>
            <w:tcW w:w="3827" w:type="dxa"/>
          </w:tcPr>
          <w:p w:rsidR="00525646" w:rsidRPr="005A202C" w:rsidRDefault="00525646" w:rsidP="000505B6">
            <w:pPr>
              <w:pStyle w:val="ListParagraph"/>
              <w:ind w:left="0"/>
              <w:jc w:val="center"/>
              <w:rPr>
                <w:rFonts w:ascii="Times New Roman" w:hAnsi="Times New Roman" w:cs="Times New Roman"/>
                <w:b/>
                <w:sz w:val="24"/>
                <w:szCs w:val="24"/>
              </w:rPr>
            </w:pPr>
            <w:r w:rsidRPr="005A202C">
              <w:rPr>
                <w:rFonts w:ascii="Times New Roman" w:hAnsi="Times New Roman" w:cs="Times New Roman"/>
                <w:b/>
                <w:sz w:val="24"/>
                <w:szCs w:val="24"/>
              </w:rPr>
              <w:lastRenderedPageBreak/>
              <w:t>Saldo Dana Zakat</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Infaq</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Zakat untuk Pihak Tertentu</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Zakat Lainnya</w:t>
            </w:r>
          </w:p>
          <w:p w:rsidR="00525646" w:rsidRDefault="00525646" w:rsidP="000505B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Transfer dari Dana </w:t>
            </w:r>
            <w:r w:rsidR="006E5702">
              <w:rPr>
                <w:rFonts w:ascii="Times New Roman" w:hAnsi="Times New Roman" w:cs="Times New Roman"/>
                <w:sz w:val="24"/>
                <w:szCs w:val="24"/>
              </w:rPr>
              <w:t>Sedekah</w:t>
            </w:r>
            <w:r>
              <w:rPr>
                <w:rFonts w:ascii="Times New Roman" w:hAnsi="Times New Roman" w:cs="Times New Roman"/>
                <w:sz w:val="24"/>
                <w:szCs w:val="24"/>
              </w:rPr>
              <w:t xml:space="preserve"> untuk umum</w:t>
            </w:r>
          </w:p>
          <w:p w:rsidR="00525646" w:rsidRDefault="00525646" w:rsidP="000505B6">
            <w:pPr>
              <w:pStyle w:val="ListParagraph"/>
              <w:ind w:left="0"/>
              <w:jc w:val="center"/>
              <w:rPr>
                <w:rFonts w:ascii="Times New Roman" w:hAnsi="Times New Roman" w:cs="Times New Roman"/>
                <w:b/>
                <w:sz w:val="24"/>
                <w:szCs w:val="24"/>
              </w:rPr>
            </w:pPr>
          </w:p>
          <w:p w:rsidR="00525646" w:rsidRDefault="00525646" w:rsidP="000505B6">
            <w:pPr>
              <w:pStyle w:val="ListParagraph"/>
              <w:ind w:left="0"/>
              <w:jc w:val="center"/>
              <w:rPr>
                <w:rFonts w:ascii="Times New Roman" w:hAnsi="Times New Roman" w:cs="Times New Roman"/>
                <w:b/>
                <w:sz w:val="24"/>
                <w:szCs w:val="24"/>
              </w:rPr>
            </w:pPr>
            <w:r w:rsidRPr="005A202C">
              <w:rPr>
                <w:rFonts w:ascii="Times New Roman" w:hAnsi="Times New Roman" w:cs="Times New Roman"/>
                <w:b/>
                <w:sz w:val="24"/>
                <w:szCs w:val="24"/>
              </w:rPr>
              <w:t>Pengeluaran</w:t>
            </w:r>
          </w:p>
          <w:p w:rsidR="00525646" w:rsidRPr="005A202C" w:rsidRDefault="00525646" w:rsidP="000505B6">
            <w:pPr>
              <w:pStyle w:val="ListParagraph"/>
              <w:ind w:left="0"/>
              <w:jc w:val="center"/>
              <w:rPr>
                <w:rFonts w:ascii="Times New Roman" w:hAnsi="Times New Roman" w:cs="Times New Roman"/>
                <w:b/>
                <w:sz w:val="24"/>
                <w:szCs w:val="24"/>
              </w:rPr>
            </w:pP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Fakir dan Miskin</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Gaji dan Upah</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Muallaf</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Membebaskan Budak</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Ghorim</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Fisabilillah (berjalan dijalan Allah)</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Ibnu Sabil</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Biaya Administrasi</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Peralatan dan Perlengakapn Kantor</w:t>
            </w:r>
          </w:p>
          <w:p w:rsidR="00525646" w:rsidRDefault="00525646" w:rsidP="000505B6">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Tujuan Khusus (Bea Siswa, Masjid, dan sebagainya).</w:t>
            </w:r>
          </w:p>
        </w:tc>
      </w:tr>
    </w:tbl>
    <w:p w:rsidR="00525646" w:rsidRDefault="00525646" w:rsidP="000505B6">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Sumber: Anis B</w:t>
      </w:r>
      <w:r w:rsidR="006E5702">
        <w:rPr>
          <w:rFonts w:ascii="Times New Roman" w:hAnsi="Times New Roman" w:cs="Times New Roman"/>
          <w:sz w:val="24"/>
          <w:szCs w:val="24"/>
        </w:rPr>
        <w:t>asalamah, Akuntansi Zakat, Infak</w:t>
      </w:r>
      <w:r>
        <w:rPr>
          <w:rFonts w:ascii="Times New Roman" w:hAnsi="Times New Roman" w:cs="Times New Roman"/>
          <w:sz w:val="24"/>
          <w:szCs w:val="24"/>
        </w:rPr>
        <w:t xml:space="preserve"> </w:t>
      </w:r>
      <w:r w:rsidR="006E5702">
        <w:rPr>
          <w:rFonts w:ascii="Times New Roman" w:hAnsi="Times New Roman" w:cs="Times New Roman"/>
          <w:sz w:val="24"/>
          <w:szCs w:val="24"/>
        </w:rPr>
        <w:t>dan Sedekah</w:t>
      </w:r>
      <w:r>
        <w:rPr>
          <w:rFonts w:ascii="Times New Roman" w:hAnsi="Times New Roman" w:cs="Times New Roman"/>
          <w:sz w:val="24"/>
          <w:szCs w:val="24"/>
        </w:rPr>
        <w:t>, Pembukuan dan Pelaporan, 1999</w:t>
      </w:r>
    </w:p>
    <w:p w:rsidR="000505B6" w:rsidRDefault="000505B6" w:rsidP="000505B6">
      <w:pPr>
        <w:pStyle w:val="ListParagraph"/>
        <w:spacing w:line="240" w:lineRule="auto"/>
        <w:jc w:val="center"/>
        <w:rPr>
          <w:rFonts w:ascii="Times New Roman" w:hAnsi="Times New Roman" w:cs="Times New Roman"/>
          <w:sz w:val="24"/>
          <w:szCs w:val="24"/>
        </w:rPr>
      </w:pPr>
    </w:p>
    <w:p w:rsidR="00206C0F" w:rsidRDefault="00206C0F" w:rsidP="000505B6">
      <w:pPr>
        <w:pStyle w:val="ListParagraph"/>
        <w:numPr>
          <w:ilvl w:val="0"/>
          <w:numId w:val="15"/>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Perlakuan Akuntansi Zakat Menurut PSAK No. 109</w:t>
      </w:r>
    </w:p>
    <w:p w:rsidR="00206C0F" w:rsidRDefault="00206C0F" w:rsidP="000505B6">
      <w:pPr>
        <w:pStyle w:val="ListParagraph"/>
        <w:numPr>
          <w:ilvl w:val="0"/>
          <w:numId w:val="2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Pengakuan Awal Zakat</w:t>
      </w:r>
    </w:p>
    <w:p w:rsidR="00206C0F" w:rsidRPr="00F57CA2" w:rsidRDefault="00206C0F" w:rsidP="000505B6">
      <w:pPr>
        <w:pStyle w:val="ListParagraph"/>
        <w:spacing w:line="360" w:lineRule="auto"/>
        <w:ind w:left="644"/>
        <w:jc w:val="both"/>
        <w:rPr>
          <w:rFonts w:ascii="Times New Roman" w:hAnsi="Times New Roman" w:cs="Times New Roman"/>
          <w:sz w:val="24"/>
          <w:szCs w:val="24"/>
          <w:lang w:val="en-US"/>
        </w:rPr>
      </w:pPr>
      <w:r w:rsidRPr="007F4BBD">
        <w:rPr>
          <w:rFonts w:ascii="Times New Roman" w:hAnsi="Times New Roman" w:cs="Times New Roman"/>
          <w:sz w:val="24"/>
          <w:szCs w:val="24"/>
        </w:rPr>
        <w:t xml:space="preserve">         </w:t>
      </w:r>
      <w:r w:rsidRPr="00F57CA2">
        <w:rPr>
          <w:rFonts w:ascii="Times New Roman" w:hAnsi="Times New Roman" w:cs="Times New Roman"/>
          <w:sz w:val="24"/>
          <w:szCs w:val="24"/>
        </w:rPr>
        <w:t>Penerimaan zakat diakui pada saat kas atau aset lainnya diterima. Zakat yang diterima dari muzakki diakui sebagai penambah zakat: (a) jika dalam bentuk kas maka sebesar jumlah yang diterima; (b) jika dalam bentuk nonkas maka sebesar nilai wajar aset nonkas tersebut.</w:t>
      </w:r>
    </w:p>
    <w:p w:rsidR="00206C0F" w:rsidRPr="007F4BBD"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 xml:space="preserve">         Penentuan nilai wajar aset nonkas yang diterima menggunakan harga pasar. Jika harga pasar tidak tersedia, maka dapat menggunakan metode penentuan nilai wajar lainnya sesuai yang diatur dalam PSAK yang relevan.</w:t>
      </w:r>
    </w:p>
    <w:p w:rsidR="00206C0F"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Zakat yang diterima diakui sebagai dana amil untuk bagian amil dan dana zakat untuk bagaian nonamil. Penentuan jumlah atau persentase bagian untuk masing-masing mustahiq ditentukan oleh amil sesuai dengan prinsip syariah dan kebijakan amil. Jika muzakki menentukan mustahiq yang harus menerima penyaluran zakat melalui amil maka aset zakat yang diterima seluruhnya diakui sebagai dana zakat. Jika atas jasa tersebut amil mendapatkan ujrah/fee maka diakui sebagai penambah dana amil.</w:t>
      </w:r>
    </w:p>
    <w:p w:rsidR="00206C0F" w:rsidRDefault="00206C0F" w:rsidP="000505B6">
      <w:pPr>
        <w:pStyle w:val="ListParagraph"/>
        <w:spacing w:line="36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contoh jurnal untuk pengakan dalam hal penerimaan zakat dilakukan diakui saat kas atau aset non kas diterima, dan zakat yang diterima dari muzakki diakui sebagai penambah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sebesar:</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wajar yang diterima, jika dalam bentuk kas</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wajar jika dalam bentuk non kas</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 sebagai berikut: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6E5702" w:rsidRPr="00235945" w:rsidRDefault="00235945" w:rsidP="00235945">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Penerimaan Dana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Penyaluran Dana Zakat</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Penerimaan Dana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Penentuan nilai wajar aset non kas yang diterima menggunakan harga pasar. Jika harga pasar tida tersedia, maka dapat menggunakan metode penentuan nilai wajar lainnya sesuai yang di atur dalam SAK yang relevan.</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Aset Non Kas (Nilai Wajar)</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Penerimaan Dana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muzakki menentukan seorang mustahik yang menerima penyaluran zakat melalui amil, maka tidak ada bagian amil yang diterima. Amil dapat memperoleh ujrah atas kegiatan penyaluran tersebut. Ujrah ini berasal dari muzakki, di luar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Ujrah tersebut diakui sebagai penambah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amil.</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Penerimaan Dana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Penerimaan Dana Amil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terjadi sebuah penurunan aset berupa zakat non kas, maka jumlah kerugian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ditanggung akan diperlakukan sebagai pengurang dari dana zakat atau pengurang dana amil bergantung pada penyebab kerugian aset zakat non kas tersebut.</w:t>
      </w:r>
    </w:p>
    <w:p w:rsidR="00206C0F" w:rsidRDefault="00206C0F" w:rsidP="000505B6">
      <w:pPr>
        <w:pStyle w:val="ListParagraph"/>
        <w:numPr>
          <w:ilvl w:val="0"/>
          <w:numId w:val="2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terdapat penurunan nilai aset zakat diakui sebagai:</w:t>
      </w:r>
    </w:p>
    <w:p w:rsidR="00206C0F" w:rsidRDefault="00206C0F" w:rsidP="000505B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Pengurang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jika terjadi tidak desebabkan oleh kelalaian amil.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Dapat digambarkan dengan jurnal: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Penurunan Nilai Aset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Aset Nonkas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Jika terjadi kerugian dan pengurang dana amil karena disebabkan oleh kelalaian amil, dapat digambarkan dengan jurnal sebagai berikut:</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Kerugian Penurunan Nilai – Dana Amil </w:t>
      </w:r>
      <w:r>
        <w:rPr>
          <w:rFonts w:ascii="Times New Roman" w:hAnsi="Times New Roman" w:cs="Times New Roman"/>
          <w:sz w:val="24"/>
          <w:szCs w:val="24"/>
          <w:lang w:val="en-US"/>
        </w:rPr>
        <w:tab/>
        <w:t>xx</w:t>
      </w:r>
    </w:p>
    <w:p w:rsidR="00206C0F" w:rsidRPr="00F57CA2"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Aset Nonkas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Pengukuran setelah pengakuan awal</w:t>
      </w:r>
    </w:p>
    <w:p w:rsidR="00206C0F" w:rsidRPr="007F4BBD"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 xml:space="preserve">          Jika terjadi penurunan nilai aset zakat nonkas, jumlah kerugian yang ditanggung harus diperlakukan sebagai pengurang dana zakat atau pengurang dana amil tergantung dari sebab terjadinya kerugian terebut.</w:t>
      </w:r>
    </w:p>
    <w:p w:rsidR="00206C0F" w:rsidRPr="007F4BBD"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 xml:space="preserve">          Penurunan nilai aset zakat diakui sebagai: (a) pengurang dana zakat, jika terjadi tidak disebabkan oleh kelalaian amil; (b) kerugian dan pengurang dana amil, jika disebabkan oleh kelalaian amil.</w:t>
      </w:r>
    </w:p>
    <w:p w:rsidR="00206C0F" w:rsidRDefault="00206C0F" w:rsidP="000505B6">
      <w:pPr>
        <w:pStyle w:val="ListParagraph"/>
        <w:numPr>
          <w:ilvl w:val="0"/>
          <w:numId w:val="2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Penyaluran zakat</w:t>
      </w:r>
    </w:p>
    <w:p w:rsidR="00206C0F"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Zakat disalurkan kepada mustahiq diakui sebgaai pengurang dana zakat sebesar: (a) jumlah yang diserahkan, jika dalam bentuk kas; (b) jumlah tercatat, jika dalam bentuk aset nonkas.</w:t>
      </w:r>
    </w:p>
    <w:p w:rsidR="00206C0F" w:rsidRDefault="00206C0F" w:rsidP="000505B6">
      <w:pPr>
        <w:pStyle w:val="ListParagraph"/>
        <w:spacing w:line="36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Berikut merupakan ilustrasi dalam hal transaksi penyaluran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Zakat yang disalurkan kepada mustahik, termasuk amil akan diakui sebagai pengurang dana zakat sebesar:</w:t>
      </w:r>
    </w:p>
    <w:p w:rsidR="00206C0F" w:rsidRDefault="00206C0F" w:rsidP="000505B6">
      <w:pPr>
        <w:pStyle w:val="ListParagraph"/>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yang akan diserahkan, jika dalam bentuk kas</w:t>
      </w:r>
    </w:p>
    <w:p w:rsidR="00206C0F" w:rsidRDefault="00206C0F" w:rsidP="000505B6">
      <w:pPr>
        <w:pStyle w:val="ListParagraph"/>
        <w:numPr>
          <w:ilvl w:val="0"/>
          <w:numId w:val="2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yang tercatat, jika dalam bentuk aset non kas</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dnegan jurnal sebagai berikut:</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Penyaluran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Cr. Kas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F37917" w:rsidRDefault="00F37917" w:rsidP="000505B6">
      <w:pPr>
        <w:pStyle w:val="ListParagraph"/>
        <w:spacing w:line="360" w:lineRule="auto"/>
        <w:ind w:left="1364"/>
        <w:jc w:val="both"/>
        <w:rPr>
          <w:rFonts w:ascii="Times New Roman" w:hAnsi="Times New Roman" w:cs="Times New Roman"/>
          <w:sz w:val="24"/>
          <w:szCs w:val="24"/>
          <w:lang w:val="en-US"/>
        </w:rPr>
      </w:pP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Dr. Penyaluran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Non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Efektivitas dan efisiensi pengelolaan zakat tergantung kepada profesionalisme amil. Dalam konteks ini, amil berhak mengambil bagian dari zakat untuk menutupi biaya operasional dalam rangka melaksanakan fungsinya sesuai dengan kaidah dan prinsip syariah dan tata kelola organisasi yang baik.</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dnegan jurnal berikut: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Penyaluran Dana Amil </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Penetuan jumlah atau presentase bagian untuk masing-masing mustahik ditentukan oleh amil sesuai dengan prinsip syariah, kewajaran, etika dan ketentuan-ketentuan yang berlaku yang dituangkan dalam bentuk kebijakan amil.</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Beban penghimpunan dan penyaluran zakat harus diambil dari porsi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amil. Amil diperbolehkan untuk meminjam sebagian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untuk menghimpun zakat. Peminjaman ini sifatnya sebgaai pinjaman jangka pendek atau tidak boleh melebih satu periode (</w:t>
      </w:r>
      <w:r w:rsidRPr="00807130">
        <w:rPr>
          <w:rFonts w:ascii="Times New Roman" w:hAnsi="Times New Roman" w:cs="Times New Roman"/>
          <w:i/>
          <w:sz w:val="24"/>
          <w:szCs w:val="24"/>
          <w:lang w:val="en-US"/>
        </w:rPr>
        <w:t>haul</w:t>
      </w:r>
      <w:r>
        <w:rPr>
          <w:rFonts w:ascii="Times New Roman" w:hAnsi="Times New Roman" w:cs="Times New Roman"/>
          <w:sz w:val="24"/>
          <w:szCs w:val="24"/>
          <w:lang w:val="en-US"/>
        </w:rPr>
        <w: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Penyaluran Dana Zakat – Pinjaman Sementara Amil</w:t>
      </w:r>
      <w:r>
        <w:rPr>
          <w:rFonts w:ascii="Times New Roman" w:hAnsi="Times New Roman" w:cs="Times New Roman"/>
          <w:sz w:val="24"/>
          <w:szCs w:val="24"/>
          <w:lang w:val="en-US"/>
        </w:rPr>
        <w:tab/>
        <w:t xml:space="preserve">    xx</w:t>
      </w:r>
    </w:p>
    <w:p w:rsidR="00206C0F" w:rsidRDefault="00206C0F" w:rsidP="000505B6">
      <w:pPr>
        <w:pStyle w:val="ListParagraph"/>
        <w:spacing w:line="360" w:lineRule="auto"/>
        <w:ind w:left="1004" w:firstLine="436"/>
        <w:jc w:val="both"/>
        <w:rPr>
          <w:rFonts w:ascii="Times New Roman" w:hAnsi="Times New Roman" w:cs="Times New Roman"/>
          <w:sz w:val="24"/>
          <w:szCs w:val="24"/>
          <w:lang w:val="en-US"/>
        </w:rPr>
      </w:pPr>
      <w:r>
        <w:rPr>
          <w:rFonts w:ascii="Times New Roman" w:hAnsi="Times New Roman" w:cs="Times New Roman"/>
          <w:sz w:val="24"/>
          <w:szCs w:val="24"/>
          <w:lang w:val="en-US"/>
        </w:rPr>
        <w:t>Cr. Penerimaan Dana Amil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spacing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Apabila telah terhimpun perolehan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amil, maka pinjaman sementara dibayarkan dengan membuat jurnal balik dari jurnal terduhulu:</w:t>
      </w:r>
    </w:p>
    <w:p w:rsidR="00206C0F" w:rsidRDefault="00206C0F" w:rsidP="00F37917">
      <w:pPr>
        <w:spacing w:after="0"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Dr. Penerimaan Dana Amil</w:t>
      </w:r>
      <w:r>
        <w:rPr>
          <w:rFonts w:ascii="Times New Roman" w:hAnsi="Times New Roman" w:cs="Times New Roman"/>
          <w:sz w:val="24"/>
          <w:szCs w:val="24"/>
          <w:lang w:val="en-US"/>
        </w:rPr>
        <w:tab/>
        <w:t xml:space="preserve">  xx</w:t>
      </w:r>
    </w:p>
    <w:p w:rsidR="00206C0F" w:rsidRDefault="00206C0F" w:rsidP="00F37917">
      <w:pPr>
        <w:spacing w:after="0" w:line="36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ab/>
        <w:t>Cr. Penyaluran Dana Zakat – Pinjaman Sementara Amil</w:t>
      </w:r>
      <w:r>
        <w:rPr>
          <w:rFonts w:ascii="Times New Roman" w:hAnsi="Times New Roman" w:cs="Times New Roman"/>
          <w:sz w:val="24"/>
          <w:szCs w:val="24"/>
          <w:lang w:val="en-US"/>
        </w:rPr>
        <w:tab/>
        <w:t>xx</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Bagian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yang disalurkan untuk amil diakui sebagai penambah dana amil.</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Dana zakat yang diserahkan kepada mustahik d=non mail dengan keharusan untuk mengembalikan kepada amil, tetapi belum diakui sebagai penyaluran zakat.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 sebagai berikut: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Piutang – Pemberian Pinajaman Bergulir</w:t>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Ketika menerima cicilan secara harian, jurnalnya</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Piutang – Pemberian Pinjaman Bergulir</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Dana zakat yang akan disalurkan dalam bentuk perolehan aset tetap (aset kelolaan) seperti mobil ambulans, rumah sakit akan diakui sebagai:</w:t>
      </w:r>
    </w:p>
    <w:p w:rsidR="00206C0F" w:rsidRDefault="00206C0F" w:rsidP="000505B6">
      <w:pPr>
        <w:pStyle w:val="ListParagraph"/>
        <w:numPr>
          <w:ilvl w:val="0"/>
          <w:numId w:val="2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Penyaluran zakat seluruhnya jika aset tetap tersebut diserahkan untuk dikelola kepada pihak lain yang tidak dikendalikan amil.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Jurnal ketika membeli aset tetap:</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Aset Kesehatan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Saat penyerahan secara total: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Penyaluran Dana Zakat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Aset Kelolaan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2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Penyaluran zakat secara bertahap jika aset tetap tersebut masih dalam pengendalian amil atau pihak lain yang dikendalikan amil. Penyaluran secara bertahap diukur sebesar penyusutan aset tetap tersebut sesuai dengan pola pemanfaatannya. Jika aset tetap tersebut masih dalam pengendalian amil atau pihak lain yang dikendalikan oleh amil.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Maka dapat digambarkan dengan jurnal sebagai berikut:</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Jurnal ketika membeli aset tetap:</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Aset Kelolaan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2084" w:firstLine="76"/>
        <w:jc w:val="both"/>
        <w:rPr>
          <w:rFonts w:ascii="Times New Roman" w:hAnsi="Times New Roman" w:cs="Times New Roman"/>
          <w:sz w:val="24"/>
          <w:szCs w:val="24"/>
          <w:lang w:val="en-US"/>
        </w:rPr>
      </w:pPr>
      <w:r>
        <w:rPr>
          <w:rFonts w:ascii="Times New Roman" w:hAnsi="Times New Roman" w:cs="Times New Roman"/>
          <w:sz w:val="24"/>
          <w:szCs w:val="24"/>
          <w:lang w:val="en-US"/>
        </w:rPr>
        <w:t>Cr.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spacing w:line="36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Jurnal ketika diserahkan sepenuhnya:</w:t>
      </w:r>
    </w:p>
    <w:p w:rsidR="00206C0F" w:rsidRDefault="00206C0F" w:rsidP="000505B6">
      <w:pPr>
        <w:spacing w:line="36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Dr. Akumulasi Penyusutan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spacing w:line="36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Aset Tetap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Pr="00DA32F4" w:rsidRDefault="00206C0F" w:rsidP="000505B6">
      <w:pPr>
        <w:spacing w:line="360" w:lineRule="auto"/>
        <w:ind w:left="993" w:hanging="426"/>
        <w:jc w:val="both"/>
        <w:rPr>
          <w:rFonts w:ascii="Times New Roman" w:hAnsi="Times New Roman" w:cs="Times New Roman"/>
          <w:i/>
          <w:sz w:val="24"/>
          <w:szCs w:val="24"/>
          <w:lang w:val="en-US"/>
        </w:rPr>
      </w:pPr>
      <w:r w:rsidRPr="00DA32F4">
        <w:rPr>
          <w:rFonts w:ascii="Times New Roman" w:hAnsi="Times New Roman" w:cs="Times New Roman"/>
          <w:i/>
          <w:sz w:val="24"/>
          <w:szCs w:val="24"/>
          <w:lang w:val="en-US"/>
        </w:rPr>
        <w:t>Penyajian</w:t>
      </w:r>
    </w:p>
    <w:p w:rsidR="00206C0F" w:rsidRDefault="00206C0F" w:rsidP="000505B6">
      <w:pPr>
        <w:spacing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Amil menyajikan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sedekah, dana amil secara terpisahk dalam neraca (laporan posisi keuangan).</w:t>
      </w:r>
    </w:p>
    <w:p w:rsidR="00206C0F" w:rsidRPr="00DA32F4" w:rsidRDefault="00206C0F" w:rsidP="000505B6">
      <w:pPr>
        <w:spacing w:line="360" w:lineRule="auto"/>
        <w:ind w:left="993" w:hanging="426"/>
        <w:jc w:val="both"/>
        <w:rPr>
          <w:rFonts w:ascii="Times New Roman" w:hAnsi="Times New Roman" w:cs="Times New Roman"/>
          <w:i/>
          <w:sz w:val="24"/>
          <w:szCs w:val="24"/>
          <w:lang w:val="en-US"/>
        </w:rPr>
      </w:pPr>
      <w:r w:rsidRPr="00DA32F4">
        <w:rPr>
          <w:rFonts w:ascii="Times New Roman" w:hAnsi="Times New Roman" w:cs="Times New Roman"/>
          <w:i/>
          <w:sz w:val="24"/>
          <w:szCs w:val="24"/>
          <w:lang w:val="en-US"/>
        </w:rPr>
        <w:t>Pengungkapan</w:t>
      </w:r>
    </w:p>
    <w:p w:rsidR="00206C0F" w:rsidRDefault="00206C0F" w:rsidP="000505B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Amil mengungkapkan hal-hal berikut terkait dengan transaksi zakat, tetapi tidak terbatas pada:</w:t>
      </w:r>
    </w:p>
    <w:p w:rsidR="00206C0F" w:rsidRDefault="00206C0F" w:rsidP="000505B6">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Kebijakan penyaluran zakat, seperti penentuan skala prioritas penyaluran zakat dan mustahik non-amil.</w:t>
      </w:r>
    </w:p>
    <w:p w:rsidR="00206C0F" w:rsidRDefault="00206C0F" w:rsidP="000505B6">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Kebijakan penyaluran zakat untuk amil dan msutahik non amil seperti presentase pembagian, alasan, dan konsistensi kebijakan.</w:t>
      </w:r>
    </w:p>
    <w:p w:rsidR="00206C0F" w:rsidRDefault="00206C0F" w:rsidP="000505B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penentuan nilai wajar yang digunakan untuk penerimaan zakat berupa aset non kas.</w:t>
      </w:r>
    </w:p>
    <w:p w:rsidR="00206C0F" w:rsidRPr="00DA32F4" w:rsidRDefault="00206C0F" w:rsidP="000505B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Rincian jumlah penyaluran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untuk masing-masing mustahik.</w:t>
      </w:r>
    </w:p>
    <w:p w:rsidR="00206C0F" w:rsidRDefault="00206C0F" w:rsidP="000505B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Penggunaan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zakat dalam bentuk aset kelolaan yang masih dikendalikan oleh amil atau pihak lain yang dikendalikan amil, jika ada yang akan diungkapkan dengan jumlah dan persentase terhadap seluruh penyaluran dana zakat disertakan alasannya.</w:t>
      </w:r>
    </w:p>
    <w:p w:rsidR="00206C0F" w:rsidRDefault="00206C0F" w:rsidP="000505B6">
      <w:pPr>
        <w:pStyle w:val="ListParagraph"/>
        <w:numPr>
          <w:ilvl w:val="0"/>
          <w:numId w:val="2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Hubungan pihak berelasi antara amil dan mustahik yang meliputi:</w:t>
      </w:r>
    </w:p>
    <w:p w:rsidR="00206C0F" w:rsidRDefault="00206C0F" w:rsidP="000505B6">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Sifat hubungan istimewa</w:t>
      </w:r>
    </w:p>
    <w:p w:rsidR="00206C0F" w:rsidRDefault="00206C0F" w:rsidP="000505B6">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dan jenis aset yang disalurkan.</w:t>
      </w:r>
    </w:p>
    <w:p w:rsidR="00206C0F" w:rsidRDefault="00206C0F" w:rsidP="000505B6">
      <w:pPr>
        <w:pStyle w:val="ListParagraph"/>
        <w:numPr>
          <w:ilvl w:val="0"/>
          <w:numId w:val="3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Persentase dari setiap aset yang disalurkan tersebut dari total penyaluran selama periode.</w:t>
      </w:r>
    </w:p>
    <w:p w:rsidR="00206C0F" w:rsidRDefault="00206C0F" w:rsidP="000505B6">
      <w:pPr>
        <w:pStyle w:val="ListParagraph"/>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Pengakuan, Pengukuran, Penyajian, dan Pengungkapan Akuntansi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Sedekah</w:t>
      </w:r>
    </w:p>
    <w:p w:rsidR="00206C0F" w:rsidRDefault="00206C0F" w:rsidP="000505B6">
      <w:pPr>
        <w:pStyle w:val="ListParagraph"/>
        <w:spacing w:line="360" w:lineRule="auto"/>
        <w:ind w:left="644"/>
        <w:jc w:val="both"/>
        <w:rPr>
          <w:rFonts w:ascii="Times New Roman" w:hAnsi="Times New Roman" w:cs="Times New Roman"/>
          <w:sz w:val="24"/>
          <w:szCs w:val="24"/>
          <w:lang w:val="en-US"/>
        </w:rPr>
      </w:pPr>
      <w:r>
        <w:rPr>
          <w:rFonts w:ascii="Times New Roman" w:hAnsi="Times New Roman" w:cs="Times New Roman"/>
          <w:sz w:val="24"/>
          <w:szCs w:val="24"/>
          <w:lang w:val="en-US"/>
        </w:rPr>
        <w:t>Pengakuan dan Pengukuran</w:t>
      </w:r>
    </w:p>
    <w:p w:rsidR="00206C0F" w:rsidRDefault="006E5702"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Infak</w:t>
      </w:r>
      <w:r w:rsidR="00206C0F">
        <w:rPr>
          <w:rFonts w:ascii="Times New Roman" w:hAnsi="Times New Roman" w:cs="Times New Roman"/>
          <w:sz w:val="24"/>
          <w:szCs w:val="24"/>
          <w:lang w:val="en-US"/>
        </w:rPr>
        <w:t xml:space="preserve">/sedekah yang diterima diakui sebagai dana </w:t>
      </w:r>
      <w:r>
        <w:rPr>
          <w:rFonts w:ascii="Times New Roman" w:hAnsi="Times New Roman" w:cs="Times New Roman"/>
          <w:sz w:val="24"/>
          <w:szCs w:val="24"/>
          <w:lang w:val="en-US"/>
        </w:rPr>
        <w:t>infak</w:t>
      </w:r>
      <w:r w:rsidR="00206C0F">
        <w:rPr>
          <w:rFonts w:ascii="Times New Roman" w:hAnsi="Times New Roman" w:cs="Times New Roman"/>
          <w:sz w:val="24"/>
          <w:szCs w:val="24"/>
          <w:lang w:val="en-US"/>
        </w:rPr>
        <w:t xml:space="preserve">/sedekah terikat atau tidak terikat sesuai dengan tujuan pemberi </w:t>
      </w:r>
      <w:r>
        <w:rPr>
          <w:rFonts w:ascii="Times New Roman" w:hAnsi="Times New Roman" w:cs="Times New Roman"/>
          <w:sz w:val="24"/>
          <w:szCs w:val="24"/>
          <w:lang w:val="en-US"/>
        </w:rPr>
        <w:t>infak</w:t>
      </w:r>
      <w:r w:rsidR="00206C0F">
        <w:rPr>
          <w:rFonts w:ascii="Times New Roman" w:hAnsi="Times New Roman" w:cs="Times New Roman"/>
          <w:sz w:val="24"/>
          <w:szCs w:val="24"/>
          <w:lang w:val="en-US"/>
        </w:rPr>
        <w:t>/sedekah sebesar:</w:t>
      </w:r>
    </w:p>
    <w:p w:rsidR="00206C0F" w:rsidRDefault="00206C0F" w:rsidP="000505B6">
      <w:pPr>
        <w:pStyle w:val="ListParagraph"/>
        <w:numPr>
          <w:ilvl w:val="0"/>
          <w:numId w:val="3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yang diterima, jika dalam bentuk kas</w:t>
      </w:r>
    </w:p>
    <w:p w:rsidR="00206C0F" w:rsidRDefault="00206C0F" w:rsidP="000505B6">
      <w:pPr>
        <w:pStyle w:val="ListParagraph"/>
        <w:numPr>
          <w:ilvl w:val="0"/>
          <w:numId w:val="3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wajar, jika dalam bentuk non kas</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 sebagai berikut:</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Cr. Penerimaan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Sedekah tidak Terikat</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Penentuan nilai wajar aset non kas yang diterima menggunakan harga pasar untuk aset non kas tersebut. Jika harga pasar tidak tersedia, maka dapat menggunakan metode penentuan nilai wajar lainnya sesuai yang diatur dalam SAK yang relevan.</w:t>
      </w:r>
    </w:p>
    <w:p w:rsidR="00206C0F" w:rsidRDefault="006E5702"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Infak</w:t>
      </w:r>
      <w:r w:rsidR="00206C0F">
        <w:rPr>
          <w:rFonts w:ascii="Times New Roman" w:hAnsi="Times New Roman" w:cs="Times New Roman"/>
          <w:sz w:val="24"/>
          <w:szCs w:val="24"/>
          <w:lang w:val="en-US"/>
        </w:rPr>
        <w:t>/sedekah yang diterima dapat berupa kas atau aset non kas. Aset non kas dapat berupa aset lancar atau tidak lancar.</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Aset tidak lancar yang diterima dan diamanahkan untuk dikelola oleh amil diukur sebesar nilai wajar saat penerimaan dan diakui sebagai aset tidak lancar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Penyusutan dari aset tersebut diperlakukan sebagai pengurang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terikat jika penggunaan atau pengelolaan aset tersebut sudah ditentukan oleh pemberi.</w:t>
      </w:r>
    </w:p>
    <w:p w:rsidR="006E5702" w:rsidRPr="00235945" w:rsidRDefault="00206C0F" w:rsidP="00235945">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Dapat digambarkan dengan jurnal berikut:</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Dr. Aset Tetap Non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Cr. Penerimaan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sedekah  terikat</w:t>
      </w:r>
      <w:proofErr w:type="gramEnd"/>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Penyaluran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terikat – Penyusutan</w:t>
      </w:r>
      <w:r>
        <w:rPr>
          <w:rFonts w:ascii="Times New Roman" w:hAnsi="Times New Roman" w:cs="Times New Roman"/>
          <w:sz w:val="24"/>
          <w:szCs w:val="24"/>
          <w:lang w:val="en-US"/>
        </w:rPr>
        <w:tab/>
        <w:t>xx</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ab/>
        <w:t>Cr. Akumulasi penyusutan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Amil dapat pula menerima aset non kas yang dimaksudkan oleh pemberi untuk segera </w:t>
      </w:r>
      <w:proofErr w:type="gramStart"/>
      <w:r>
        <w:rPr>
          <w:rFonts w:ascii="Times New Roman" w:hAnsi="Times New Roman" w:cs="Times New Roman"/>
          <w:sz w:val="24"/>
          <w:szCs w:val="24"/>
          <w:lang w:val="en-US"/>
        </w:rPr>
        <w:t>disalurkan .</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aset</w:t>
      </w:r>
      <w:proofErr w:type="gramEnd"/>
      <w:r>
        <w:rPr>
          <w:rFonts w:ascii="Times New Roman" w:hAnsi="Times New Roman" w:cs="Times New Roman"/>
          <w:sz w:val="24"/>
          <w:szCs w:val="24"/>
          <w:lang w:val="en-US"/>
        </w:rPr>
        <w:t xml:space="preserve"> seperti itu diakui sebagai aset lancar. Aset ini dapat berupa bahan habis pakai, seperti bahan makan atau aset yang memiliki umur ekonomi kurang dari 1 (satu) tahun.</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Aset non kas lancar dinilai sebesar perolehan, sednagkan aset non kas tidak lancar dinilai sebesar nilai wajar sesuai SAK yang relevan.</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Pengurangan niali aset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sedekah diakui sebagai:</w:t>
      </w:r>
    </w:p>
    <w:p w:rsidR="00206C0F" w:rsidRDefault="00206C0F" w:rsidP="000505B6">
      <w:pPr>
        <w:pStyle w:val="ListParagraph"/>
        <w:numPr>
          <w:ilvl w:val="0"/>
          <w:numId w:val="3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Pengurang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jika terjadi disebabkan oleh kelalaian amil.</w:t>
      </w:r>
    </w:p>
    <w:p w:rsidR="00206C0F" w:rsidRDefault="00206C0F" w:rsidP="000505B6">
      <w:pPr>
        <w:pStyle w:val="ListParagraph"/>
        <w:numPr>
          <w:ilvl w:val="0"/>
          <w:numId w:val="3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Kerugian dan pengurang </w:t>
      </w:r>
      <w:proofErr w:type="gramStart"/>
      <w:r>
        <w:rPr>
          <w:rFonts w:ascii="Times New Roman" w:hAnsi="Times New Roman" w:cs="Times New Roman"/>
          <w:sz w:val="24"/>
          <w:szCs w:val="24"/>
          <w:lang w:val="en-US"/>
        </w:rPr>
        <w:t>dana  amil</w:t>
      </w:r>
      <w:proofErr w:type="gramEnd"/>
      <w:r>
        <w:rPr>
          <w:rFonts w:ascii="Times New Roman" w:hAnsi="Times New Roman" w:cs="Times New Roman"/>
          <w:sz w:val="24"/>
          <w:szCs w:val="24"/>
          <w:lang w:val="en-US"/>
        </w:rPr>
        <w:t>, jika disebabkan oleh kelalaian amil.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Dapat digambarkan dengan jurnal:</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Dr. Aset Tetap non kas</w:t>
      </w:r>
      <w:r w:rsidR="00F37917">
        <w:rPr>
          <w:rFonts w:ascii="Times New Roman" w:hAnsi="Times New Roman" w:cs="Times New Roman"/>
          <w:sz w:val="24"/>
          <w:szCs w:val="24"/>
          <w:lang w:val="en-US"/>
        </w:rPr>
        <w:t xml:space="preserve"> </w:t>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r>
      <w:r>
        <w:rPr>
          <w:rFonts w:ascii="Times New Roman" w:hAnsi="Times New Roman" w:cs="Times New Roman"/>
          <w:sz w:val="24"/>
          <w:szCs w:val="24"/>
          <w:lang w:val="en-US"/>
        </w:rPr>
        <w:tab/>
        <w:t xml:space="preserve">            xx</w:t>
      </w:r>
    </w:p>
    <w:p w:rsidR="00206C0F" w:rsidRDefault="00F37917"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Cr. Penerimaan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w:t>
      </w:r>
      <w:r w:rsidR="00206C0F">
        <w:rPr>
          <w:rFonts w:ascii="Times New Roman" w:hAnsi="Times New Roman" w:cs="Times New Roman"/>
          <w:sz w:val="24"/>
          <w:szCs w:val="24"/>
          <w:lang w:val="en-US"/>
        </w:rPr>
        <w:t>terikat</w:t>
      </w:r>
      <w:r w:rsidR="00206C0F">
        <w:rPr>
          <w:rFonts w:ascii="Times New Roman" w:hAnsi="Times New Roman" w:cs="Times New Roman"/>
          <w:sz w:val="24"/>
          <w:szCs w:val="24"/>
          <w:lang w:val="en-US"/>
        </w:rPr>
        <w:tab/>
      </w:r>
      <w:r w:rsidR="00206C0F">
        <w:rPr>
          <w:rFonts w:ascii="Times New Roman" w:hAnsi="Times New Roman" w:cs="Times New Roman"/>
          <w:sz w:val="24"/>
          <w:szCs w:val="24"/>
          <w:lang w:val="en-US"/>
        </w:rPr>
        <w:tab/>
        <w:t xml:space="preserve">        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Ketika terjadi penurunan nilai (cacat)</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Penyaluran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sidR="00F37917">
        <w:rPr>
          <w:rFonts w:ascii="Times New Roman" w:hAnsi="Times New Roman" w:cs="Times New Roman"/>
          <w:sz w:val="24"/>
          <w:szCs w:val="24"/>
          <w:lang w:val="en-US"/>
        </w:rPr>
        <w:t>/sedekah penurunanan nilai</w:t>
      </w:r>
      <w:r>
        <w:rPr>
          <w:rFonts w:ascii="Times New Roman" w:hAnsi="Times New Roman" w:cs="Times New Roman"/>
          <w:sz w:val="24"/>
          <w:szCs w:val="24"/>
          <w:lang w:val="en-US"/>
        </w:rPr>
        <w:t xml:space="preserve">   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Cr. Aset tetap non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379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Ketika aset tetap nonkas hilang:</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Penyaluran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 – kerugian kehilangan </w:t>
      </w:r>
      <w:r w:rsidR="00F37917">
        <w:rPr>
          <w:rFonts w:ascii="Times New Roman" w:hAnsi="Times New Roman" w:cs="Times New Roman"/>
          <w:sz w:val="24"/>
          <w:szCs w:val="24"/>
          <w:lang w:val="en-US"/>
        </w:rPr>
        <w:t xml:space="preserve">      </w:t>
      </w:r>
      <w:r>
        <w:rPr>
          <w:rFonts w:ascii="Times New Roman" w:hAnsi="Times New Roman" w:cs="Times New Roman"/>
          <w:sz w:val="24"/>
          <w:szCs w:val="24"/>
          <w:lang w:val="en-US"/>
        </w:rPr>
        <w:t>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Aset tetap non kas</w:t>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xx</w:t>
      </w: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t>Ketika amil mengganti aset tetap non kas:</w:t>
      </w:r>
    </w:p>
    <w:p w:rsidR="00F37917" w:rsidRDefault="00F37917" w:rsidP="000505B6">
      <w:pPr>
        <w:pStyle w:val="ListParagraph"/>
        <w:spacing w:line="360" w:lineRule="auto"/>
        <w:ind w:left="1364"/>
        <w:jc w:val="both"/>
        <w:rPr>
          <w:rFonts w:ascii="Times New Roman" w:hAnsi="Times New Roman" w:cs="Times New Roman"/>
          <w:sz w:val="24"/>
          <w:szCs w:val="24"/>
          <w:lang w:val="en-US"/>
        </w:rPr>
      </w:pPr>
    </w:p>
    <w:p w:rsidR="00F37917" w:rsidRDefault="00F37917" w:rsidP="000505B6">
      <w:pPr>
        <w:pStyle w:val="ListParagraph"/>
        <w:spacing w:line="360" w:lineRule="auto"/>
        <w:ind w:left="1364"/>
        <w:jc w:val="both"/>
        <w:rPr>
          <w:rFonts w:ascii="Times New Roman" w:hAnsi="Times New Roman" w:cs="Times New Roman"/>
          <w:sz w:val="24"/>
          <w:szCs w:val="24"/>
          <w:lang w:val="en-US"/>
        </w:rPr>
      </w:pPr>
    </w:p>
    <w:p w:rsidR="00206C0F" w:rsidRDefault="00206C0F" w:rsidP="000505B6">
      <w:pPr>
        <w:pStyle w:val="ListParagraph"/>
        <w:spacing w:line="360" w:lineRule="auto"/>
        <w:ind w:left="136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Dr. Aset Non Kas</w:t>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xx</w:t>
      </w:r>
    </w:p>
    <w:p w:rsidR="00206C0F" w:rsidRDefault="00206C0F" w:rsidP="000505B6">
      <w:pPr>
        <w:pStyle w:val="ListParagraph"/>
        <w:spacing w:line="360" w:lineRule="auto"/>
        <w:ind w:left="2084" w:firstLine="76"/>
        <w:jc w:val="both"/>
        <w:rPr>
          <w:rFonts w:ascii="Times New Roman" w:hAnsi="Times New Roman" w:cs="Times New Roman"/>
          <w:sz w:val="24"/>
          <w:szCs w:val="24"/>
          <w:lang w:val="en-US"/>
        </w:rPr>
      </w:pPr>
      <w:r>
        <w:rPr>
          <w:rFonts w:ascii="Times New Roman" w:hAnsi="Times New Roman" w:cs="Times New Roman"/>
          <w:sz w:val="24"/>
          <w:szCs w:val="24"/>
          <w:lang w:val="en-US"/>
        </w:rPr>
        <w:t>Cr. Kas</w:t>
      </w:r>
      <w:r w:rsidR="00F37917">
        <w:rPr>
          <w:rFonts w:ascii="Times New Roman" w:hAnsi="Times New Roman" w:cs="Times New Roman"/>
          <w:sz w:val="24"/>
          <w:szCs w:val="24"/>
          <w:lang w:val="en-US"/>
        </w:rPr>
        <w:tab/>
      </w:r>
      <w:r w:rsidR="00F37917">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F379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xx</w:t>
      </w:r>
    </w:p>
    <w:p w:rsidR="00206C0F" w:rsidRDefault="00206C0F" w:rsidP="000505B6">
      <w:pPr>
        <w:pStyle w:val="ListParagraph"/>
        <w:numPr>
          <w:ilvl w:val="0"/>
          <w:numId w:val="3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sebelum disalurkan dapat dikelola dalam jangka waktu sementara untuk mendapatkan hasil yang optimal. Hasil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pengelolaan diakui sebagai penambah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w:t>
      </w:r>
    </w:p>
    <w:p w:rsidR="00206C0F" w:rsidRDefault="00206C0F" w:rsidP="000505B6">
      <w:pPr>
        <w:pStyle w:val="ListParagraph"/>
        <w:spacing w:line="360" w:lineRule="auto"/>
        <w:ind w:left="100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Penyaluran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w:t>
      </w:r>
    </w:p>
    <w:p w:rsidR="00206C0F" w:rsidRDefault="00206C0F" w:rsidP="000505B6">
      <w:pPr>
        <w:pStyle w:val="ListParagraph"/>
        <w:numPr>
          <w:ilvl w:val="0"/>
          <w:numId w:val="35"/>
        </w:numPr>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Penyaluran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sebagai pengurang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sebesar:</w:t>
      </w:r>
    </w:p>
    <w:p w:rsidR="00206C0F" w:rsidRDefault="00206C0F" w:rsidP="000505B6">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Jumlah yang diserahkan jika dalam bentuk aset kas.</w:t>
      </w:r>
    </w:p>
    <w:p w:rsidR="00206C0F" w:rsidRDefault="00206C0F" w:rsidP="000505B6">
      <w:pPr>
        <w:pStyle w:val="ListParagraph"/>
        <w:numPr>
          <w:ilvl w:val="0"/>
          <w:numId w:val="3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tercatat aset yang diserahkan, jika dalam bentuk aset nonkas,</w:t>
      </w:r>
    </w:p>
    <w:p w:rsidR="00206C0F" w:rsidRDefault="00235945" w:rsidP="000505B6">
      <w:pPr>
        <w:pStyle w:val="ListParagraph"/>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06C0F">
        <w:rPr>
          <w:rFonts w:ascii="Times New Roman" w:hAnsi="Times New Roman" w:cs="Times New Roman"/>
          <w:sz w:val="24"/>
          <w:szCs w:val="24"/>
          <w:lang w:val="en-US"/>
        </w:rPr>
        <w:t>apat digambarkan dengan jurnal</w:t>
      </w:r>
    </w:p>
    <w:p w:rsidR="00206C0F" w:rsidRDefault="00206C0F" w:rsidP="000505B6">
      <w:pPr>
        <w:pStyle w:val="ListParagraph"/>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Penyaluran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tidak terikat</w:t>
      </w:r>
      <w:r>
        <w:rPr>
          <w:rFonts w:ascii="Times New Roman" w:hAnsi="Times New Roman" w:cs="Times New Roman"/>
          <w:sz w:val="24"/>
          <w:szCs w:val="24"/>
          <w:lang w:val="en-US"/>
        </w:rPr>
        <w:tab/>
        <w:t>xx</w:t>
      </w:r>
    </w:p>
    <w:p w:rsidR="00206C0F" w:rsidRDefault="00206C0F" w:rsidP="000505B6">
      <w:pPr>
        <w:pStyle w:val="ListParagraph"/>
        <w:spacing w:line="360" w:lineRule="auto"/>
        <w:ind w:left="1353"/>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Cr. Kas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xx</w:t>
      </w:r>
    </w:p>
    <w:p w:rsidR="00206C0F" w:rsidRDefault="00206C0F" w:rsidP="000505B6">
      <w:pPr>
        <w:pStyle w:val="ListParagraph"/>
        <w:numPr>
          <w:ilvl w:val="0"/>
          <w:numId w:val="35"/>
        </w:numPr>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yang disalurkan untuk amil diakui sebagai penambah dana amil.</w:t>
      </w:r>
    </w:p>
    <w:p w:rsidR="00206C0F" w:rsidRDefault="00206C0F" w:rsidP="000505B6">
      <w:pPr>
        <w:pStyle w:val="ListParagraph"/>
        <w:numPr>
          <w:ilvl w:val="0"/>
          <w:numId w:val="35"/>
        </w:numPr>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Penentuan jumlah atau persentasi bagian untuk para penerima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sedekah ditentukan oleh amil sesuai dengan prinsip syariah, kewajaran, dan etika yang ditaungkan dalam bentuk kebijakan amil.</w:t>
      </w:r>
    </w:p>
    <w:p w:rsidR="00206C0F" w:rsidRDefault="00206C0F" w:rsidP="000505B6">
      <w:pPr>
        <w:pStyle w:val="ListParagraph"/>
        <w:numPr>
          <w:ilvl w:val="0"/>
          <w:numId w:val="35"/>
        </w:numPr>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Penyaluran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oleh amil lain merupakan penyaluran yang mengurangi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sepanjang amil tidak akan menerima kembali aset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 yang disalurkan tersebut.</w:t>
      </w:r>
    </w:p>
    <w:p w:rsidR="00206C0F" w:rsidRPr="008A689B" w:rsidRDefault="00206C0F" w:rsidP="000505B6">
      <w:pPr>
        <w:pStyle w:val="ListParagraph"/>
        <w:numPr>
          <w:ilvl w:val="0"/>
          <w:numId w:val="35"/>
        </w:numPr>
        <w:spacing w:line="360" w:lineRule="auto"/>
        <w:ind w:left="993"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Penyaluran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kepada penerima akhir dalam skema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bergulir dicatat sebagai piutang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 xml:space="preserve">/sedekah bergulir dan tidak mengurangi dana </w:t>
      </w:r>
      <w:r w:rsidR="006E5702">
        <w:rPr>
          <w:rFonts w:ascii="Times New Roman" w:hAnsi="Times New Roman" w:cs="Times New Roman"/>
          <w:sz w:val="24"/>
          <w:szCs w:val="24"/>
          <w:lang w:val="en-US"/>
        </w:rPr>
        <w:t>infak</w:t>
      </w:r>
      <w:r>
        <w:rPr>
          <w:rFonts w:ascii="Times New Roman" w:hAnsi="Times New Roman" w:cs="Times New Roman"/>
          <w:sz w:val="24"/>
          <w:szCs w:val="24"/>
          <w:lang w:val="en-US"/>
        </w:rPr>
        <w:t>/sedekah.</w:t>
      </w:r>
    </w:p>
    <w:p w:rsidR="00206C0F" w:rsidRDefault="00206C0F" w:rsidP="000505B6">
      <w:pPr>
        <w:pStyle w:val="ListParagraph"/>
        <w:numPr>
          <w:ilvl w:val="0"/>
          <w:numId w:val="2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Dana Nonhalal</w:t>
      </w:r>
    </w:p>
    <w:p w:rsidR="00206C0F" w:rsidRPr="00206C0F"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 xml:space="preserve">Penerimaan nonhalal adalah semua penerimaan dari kegiatan yang tidak sesuai dengan prinsip syariah, antara lain penerimaan jasa giro atau </w:t>
      </w:r>
      <w:r w:rsidRPr="007F4BBD">
        <w:rPr>
          <w:rFonts w:ascii="Times New Roman" w:hAnsi="Times New Roman" w:cs="Times New Roman"/>
          <w:sz w:val="24"/>
          <w:szCs w:val="24"/>
        </w:rPr>
        <w:lastRenderedPageBreak/>
        <w:t xml:space="preserve">bungan yang berasal dari bank konvensional. Penerimaan nonhalal pada umumnya terjadi dalam kondisi darurat atau kondisi yang tidak diinginkan oleh entitas syariah karena secara prinsip dilarang. Penerimaan nonhalal diakui sebagai dana nonhalal, yang terpisah dari dana zakat, dana </w:t>
      </w:r>
      <w:r w:rsidR="006E5702">
        <w:rPr>
          <w:rFonts w:ascii="Times New Roman" w:hAnsi="Times New Roman" w:cs="Times New Roman"/>
          <w:sz w:val="24"/>
          <w:szCs w:val="24"/>
        </w:rPr>
        <w:t>infak</w:t>
      </w:r>
      <w:r w:rsidRPr="007F4BBD">
        <w:rPr>
          <w:rFonts w:ascii="Times New Roman" w:hAnsi="Times New Roman" w:cs="Times New Roman"/>
          <w:sz w:val="24"/>
          <w:szCs w:val="24"/>
        </w:rPr>
        <w:t>/ sedekah dan dana amil. Aset nonhalal disalurkan dengan syariah.</w:t>
      </w:r>
    </w:p>
    <w:p w:rsidR="00206C0F" w:rsidRDefault="00206C0F" w:rsidP="000505B6">
      <w:pPr>
        <w:pStyle w:val="ListParagraph"/>
        <w:numPr>
          <w:ilvl w:val="0"/>
          <w:numId w:val="2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Penyajian</w:t>
      </w:r>
    </w:p>
    <w:p w:rsidR="00206C0F" w:rsidRPr="007F4BBD" w:rsidRDefault="00206C0F" w:rsidP="000505B6">
      <w:pPr>
        <w:pStyle w:val="ListParagraph"/>
        <w:spacing w:line="360" w:lineRule="auto"/>
        <w:ind w:left="644"/>
        <w:jc w:val="both"/>
        <w:rPr>
          <w:rFonts w:ascii="Times New Roman" w:hAnsi="Times New Roman" w:cs="Times New Roman"/>
          <w:sz w:val="24"/>
          <w:szCs w:val="24"/>
        </w:rPr>
      </w:pPr>
      <w:r w:rsidRPr="007F4BBD">
        <w:rPr>
          <w:rFonts w:ascii="Times New Roman" w:hAnsi="Times New Roman" w:cs="Times New Roman"/>
          <w:sz w:val="24"/>
          <w:szCs w:val="24"/>
        </w:rPr>
        <w:t xml:space="preserve">Amil menyajikan dana zakat, dana </w:t>
      </w:r>
      <w:r w:rsidR="006E5702">
        <w:rPr>
          <w:rFonts w:ascii="Times New Roman" w:hAnsi="Times New Roman" w:cs="Times New Roman"/>
          <w:sz w:val="24"/>
          <w:szCs w:val="24"/>
        </w:rPr>
        <w:t>infak</w:t>
      </w:r>
      <w:r w:rsidRPr="007F4BBD">
        <w:rPr>
          <w:rFonts w:ascii="Times New Roman" w:hAnsi="Times New Roman" w:cs="Times New Roman"/>
          <w:sz w:val="24"/>
          <w:szCs w:val="24"/>
        </w:rPr>
        <w:t>/ sedekah, dana amil, dan dana non halal secara terpisah dalam neraca (laporan posisi keuangan).</w:t>
      </w:r>
    </w:p>
    <w:p w:rsidR="00206C0F" w:rsidRDefault="00206C0F" w:rsidP="000505B6">
      <w:pPr>
        <w:pStyle w:val="ListParagraph"/>
        <w:numPr>
          <w:ilvl w:val="0"/>
          <w:numId w:val="15"/>
        </w:numPr>
        <w:spacing w:line="360" w:lineRule="auto"/>
        <w:ind w:left="284" w:hanging="284"/>
        <w:jc w:val="both"/>
        <w:rPr>
          <w:rFonts w:ascii="Times New Roman" w:hAnsi="Times New Roman" w:cs="Times New Roman"/>
          <w:b/>
          <w:sz w:val="24"/>
          <w:szCs w:val="24"/>
        </w:rPr>
      </w:pPr>
      <w:r w:rsidRPr="000958DF">
        <w:rPr>
          <w:rFonts w:ascii="Times New Roman" w:hAnsi="Times New Roman" w:cs="Times New Roman"/>
          <w:b/>
          <w:sz w:val="24"/>
          <w:szCs w:val="24"/>
        </w:rPr>
        <w:t xml:space="preserve">Laporan Keuangan Zakat, Infaq dan </w:t>
      </w:r>
      <w:r w:rsidR="006E5702">
        <w:rPr>
          <w:rFonts w:ascii="Times New Roman" w:hAnsi="Times New Roman" w:cs="Times New Roman"/>
          <w:b/>
          <w:sz w:val="24"/>
          <w:szCs w:val="24"/>
        </w:rPr>
        <w:t>Sedekah</w:t>
      </w:r>
    </w:p>
    <w:p w:rsidR="000505B6" w:rsidRDefault="00206C0F" w:rsidP="00235945">
      <w:pPr>
        <w:pStyle w:val="ListParagraph"/>
        <w:spacing w:line="360" w:lineRule="auto"/>
        <w:ind w:left="284"/>
        <w:jc w:val="both"/>
        <w:rPr>
          <w:rFonts w:ascii="Times New Roman" w:hAnsi="Times New Roman" w:cs="Times New Roman"/>
          <w:sz w:val="24"/>
          <w:szCs w:val="24"/>
        </w:rPr>
      </w:pPr>
      <w:r w:rsidRPr="00D45887">
        <w:rPr>
          <w:rFonts w:ascii="Times New Roman" w:hAnsi="Times New Roman" w:cs="Times New Roman"/>
          <w:sz w:val="24"/>
          <w:szCs w:val="24"/>
        </w:rPr>
        <w:t xml:space="preserve">              Sistem akuntansi dan pelaporan pada LAZ dapat dibagi menjadi dua bagian yaitu, untuk dana yang terbatas (</w:t>
      </w:r>
      <w:r w:rsidRPr="00D45887">
        <w:rPr>
          <w:rFonts w:ascii="Times New Roman" w:hAnsi="Times New Roman" w:cs="Times New Roman"/>
          <w:i/>
          <w:sz w:val="24"/>
          <w:szCs w:val="24"/>
        </w:rPr>
        <w:t>restricted funds</w:t>
      </w:r>
      <w:r w:rsidRPr="00D45887">
        <w:rPr>
          <w:rFonts w:ascii="Times New Roman" w:hAnsi="Times New Roman" w:cs="Times New Roman"/>
          <w:sz w:val="24"/>
          <w:szCs w:val="24"/>
        </w:rPr>
        <w:t xml:space="preserve">) yaitu zakat dan infaq dan untuk dana yang tidak terbatas (unrestricted funds) yaitu dana </w:t>
      </w:r>
      <w:r w:rsidR="006E5702">
        <w:rPr>
          <w:rFonts w:ascii="Times New Roman" w:hAnsi="Times New Roman" w:cs="Times New Roman"/>
          <w:sz w:val="24"/>
          <w:szCs w:val="24"/>
        </w:rPr>
        <w:t>sedekah</w:t>
      </w:r>
      <w:r w:rsidRPr="00D45887">
        <w:rPr>
          <w:rFonts w:ascii="Times New Roman" w:hAnsi="Times New Roman" w:cs="Times New Roman"/>
          <w:sz w:val="24"/>
          <w:szCs w:val="24"/>
        </w:rPr>
        <w:t xml:space="preserve">, meskipun demikian, sebagai satu kesatuan, organisasi ZIS harus menyiapkan satu laporan keuangan komprehensif (menyeluruh) yang menggabungkan aktivitas dan laporan keuangan kedua dana tersebut (Heryani, 2005). Laporan Keuangan Amil menurut PSAK No. 109 adalah Neraca (Laporan Posisi Keuangan), Laporan Perubahan Dana, Laporan Perubahan Aset Kelolaan, Laporan Arus Kas, CALK. Neraca dan Laporan Penerimaan, Pengeluaran dan Perubahan Dana untuk organisasi ZIS ini merupakan gabungan dari dua dana tersebut, yaitu dana zakat dan dana </w:t>
      </w:r>
      <w:r w:rsidR="006E5702">
        <w:rPr>
          <w:rFonts w:ascii="Times New Roman" w:hAnsi="Times New Roman" w:cs="Times New Roman"/>
          <w:sz w:val="24"/>
          <w:szCs w:val="24"/>
        </w:rPr>
        <w:t>sedekah</w:t>
      </w:r>
      <w:r w:rsidRPr="00D45887">
        <w:rPr>
          <w:rFonts w:ascii="Times New Roman" w:hAnsi="Times New Roman" w:cs="Times New Roman"/>
          <w:sz w:val="24"/>
          <w:szCs w:val="24"/>
        </w:rPr>
        <w:t>, sedangkan Laporan Perubahan Posisi Keuangan, dan Catatan Atas Laporan Keuangan perlu ditambahkan sehingga menjadi laporan keuangan yang menyeluruh yang menggambarkan kondisi keuangan organisasi ZIS. Dalam catatan ini menjelaskan mengenai kebijakan-kebijakan akuntansi dan prosedur yang diterapkan oleh organisasi yang bersangkutan sehingga diperoleh angka-angka dalam lap</w:t>
      </w:r>
      <w:r>
        <w:rPr>
          <w:rFonts w:ascii="Times New Roman" w:hAnsi="Times New Roman" w:cs="Times New Roman"/>
          <w:sz w:val="24"/>
          <w:szCs w:val="24"/>
        </w:rPr>
        <w:t>o</w:t>
      </w:r>
      <w:r w:rsidRPr="00D45887">
        <w:rPr>
          <w:rFonts w:ascii="Times New Roman" w:hAnsi="Times New Roman" w:cs="Times New Roman"/>
          <w:sz w:val="24"/>
          <w:szCs w:val="24"/>
        </w:rPr>
        <w:t>ran keuangan tersebut.</w:t>
      </w:r>
    </w:p>
    <w:p w:rsidR="001A5CA2" w:rsidRPr="00235945" w:rsidRDefault="001A5CA2" w:rsidP="00235945">
      <w:pPr>
        <w:pStyle w:val="ListParagraph"/>
        <w:spacing w:line="360" w:lineRule="auto"/>
        <w:ind w:left="284"/>
        <w:jc w:val="both"/>
        <w:rPr>
          <w:rFonts w:ascii="Times New Roman" w:hAnsi="Times New Roman" w:cs="Times New Roman"/>
          <w:sz w:val="24"/>
          <w:szCs w:val="24"/>
        </w:rPr>
      </w:pPr>
    </w:p>
    <w:p w:rsidR="00206C0F" w:rsidRPr="000505B6" w:rsidRDefault="006E5702" w:rsidP="00235945">
      <w:pPr>
        <w:spacing w:after="0" w:line="360" w:lineRule="auto"/>
        <w:jc w:val="center"/>
        <w:rPr>
          <w:rFonts w:ascii="Times New Roman" w:hAnsi="Times New Roman" w:cs="Times New Roman"/>
          <w:b/>
          <w:sz w:val="24"/>
          <w:szCs w:val="24"/>
        </w:rPr>
      </w:pPr>
      <w:r w:rsidRPr="000505B6">
        <w:rPr>
          <w:rFonts w:ascii="Times New Roman" w:hAnsi="Times New Roman" w:cs="Times New Roman"/>
          <w:b/>
          <w:sz w:val="24"/>
          <w:szCs w:val="24"/>
          <w:lang w:val="en-US"/>
        </w:rPr>
        <w:lastRenderedPageBreak/>
        <w:t xml:space="preserve">Tabel 2.3 </w:t>
      </w:r>
      <w:r w:rsidR="00206C0F" w:rsidRPr="000505B6">
        <w:rPr>
          <w:rFonts w:ascii="Times New Roman" w:hAnsi="Times New Roman" w:cs="Times New Roman"/>
          <w:b/>
          <w:sz w:val="24"/>
          <w:szCs w:val="24"/>
        </w:rPr>
        <w:t>Laporan Keuangan Organisasi Pengelolaa</w:t>
      </w:r>
      <w:r w:rsidR="000505B6" w:rsidRPr="000505B6">
        <w:rPr>
          <w:rFonts w:ascii="Times New Roman" w:hAnsi="Times New Roman" w:cs="Times New Roman"/>
          <w:b/>
          <w:sz w:val="24"/>
          <w:szCs w:val="24"/>
          <w:lang w:val="en-US"/>
        </w:rPr>
        <w:t>n</w:t>
      </w:r>
      <w:r w:rsidR="00206C0F" w:rsidRPr="000505B6">
        <w:rPr>
          <w:rFonts w:ascii="Times New Roman" w:hAnsi="Times New Roman" w:cs="Times New Roman"/>
          <w:b/>
          <w:sz w:val="24"/>
          <w:szCs w:val="24"/>
        </w:rPr>
        <w:t xml:space="preserve"> Zakat</w:t>
      </w:r>
    </w:p>
    <w:p w:rsidR="00206C0F" w:rsidRPr="005D4401" w:rsidRDefault="00206C0F" w:rsidP="000505B6">
      <w:pPr>
        <w:pStyle w:val="ListParagraph"/>
        <w:spacing w:after="0" w:line="360" w:lineRule="auto"/>
        <w:jc w:val="center"/>
        <w:rPr>
          <w:rFonts w:ascii="Times New Roman" w:hAnsi="Times New Roman" w:cs="Times New Roman"/>
          <w:b/>
          <w:sz w:val="24"/>
          <w:szCs w:val="24"/>
        </w:rPr>
      </w:pPr>
      <w:r w:rsidRPr="005D4401">
        <w:rPr>
          <w:rFonts w:ascii="Times New Roman" w:hAnsi="Times New Roman" w:cs="Times New Roman"/>
          <w:b/>
          <w:sz w:val="24"/>
          <w:szCs w:val="24"/>
        </w:rPr>
        <w:t xml:space="preserve">Neraca (Laporan Posisi Keuangan) </w:t>
      </w:r>
    </w:p>
    <w:p w:rsidR="00206C0F" w:rsidRPr="005D4401" w:rsidRDefault="00206C0F" w:rsidP="00206C0F">
      <w:pPr>
        <w:pStyle w:val="ListParagraph"/>
        <w:spacing w:line="360" w:lineRule="auto"/>
        <w:jc w:val="center"/>
        <w:rPr>
          <w:rFonts w:ascii="Times New Roman" w:hAnsi="Times New Roman" w:cs="Times New Roman"/>
          <w:b/>
          <w:sz w:val="24"/>
          <w:szCs w:val="24"/>
        </w:rPr>
      </w:pPr>
      <w:r w:rsidRPr="005D4401">
        <w:rPr>
          <w:rFonts w:ascii="Times New Roman" w:hAnsi="Times New Roman" w:cs="Times New Roman"/>
          <w:b/>
          <w:sz w:val="24"/>
          <w:szCs w:val="24"/>
        </w:rPr>
        <w:t>BAZ</w:t>
      </w:r>
      <w:r w:rsidR="006E5702">
        <w:rPr>
          <w:rFonts w:ascii="Times New Roman" w:hAnsi="Times New Roman" w:cs="Times New Roman"/>
          <w:b/>
          <w:sz w:val="24"/>
          <w:szCs w:val="24"/>
          <w:lang w:val="en-US"/>
        </w:rPr>
        <w:t>NAS</w:t>
      </w:r>
      <w:r w:rsidRPr="005D4401">
        <w:rPr>
          <w:rFonts w:ascii="Times New Roman" w:hAnsi="Times New Roman" w:cs="Times New Roman"/>
          <w:b/>
          <w:sz w:val="24"/>
          <w:szCs w:val="24"/>
        </w:rPr>
        <w:t xml:space="preserve"> “XXX”</w:t>
      </w:r>
    </w:p>
    <w:p w:rsidR="00206C0F" w:rsidRPr="005D4401" w:rsidRDefault="00206C0F" w:rsidP="00206C0F">
      <w:pPr>
        <w:pStyle w:val="ListParagraph"/>
        <w:spacing w:line="360" w:lineRule="auto"/>
        <w:jc w:val="center"/>
        <w:rPr>
          <w:rFonts w:ascii="Times New Roman" w:hAnsi="Times New Roman" w:cs="Times New Roman"/>
          <w:b/>
          <w:sz w:val="24"/>
          <w:szCs w:val="24"/>
        </w:rPr>
      </w:pPr>
      <w:r w:rsidRPr="005D4401">
        <w:rPr>
          <w:rFonts w:ascii="Times New Roman" w:hAnsi="Times New Roman" w:cs="Times New Roman"/>
          <w:b/>
          <w:sz w:val="24"/>
          <w:szCs w:val="24"/>
        </w:rPr>
        <w:t>Per 31 Desember 2XXX</w:t>
      </w:r>
    </w:p>
    <w:tbl>
      <w:tblPr>
        <w:tblStyle w:val="TableGrid"/>
        <w:tblW w:w="6946" w:type="dxa"/>
        <w:tblInd w:w="562" w:type="dxa"/>
        <w:tblLook w:val="04A0" w:firstRow="1" w:lastRow="0" w:firstColumn="1" w:lastColumn="0" w:noHBand="0" w:noVBand="1"/>
      </w:tblPr>
      <w:tblGrid>
        <w:gridCol w:w="2268"/>
        <w:gridCol w:w="993"/>
        <w:gridCol w:w="2835"/>
        <w:gridCol w:w="850"/>
      </w:tblGrid>
      <w:tr w:rsidR="00206C0F" w:rsidTr="00576B71">
        <w:tc>
          <w:tcPr>
            <w:tcW w:w="2268" w:type="dxa"/>
          </w:tcPr>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993" w:type="dxa"/>
          </w:tcPr>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w:t>
            </w:r>
          </w:p>
        </w:tc>
        <w:tc>
          <w:tcPr>
            <w:tcW w:w="2835" w:type="dxa"/>
          </w:tcPr>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Keterangan</w:t>
            </w:r>
          </w:p>
        </w:tc>
        <w:tc>
          <w:tcPr>
            <w:tcW w:w="850" w:type="dxa"/>
          </w:tcPr>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Rp</w:t>
            </w:r>
          </w:p>
        </w:tc>
      </w:tr>
      <w:tr w:rsidR="00206C0F" w:rsidTr="00576B71">
        <w:tc>
          <w:tcPr>
            <w:tcW w:w="2268" w:type="dxa"/>
          </w:tcPr>
          <w:p w:rsidR="00206C0F" w:rsidRPr="005D4401" w:rsidRDefault="00206C0F" w:rsidP="00206C0F">
            <w:pPr>
              <w:pStyle w:val="ListParagraph"/>
              <w:spacing w:line="360" w:lineRule="auto"/>
              <w:ind w:left="0"/>
              <w:rPr>
                <w:rFonts w:ascii="Times New Roman" w:hAnsi="Times New Roman" w:cs="Times New Roman"/>
                <w:b/>
                <w:sz w:val="24"/>
                <w:szCs w:val="24"/>
              </w:rPr>
            </w:pPr>
            <w:r w:rsidRPr="005D4401">
              <w:rPr>
                <w:rFonts w:ascii="Times New Roman" w:hAnsi="Times New Roman" w:cs="Times New Roman"/>
                <w:b/>
                <w:sz w:val="24"/>
                <w:szCs w:val="24"/>
              </w:rPr>
              <w:t>Aset</w:t>
            </w:r>
          </w:p>
          <w:p w:rsidR="00206C0F" w:rsidRPr="005D4401" w:rsidRDefault="00206C0F" w:rsidP="00206C0F">
            <w:pPr>
              <w:pStyle w:val="ListParagraph"/>
              <w:spacing w:line="360" w:lineRule="auto"/>
              <w:ind w:left="0"/>
              <w:jc w:val="both"/>
              <w:rPr>
                <w:rFonts w:ascii="Times New Roman" w:hAnsi="Times New Roman" w:cs="Times New Roman"/>
                <w:b/>
                <w:sz w:val="24"/>
                <w:szCs w:val="24"/>
              </w:rPr>
            </w:pPr>
            <w:r w:rsidRPr="005D4401">
              <w:rPr>
                <w:rFonts w:ascii="Times New Roman" w:hAnsi="Times New Roman" w:cs="Times New Roman"/>
                <w:b/>
                <w:sz w:val="24"/>
                <w:szCs w:val="24"/>
              </w:rPr>
              <w:t>Aset Lancar</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Kas dan setara Kas</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Instrumen Keuangan</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Piutang</w:t>
            </w: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Pr="005D4401" w:rsidRDefault="00206C0F" w:rsidP="00206C0F">
            <w:pPr>
              <w:pStyle w:val="ListParagraph"/>
              <w:spacing w:line="360" w:lineRule="auto"/>
              <w:ind w:left="0"/>
              <w:jc w:val="both"/>
              <w:rPr>
                <w:rFonts w:ascii="Times New Roman" w:hAnsi="Times New Roman" w:cs="Times New Roman"/>
                <w:b/>
                <w:sz w:val="24"/>
                <w:szCs w:val="24"/>
              </w:rPr>
            </w:pPr>
            <w:r w:rsidRPr="005D4401">
              <w:rPr>
                <w:rFonts w:ascii="Times New Roman" w:hAnsi="Times New Roman" w:cs="Times New Roman"/>
                <w:b/>
                <w:sz w:val="24"/>
                <w:szCs w:val="24"/>
              </w:rPr>
              <w:t>Aset Tidak Lancar</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Aset Tetap</w:t>
            </w: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Akum</w:t>
            </w:r>
            <w:r w:rsidR="00576B71">
              <w:rPr>
                <w:rFonts w:ascii="Times New Roman" w:hAnsi="Times New Roman" w:cs="Times New Roman"/>
                <w:sz w:val="24"/>
                <w:szCs w:val="24"/>
                <w:lang w:val="en-US"/>
              </w:rPr>
              <w:t>ul</w:t>
            </w:r>
            <w:r>
              <w:rPr>
                <w:rFonts w:ascii="Times New Roman" w:hAnsi="Times New Roman" w:cs="Times New Roman"/>
                <w:sz w:val="24"/>
                <w:szCs w:val="24"/>
              </w:rPr>
              <w:t>asi Penyusutan</w:t>
            </w:r>
          </w:p>
        </w:tc>
        <w:tc>
          <w:tcPr>
            <w:tcW w:w="993" w:type="dxa"/>
          </w:tcPr>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c>
          <w:tcPr>
            <w:tcW w:w="2835" w:type="dxa"/>
          </w:tcPr>
          <w:p w:rsidR="00206C0F" w:rsidRPr="005D4401" w:rsidRDefault="00206C0F" w:rsidP="00206C0F">
            <w:pPr>
              <w:pStyle w:val="ListParagraph"/>
              <w:spacing w:line="360" w:lineRule="auto"/>
              <w:ind w:left="0"/>
              <w:jc w:val="both"/>
              <w:rPr>
                <w:rFonts w:ascii="Times New Roman" w:hAnsi="Times New Roman" w:cs="Times New Roman"/>
                <w:b/>
                <w:sz w:val="24"/>
                <w:szCs w:val="24"/>
              </w:rPr>
            </w:pPr>
            <w:r w:rsidRPr="005D4401">
              <w:rPr>
                <w:rFonts w:ascii="Times New Roman" w:hAnsi="Times New Roman" w:cs="Times New Roman"/>
                <w:b/>
                <w:sz w:val="24"/>
                <w:szCs w:val="24"/>
              </w:rPr>
              <w:t>Kewajiban</w:t>
            </w:r>
          </w:p>
          <w:p w:rsidR="00206C0F" w:rsidRPr="005D4401" w:rsidRDefault="00206C0F" w:rsidP="00206C0F">
            <w:pPr>
              <w:pStyle w:val="ListParagraph"/>
              <w:spacing w:line="360" w:lineRule="auto"/>
              <w:ind w:left="0"/>
              <w:jc w:val="both"/>
              <w:rPr>
                <w:rFonts w:ascii="Times New Roman" w:hAnsi="Times New Roman" w:cs="Times New Roman"/>
                <w:b/>
                <w:sz w:val="24"/>
                <w:szCs w:val="24"/>
              </w:rPr>
            </w:pPr>
            <w:r w:rsidRPr="005D4401">
              <w:rPr>
                <w:rFonts w:ascii="Times New Roman" w:hAnsi="Times New Roman" w:cs="Times New Roman"/>
                <w:b/>
                <w:sz w:val="24"/>
                <w:szCs w:val="24"/>
              </w:rPr>
              <w:t>Kewajiban Jangka Pendek</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Biaya yang Masih Harus dibayar</w:t>
            </w: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Pr="005D4401" w:rsidRDefault="00206C0F" w:rsidP="00206C0F">
            <w:pPr>
              <w:pStyle w:val="ListParagraph"/>
              <w:spacing w:line="360" w:lineRule="auto"/>
              <w:ind w:left="0"/>
              <w:jc w:val="both"/>
              <w:rPr>
                <w:rFonts w:ascii="Times New Roman" w:hAnsi="Times New Roman" w:cs="Times New Roman"/>
                <w:b/>
                <w:sz w:val="24"/>
                <w:szCs w:val="24"/>
              </w:rPr>
            </w:pPr>
            <w:r w:rsidRPr="005D4401">
              <w:rPr>
                <w:rFonts w:ascii="Times New Roman" w:hAnsi="Times New Roman" w:cs="Times New Roman"/>
                <w:b/>
                <w:sz w:val="24"/>
                <w:szCs w:val="24"/>
              </w:rPr>
              <w:t>Kewajiban Jangka Panjang</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Jumlah Kewajiban</w:t>
            </w:r>
          </w:p>
          <w:p w:rsidR="00206C0F" w:rsidRDefault="00206C0F" w:rsidP="00206C0F">
            <w:pPr>
              <w:pStyle w:val="ListParagraph"/>
              <w:spacing w:line="360" w:lineRule="auto"/>
              <w:ind w:left="0"/>
              <w:jc w:val="both"/>
              <w:rPr>
                <w:rFonts w:ascii="Times New Roman" w:hAnsi="Times New Roman" w:cs="Times New Roman"/>
                <w:sz w:val="24"/>
                <w:szCs w:val="24"/>
              </w:rPr>
            </w:pP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Saldo Dana</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Dana Zakat</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Dana Infaq/ </w:t>
            </w:r>
            <w:r w:rsidR="006E5702">
              <w:rPr>
                <w:rFonts w:ascii="Times New Roman" w:hAnsi="Times New Roman" w:cs="Times New Roman"/>
                <w:sz w:val="24"/>
                <w:szCs w:val="24"/>
              </w:rPr>
              <w:t>Sedekah</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Dana Amil</w:t>
            </w:r>
          </w:p>
          <w:p w:rsidR="00206C0F" w:rsidRDefault="00206C0F" w:rsidP="00206C0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Dana Nonhalal</w:t>
            </w:r>
          </w:p>
          <w:p w:rsidR="00206C0F" w:rsidRDefault="00206C0F" w:rsidP="00206C0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Jumlah Dana</w:t>
            </w:r>
          </w:p>
        </w:tc>
        <w:tc>
          <w:tcPr>
            <w:tcW w:w="850" w:type="dxa"/>
          </w:tcPr>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tc>
      </w:tr>
      <w:tr w:rsidR="00206C0F" w:rsidTr="00576B71">
        <w:tc>
          <w:tcPr>
            <w:tcW w:w="2268" w:type="dxa"/>
          </w:tcPr>
          <w:p w:rsidR="00206C0F" w:rsidRPr="005D4401"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Jumlah Aset</w:t>
            </w:r>
          </w:p>
        </w:tc>
        <w:tc>
          <w:tcPr>
            <w:tcW w:w="993" w:type="dxa"/>
          </w:tcPr>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c>
          <w:tcPr>
            <w:tcW w:w="2835" w:type="dxa"/>
          </w:tcPr>
          <w:p w:rsidR="00206C0F" w:rsidRPr="005D4401" w:rsidRDefault="00206C0F" w:rsidP="00206C0F">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Jumlah Kewajiban Saldo Dana</w:t>
            </w:r>
          </w:p>
        </w:tc>
        <w:tc>
          <w:tcPr>
            <w:tcW w:w="850" w:type="dxa"/>
          </w:tcPr>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bl>
    <w:p w:rsidR="00206C0F" w:rsidRDefault="00206C0F" w:rsidP="00206C0F">
      <w:pPr>
        <w:spacing w:line="360" w:lineRule="auto"/>
        <w:jc w:val="both"/>
        <w:rPr>
          <w:rFonts w:ascii="Times New Roman" w:hAnsi="Times New Roman" w:cs="Times New Roman"/>
          <w:sz w:val="24"/>
          <w:szCs w:val="24"/>
        </w:rPr>
      </w:pPr>
    </w:p>
    <w:p w:rsidR="00F37917" w:rsidRDefault="00F37917" w:rsidP="00206C0F">
      <w:pPr>
        <w:spacing w:line="360" w:lineRule="auto"/>
        <w:jc w:val="both"/>
        <w:rPr>
          <w:rFonts w:ascii="Times New Roman" w:hAnsi="Times New Roman" w:cs="Times New Roman"/>
          <w:sz w:val="24"/>
          <w:szCs w:val="24"/>
        </w:rPr>
      </w:pPr>
    </w:p>
    <w:p w:rsidR="00F37917" w:rsidRPr="0010498C" w:rsidRDefault="00F37917" w:rsidP="00206C0F">
      <w:pPr>
        <w:spacing w:line="360" w:lineRule="auto"/>
        <w:jc w:val="both"/>
        <w:rPr>
          <w:rFonts w:ascii="Times New Roman" w:hAnsi="Times New Roman" w:cs="Times New Roman"/>
          <w:sz w:val="24"/>
          <w:szCs w:val="24"/>
        </w:rPr>
      </w:pPr>
    </w:p>
    <w:p w:rsidR="00206C0F" w:rsidRPr="0010498C" w:rsidRDefault="006E5702" w:rsidP="00206C0F">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Tabel 2.4 </w:t>
      </w:r>
      <w:r w:rsidR="00206C0F" w:rsidRPr="0010498C">
        <w:rPr>
          <w:rFonts w:ascii="Times New Roman" w:hAnsi="Times New Roman" w:cs="Times New Roman"/>
          <w:b/>
          <w:sz w:val="24"/>
          <w:szCs w:val="24"/>
        </w:rPr>
        <w:t>Laporan Perubahan Dana</w:t>
      </w:r>
    </w:p>
    <w:p w:rsidR="00206C0F" w:rsidRPr="0010498C" w:rsidRDefault="00206C0F" w:rsidP="00206C0F">
      <w:pPr>
        <w:pStyle w:val="ListParagraph"/>
        <w:spacing w:line="360" w:lineRule="auto"/>
        <w:jc w:val="center"/>
        <w:rPr>
          <w:rFonts w:ascii="Times New Roman" w:hAnsi="Times New Roman" w:cs="Times New Roman"/>
          <w:b/>
          <w:sz w:val="24"/>
          <w:szCs w:val="24"/>
        </w:rPr>
      </w:pPr>
      <w:r w:rsidRPr="0010498C">
        <w:rPr>
          <w:rFonts w:ascii="Times New Roman" w:hAnsi="Times New Roman" w:cs="Times New Roman"/>
          <w:b/>
          <w:sz w:val="24"/>
          <w:szCs w:val="24"/>
        </w:rPr>
        <w:t>BAZ</w:t>
      </w:r>
      <w:r w:rsidR="006E5702">
        <w:rPr>
          <w:rFonts w:ascii="Times New Roman" w:hAnsi="Times New Roman" w:cs="Times New Roman"/>
          <w:b/>
          <w:sz w:val="24"/>
          <w:szCs w:val="24"/>
          <w:lang w:val="en-US"/>
        </w:rPr>
        <w:t>NAS</w:t>
      </w:r>
      <w:r w:rsidRPr="0010498C">
        <w:rPr>
          <w:rFonts w:ascii="Times New Roman" w:hAnsi="Times New Roman" w:cs="Times New Roman"/>
          <w:b/>
          <w:sz w:val="24"/>
          <w:szCs w:val="24"/>
        </w:rPr>
        <w:t xml:space="preserve"> “XXX”</w:t>
      </w:r>
    </w:p>
    <w:p w:rsidR="00206C0F" w:rsidRPr="0010498C" w:rsidRDefault="00206C0F" w:rsidP="00206C0F">
      <w:pPr>
        <w:pStyle w:val="ListParagraph"/>
        <w:spacing w:line="360" w:lineRule="auto"/>
        <w:jc w:val="center"/>
        <w:rPr>
          <w:rFonts w:ascii="Times New Roman" w:hAnsi="Times New Roman" w:cs="Times New Roman"/>
          <w:b/>
          <w:sz w:val="24"/>
          <w:szCs w:val="24"/>
        </w:rPr>
      </w:pPr>
      <w:r w:rsidRPr="0010498C">
        <w:rPr>
          <w:rFonts w:ascii="Times New Roman" w:hAnsi="Times New Roman" w:cs="Times New Roman"/>
          <w:b/>
          <w:sz w:val="24"/>
          <w:szCs w:val="24"/>
        </w:rPr>
        <w:t>Untuk Periode yang Berakhir 31 Desember 2XXX</w:t>
      </w:r>
    </w:p>
    <w:tbl>
      <w:tblPr>
        <w:tblStyle w:val="TableGrid"/>
        <w:tblW w:w="6804" w:type="dxa"/>
        <w:tblInd w:w="421" w:type="dxa"/>
        <w:tblLook w:val="04A0" w:firstRow="1" w:lastRow="0" w:firstColumn="1" w:lastColumn="0" w:noHBand="0" w:noVBand="1"/>
      </w:tblPr>
      <w:tblGrid>
        <w:gridCol w:w="5386"/>
        <w:gridCol w:w="1418"/>
      </w:tblGrid>
      <w:tr w:rsidR="00206C0F" w:rsidTr="00F37917">
        <w:tc>
          <w:tcPr>
            <w:tcW w:w="5386" w:type="dxa"/>
          </w:tcPr>
          <w:p w:rsidR="00206C0F" w:rsidRPr="002661F3" w:rsidRDefault="00206C0F" w:rsidP="00206C0F">
            <w:pPr>
              <w:pStyle w:val="ListParagraph"/>
              <w:spacing w:line="360" w:lineRule="auto"/>
              <w:ind w:left="0"/>
              <w:jc w:val="center"/>
              <w:rPr>
                <w:rFonts w:ascii="Times New Roman" w:hAnsi="Times New Roman" w:cs="Times New Roman"/>
                <w:b/>
                <w:sz w:val="24"/>
                <w:szCs w:val="24"/>
              </w:rPr>
            </w:pPr>
            <w:r w:rsidRPr="002661F3">
              <w:rPr>
                <w:rFonts w:ascii="Times New Roman" w:hAnsi="Times New Roman" w:cs="Times New Roman"/>
                <w:b/>
                <w:sz w:val="24"/>
                <w:szCs w:val="24"/>
              </w:rPr>
              <w:t>Keterangan</w:t>
            </w:r>
          </w:p>
        </w:tc>
        <w:tc>
          <w:tcPr>
            <w:tcW w:w="1418" w:type="dxa"/>
          </w:tcPr>
          <w:p w:rsidR="00206C0F" w:rsidRPr="002661F3" w:rsidRDefault="00206C0F" w:rsidP="00206C0F">
            <w:pPr>
              <w:pStyle w:val="ListParagraph"/>
              <w:spacing w:line="360" w:lineRule="auto"/>
              <w:ind w:left="0"/>
              <w:jc w:val="center"/>
              <w:rPr>
                <w:rFonts w:ascii="Times New Roman" w:hAnsi="Times New Roman" w:cs="Times New Roman"/>
                <w:b/>
                <w:sz w:val="24"/>
                <w:szCs w:val="24"/>
              </w:rPr>
            </w:pPr>
            <w:r w:rsidRPr="002661F3">
              <w:rPr>
                <w:rFonts w:ascii="Times New Roman" w:hAnsi="Times New Roman" w:cs="Times New Roman"/>
                <w:b/>
                <w:sz w:val="24"/>
                <w:szCs w:val="24"/>
              </w:rPr>
              <w:t>Total</w:t>
            </w:r>
          </w:p>
        </w:tc>
      </w:tr>
      <w:tr w:rsidR="00206C0F" w:rsidTr="00F37917">
        <w:tc>
          <w:tcPr>
            <w:tcW w:w="5386" w:type="dxa"/>
          </w:tcPr>
          <w:p w:rsidR="00206C0F" w:rsidRPr="007106E8" w:rsidRDefault="00206C0F" w:rsidP="00206C0F">
            <w:pPr>
              <w:pStyle w:val="ListParagraph"/>
              <w:spacing w:line="360" w:lineRule="auto"/>
              <w:ind w:left="0"/>
              <w:rPr>
                <w:rFonts w:ascii="Times New Roman" w:hAnsi="Times New Roman" w:cs="Times New Roman"/>
                <w:b/>
                <w:sz w:val="24"/>
                <w:szCs w:val="24"/>
              </w:rPr>
            </w:pPr>
            <w:r w:rsidRPr="007106E8">
              <w:rPr>
                <w:rFonts w:ascii="Times New Roman" w:hAnsi="Times New Roman" w:cs="Times New Roman"/>
                <w:b/>
                <w:sz w:val="24"/>
                <w:szCs w:val="24"/>
              </w:rPr>
              <w:t xml:space="preserve">DANA Zakat </w:t>
            </w:r>
          </w:p>
          <w:p w:rsidR="00206C0F" w:rsidRDefault="00206C0F" w:rsidP="00206C0F">
            <w:pPr>
              <w:pStyle w:val="ListParagraph"/>
              <w:spacing w:line="360" w:lineRule="auto"/>
              <w:ind w:left="0"/>
              <w:rPr>
                <w:rFonts w:ascii="Times New Roman" w:hAnsi="Times New Roman" w:cs="Times New Roman"/>
                <w:b/>
                <w:sz w:val="24"/>
                <w:szCs w:val="24"/>
              </w:rPr>
            </w:pPr>
            <w:r w:rsidRPr="007106E8">
              <w:rPr>
                <w:rFonts w:ascii="Times New Roman" w:hAnsi="Times New Roman" w:cs="Times New Roman"/>
                <w:b/>
                <w:sz w:val="24"/>
                <w:szCs w:val="24"/>
              </w:rPr>
              <w:t>Penerimaan</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 xml:space="preserve">Penerimaan dari Muzakki </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 xml:space="preserve">    Muzaki Entitas</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 xml:space="preserve">    Muzaki Individual</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 xml:space="preserve">Hasil Penempatan </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Jumlah Penerimaan Dana Zakat</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Bagian Amil ATAS Penerimaan Zakat</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Jumlah Penerimaan Dana Zakat Setelah Bagian Amil</w:t>
            </w:r>
          </w:p>
          <w:p w:rsidR="00206C0F" w:rsidRPr="007106E8" w:rsidRDefault="00206C0F" w:rsidP="00206C0F">
            <w:pPr>
              <w:pStyle w:val="ListParagraph"/>
              <w:spacing w:line="360" w:lineRule="auto"/>
              <w:ind w:left="0"/>
              <w:rPr>
                <w:rFonts w:ascii="Times New Roman" w:hAnsi="Times New Roman" w:cs="Times New Roman"/>
                <w:b/>
                <w:sz w:val="24"/>
                <w:szCs w:val="24"/>
              </w:rPr>
            </w:pPr>
            <w:r w:rsidRPr="007106E8">
              <w:rPr>
                <w:rFonts w:ascii="Times New Roman" w:hAnsi="Times New Roman" w:cs="Times New Roman"/>
                <w:b/>
                <w:sz w:val="24"/>
                <w:szCs w:val="24"/>
              </w:rPr>
              <w:t>Penyaluran</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Fakir Miskin</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Riqab</w:t>
            </w:r>
          </w:p>
          <w:p w:rsidR="00206C0F" w:rsidRPr="007106E8" w:rsidRDefault="00206C0F" w:rsidP="00206C0F">
            <w:pPr>
              <w:pStyle w:val="ListParagraph"/>
              <w:tabs>
                <w:tab w:val="left" w:pos="2340"/>
              </w:tabs>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Gharim</w:t>
            </w:r>
            <w:r>
              <w:rPr>
                <w:rFonts w:ascii="Times New Roman" w:hAnsi="Times New Roman" w:cs="Times New Roman"/>
                <w:sz w:val="24"/>
                <w:szCs w:val="24"/>
              </w:rPr>
              <w:tab/>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Muallaf</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Sabillah</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Ibnu Sabil</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Jumlah Penyaluran Dana Zakat</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Surplus (Defisit)</w:t>
            </w:r>
          </w:p>
          <w:p w:rsidR="00206C0F" w:rsidRPr="007106E8" w:rsidRDefault="00206C0F" w:rsidP="00206C0F">
            <w:pPr>
              <w:pStyle w:val="ListParagraph"/>
              <w:spacing w:line="360" w:lineRule="auto"/>
              <w:ind w:left="0"/>
              <w:rPr>
                <w:rFonts w:ascii="Times New Roman" w:hAnsi="Times New Roman" w:cs="Times New Roman"/>
                <w:sz w:val="24"/>
                <w:szCs w:val="24"/>
              </w:rPr>
            </w:pPr>
            <w:r w:rsidRPr="007106E8">
              <w:rPr>
                <w:rFonts w:ascii="Times New Roman" w:hAnsi="Times New Roman" w:cs="Times New Roman"/>
                <w:sz w:val="24"/>
                <w:szCs w:val="24"/>
              </w:rPr>
              <w:t>Saldo Awal</w:t>
            </w:r>
          </w:p>
          <w:p w:rsidR="00206C0F" w:rsidRPr="007106E8" w:rsidRDefault="00206C0F" w:rsidP="00206C0F">
            <w:pPr>
              <w:pStyle w:val="ListParagraph"/>
              <w:spacing w:line="360" w:lineRule="auto"/>
              <w:ind w:left="0"/>
              <w:rPr>
                <w:rFonts w:ascii="Times New Roman" w:hAnsi="Times New Roman" w:cs="Times New Roman"/>
                <w:b/>
                <w:sz w:val="24"/>
                <w:szCs w:val="24"/>
              </w:rPr>
            </w:pPr>
            <w:r w:rsidRPr="007106E8">
              <w:rPr>
                <w:rFonts w:ascii="Times New Roman" w:hAnsi="Times New Roman" w:cs="Times New Roman"/>
                <w:sz w:val="24"/>
                <w:szCs w:val="24"/>
              </w:rPr>
              <w:t>Saldo Akhir</w:t>
            </w:r>
          </w:p>
        </w:tc>
        <w:tc>
          <w:tcPr>
            <w:tcW w:w="1418" w:type="dxa"/>
          </w:tcPr>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7106E8" w:rsidRDefault="00206C0F" w:rsidP="00206C0F">
            <w:pPr>
              <w:pStyle w:val="ListParagraph"/>
              <w:spacing w:line="360" w:lineRule="auto"/>
              <w:ind w:left="0"/>
              <w:jc w:val="center"/>
              <w:rPr>
                <w:rFonts w:ascii="Times New Roman" w:hAnsi="Times New Roman" w:cs="Times New Roman"/>
                <w:sz w:val="24"/>
                <w:szCs w:val="24"/>
                <w:u w:val="single"/>
              </w:rPr>
            </w:pPr>
            <w:r w:rsidRPr="007106E8">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u w:val="single"/>
              </w:rPr>
            </w:pPr>
            <w:r w:rsidRPr="007106E8">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sidRPr="007106E8">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10498C" w:rsidRDefault="00206C0F" w:rsidP="00206C0F">
            <w:pPr>
              <w:pStyle w:val="ListParagraph"/>
              <w:spacing w:line="360" w:lineRule="auto"/>
              <w:ind w:left="0"/>
              <w:jc w:val="center"/>
              <w:rPr>
                <w:rFonts w:ascii="Times New Roman" w:hAnsi="Times New Roman" w:cs="Times New Roman"/>
                <w:sz w:val="24"/>
                <w:szCs w:val="24"/>
                <w:u w:val="single"/>
              </w:rPr>
            </w:pPr>
            <w:r w:rsidRPr="0010498C">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10498C" w:rsidRDefault="00206C0F" w:rsidP="00206C0F">
            <w:pPr>
              <w:pStyle w:val="ListParagraph"/>
              <w:spacing w:line="360" w:lineRule="auto"/>
              <w:ind w:left="0"/>
              <w:jc w:val="center"/>
              <w:rPr>
                <w:rFonts w:ascii="Times New Roman" w:hAnsi="Times New Roman" w:cs="Times New Roman"/>
                <w:sz w:val="24"/>
                <w:szCs w:val="24"/>
                <w:u w:val="single"/>
              </w:rPr>
            </w:pPr>
            <w:r w:rsidRPr="0010498C">
              <w:rPr>
                <w:rFonts w:ascii="Times New Roman" w:hAnsi="Times New Roman" w:cs="Times New Roman"/>
                <w:sz w:val="24"/>
                <w:szCs w:val="24"/>
                <w:u w:val="single"/>
              </w:rPr>
              <w:t>(xxx)</w:t>
            </w:r>
          </w:p>
          <w:p w:rsidR="00206C0F" w:rsidRPr="007106E8"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r w:rsidR="00206C0F" w:rsidTr="00F37917">
        <w:tc>
          <w:tcPr>
            <w:tcW w:w="5386" w:type="dxa"/>
          </w:tcPr>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DANA INFAQ/</w:t>
            </w:r>
            <w:r w:rsidR="006E5702">
              <w:rPr>
                <w:rFonts w:ascii="Times New Roman" w:hAnsi="Times New Roman" w:cs="Times New Roman"/>
                <w:b/>
                <w:sz w:val="24"/>
                <w:szCs w:val="24"/>
              </w:rPr>
              <w:t>SEDEKAH</w:t>
            </w:r>
          </w:p>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Penerimaan</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lastRenderedPageBreak/>
              <w:t xml:space="preserve">Infaq </w:t>
            </w:r>
            <w:r w:rsidR="006E5702">
              <w:rPr>
                <w:rFonts w:ascii="Times New Roman" w:hAnsi="Times New Roman" w:cs="Times New Roman"/>
                <w:sz w:val="24"/>
                <w:szCs w:val="24"/>
              </w:rPr>
              <w:t>Sedekah</w:t>
            </w:r>
            <w:r w:rsidRPr="0010498C">
              <w:rPr>
                <w:rFonts w:ascii="Times New Roman" w:hAnsi="Times New Roman" w:cs="Times New Roman"/>
                <w:sz w:val="24"/>
                <w:szCs w:val="24"/>
              </w:rPr>
              <w:t xml:space="preserve"> terikat</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 xml:space="preserve">Infaq </w:t>
            </w:r>
            <w:r w:rsidR="006E5702">
              <w:rPr>
                <w:rFonts w:ascii="Times New Roman" w:hAnsi="Times New Roman" w:cs="Times New Roman"/>
                <w:sz w:val="24"/>
                <w:szCs w:val="24"/>
              </w:rPr>
              <w:t>Sedekah</w:t>
            </w:r>
            <w:r w:rsidRPr="0010498C">
              <w:rPr>
                <w:rFonts w:ascii="Times New Roman" w:hAnsi="Times New Roman" w:cs="Times New Roman"/>
                <w:sz w:val="24"/>
                <w:szCs w:val="24"/>
              </w:rPr>
              <w:t xml:space="preserve"> tidak terikat</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 xml:space="preserve">Bagian Amil Atas Penerimaan Dana Infaq/ </w:t>
            </w:r>
            <w:r w:rsidR="006E5702">
              <w:rPr>
                <w:rFonts w:ascii="Times New Roman" w:hAnsi="Times New Roman" w:cs="Times New Roman"/>
                <w:sz w:val="24"/>
                <w:szCs w:val="24"/>
              </w:rPr>
              <w:t>Sedekah</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Hasil Pengelolaan</w:t>
            </w:r>
          </w:p>
          <w:p w:rsidR="00206C0F"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 xml:space="preserve">Jumlah Penerimaan Dana Infaq/ </w:t>
            </w:r>
            <w:r w:rsidR="006E5702">
              <w:rPr>
                <w:rFonts w:ascii="Times New Roman" w:hAnsi="Times New Roman" w:cs="Times New Roman"/>
                <w:sz w:val="24"/>
                <w:szCs w:val="24"/>
              </w:rPr>
              <w:t>Sedekah</w:t>
            </w:r>
          </w:p>
          <w:p w:rsidR="00206C0F" w:rsidRPr="0010498C" w:rsidRDefault="00206C0F" w:rsidP="00206C0F">
            <w:pPr>
              <w:pStyle w:val="ListParagraph"/>
              <w:spacing w:line="360" w:lineRule="auto"/>
              <w:ind w:left="0"/>
              <w:rPr>
                <w:rFonts w:ascii="Times New Roman" w:hAnsi="Times New Roman" w:cs="Times New Roman"/>
                <w:b/>
                <w:sz w:val="24"/>
                <w:szCs w:val="24"/>
              </w:rPr>
            </w:pPr>
            <w:r w:rsidRPr="0010498C">
              <w:rPr>
                <w:rFonts w:ascii="Times New Roman" w:hAnsi="Times New Roman" w:cs="Times New Roman"/>
                <w:b/>
                <w:sz w:val="24"/>
                <w:szCs w:val="24"/>
              </w:rPr>
              <w:t>Penyaluran</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Infaq/</w:t>
            </w:r>
            <w:r w:rsidR="006E5702">
              <w:rPr>
                <w:rFonts w:ascii="Times New Roman" w:hAnsi="Times New Roman" w:cs="Times New Roman"/>
                <w:sz w:val="24"/>
                <w:szCs w:val="24"/>
              </w:rPr>
              <w:t>Sedekah</w:t>
            </w:r>
            <w:r w:rsidRPr="0010498C">
              <w:rPr>
                <w:rFonts w:ascii="Times New Roman" w:hAnsi="Times New Roman" w:cs="Times New Roman"/>
                <w:sz w:val="24"/>
                <w:szCs w:val="24"/>
              </w:rPr>
              <w:t xml:space="preserve"> terikat</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Infaq/</w:t>
            </w:r>
            <w:r w:rsidR="006E5702">
              <w:rPr>
                <w:rFonts w:ascii="Times New Roman" w:hAnsi="Times New Roman" w:cs="Times New Roman"/>
                <w:sz w:val="24"/>
                <w:szCs w:val="24"/>
              </w:rPr>
              <w:t>Sedekah</w:t>
            </w:r>
            <w:r w:rsidRPr="0010498C">
              <w:rPr>
                <w:rFonts w:ascii="Times New Roman" w:hAnsi="Times New Roman" w:cs="Times New Roman"/>
                <w:sz w:val="24"/>
                <w:szCs w:val="24"/>
              </w:rPr>
              <w:t xml:space="preserve"> tidak terikat</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Alokasi Pemanfaatan Aset Kelolaan (misal terdapat bebean penyusutan dan penyisihan)</w:t>
            </w:r>
          </w:p>
          <w:p w:rsidR="00206C0F" w:rsidRPr="0010498C"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Jumlah Penyaluran dana infaq/</w:t>
            </w:r>
            <w:r w:rsidR="006E5702">
              <w:rPr>
                <w:rFonts w:ascii="Times New Roman" w:hAnsi="Times New Roman" w:cs="Times New Roman"/>
                <w:sz w:val="24"/>
                <w:szCs w:val="24"/>
              </w:rPr>
              <w:t>Sedekah</w:t>
            </w:r>
          </w:p>
          <w:p w:rsidR="00206C0F" w:rsidRDefault="00206C0F" w:rsidP="00206C0F">
            <w:pPr>
              <w:pStyle w:val="ListParagraph"/>
              <w:spacing w:line="360" w:lineRule="auto"/>
              <w:ind w:left="0"/>
              <w:rPr>
                <w:rFonts w:ascii="Times New Roman" w:hAnsi="Times New Roman" w:cs="Times New Roman"/>
                <w:sz w:val="24"/>
                <w:szCs w:val="24"/>
              </w:rPr>
            </w:pPr>
            <w:r w:rsidRPr="0010498C">
              <w:rPr>
                <w:rFonts w:ascii="Times New Roman" w:hAnsi="Times New Roman" w:cs="Times New Roman"/>
                <w:sz w:val="24"/>
                <w:szCs w:val="24"/>
              </w:rPr>
              <w:t>Surplus (defisit)</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Saldo Awal</w:t>
            </w:r>
          </w:p>
          <w:p w:rsidR="00206C0F" w:rsidRPr="0010498C"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Saldo Akhir</w:t>
            </w:r>
          </w:p>
        </w:tc>
        <w:tc>
          <w:tcPr>
            <w:tcW w:w="1418" w:type="dxa"/>
          </w:tcPr>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10498C" w:rsidRDefault="00206C0F" w:rsidP="00206C0F">
            <w:pPr>
              <w:pStyle w:val="ListParagraph"/>
              <w:spacing w:line="360" w:lineRule="auto"/>
              <w:ind w:left="0"/>
              <w:jc w:val="center"/>
              <w:rPr>
                <w:rFonts w:ascii="Times New Roman" w:hAnsi="Times New Roman" w:cs="Times New Roman"/>
                <w:sz w:val="24"/>
                <w:szCs w:val="24"/>
                <w:u w:val="single"/>
              </w:rPr>
            </w:pPr>
            <w:r w:rsidRPr="0010498C">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Pr="0010498C" w:rsidRDefault="00206C0F" w:rsidP="00206C0F">
            <w:pPr>
              <w:pStyle w:val="ListParagraph"/>
              <w:spacing w:line="360" w:lineRule="auto"/>
              <w:ind w:left="0"/>
              <w:jc w:val="center"/>
              <w:rPr>
                <w:rFonts w:ascii="Times New Roman" w:hAnsi="Times New Roman" w:cs="Times New Roman"/>
                <w:sz w:val="24"/>
                <w:szCs w:val="24"/>
              </w:rPr>
            </w:pPr>
            <w:r w:rsidRPr="0010498C">
              <w:rPr>
                <w:rFonts w:ascii="Times New Roman" w:hAnsi="Times New Roman" w:cs="Times New Roman"/>
                <w:sz w:val="24"/>
                <w:szCs w:val="24"/>
              </w:rPr>
              <w:t>(xxx)</w:t>
            </w:r>
          </w:p>
          <w:p w:rsidR="00206C0F" w:rsidRPr="0010498C" w:rsidRDefault="00206C0F" w:rsidP="00206C0F">
            <w:pPr>
              <w:pStyle w:val="ListParagraph"/>
              <w:spacing w:line="360" w:lineRule="auto"/>
              <w:ind w:left="0"/>
              <w:jc w:val="center"/>
              <w:rPr>
                <w:rFonts w:ascii="Times New Roman" w:hAnsi="Times New Roman" w:cs="Times New Roman"/>
                <w:sz w:val="24"/>
                <w:szCs w:val="24"/>
                <w:u w:val="single"/>
              </w:rPr>
            </w:pPr>
            <w:r w:rsidRPr="0010498C">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r w:rsidR="00206C0F" w:rsidTr="00F37917">
        <w:tc>
          <w:tcPr>
            <w:tcW w:w="5386" w:type="dxa"/>
          </w:tcPr>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DANA AMIL</w:t>
            </w:r>
          </w:p>
          <w:p w:rsidR="00206C0F" w:rsidRPr="002661F3" w:rsidRDefault="00206C0F" w:rsidP="00206C0F">
            <w:pPr>
              <w:pStyle w:val="ListParagraph"/>
              <w:spacing w:line="360" w:lineRule="auto"/>
              <w:ind w:left="0"/>
              <w:rPr>
                <w:rFonts w:ascii="Times New Roman" w:hAnsi="Times New Roman" w:cs="Times New Roman"/>
                <w:sz w:val="24"/>
                <w:szCs w:val="24"/>
              </w:rPr>
            </w:pPr>
            <w:r w:rsidRPr="002661F3">
              <w:rPr>
                <w:rFonts w:ascii="Times New Roman" w:hAnsi="Times New Roman" w:cs="Times New Roman"/>
                <w:sz w:val="24"/>
                <w:szCs w:val="24"/>
              </w:rPr>
              <w:t>Penerimaan</w:t>
            </w:r>
          </w:p>
          <w:p w:rsidR="00206C0F" w:rsidRPr="002661F3" w:rsidRDefault="00206C0F" w:rsidP="00206C0F">
            <w:pPr>
              <w:pStyle w:val="ListParagraph"/>
              <w:spacing w:line="360" w:lineRule="auto"/>
              <w:ind w:left="0"/>
              <w:rPr>
                <w:rFonts w:ascii="Times New Roman" w:hAnsi="Times New Roman" w:cs="Times New Roman"/>
                <w:sz w:val="24"/>
                <w:szCs w:val="24"/>
              </w:rPr>
            </w:pPr>
            <w:r w:rsidRPr="002661F3">
              <w:rPr>
                <w:rFonts w:ascii="Times New Roman" w:hAnsi="Times New Roman" w:cs="Times New Roman"/>
                <w:sz w:val="24"/>
                <w:szCs w:val="24"/>
              </w:rPr>
              <w:t>Bagian Amil dari Dana Zakat</w:t>
            </w:r>
          </w:p>
          <w:p w:rsidR="00206C0F" w:rsidRPr="002661F3" w:rsidRDefault="00206C0F" w:rsidP="00206C0F">
            <w:pPr>
              <w:pStyle w:val="ListParagraph"/>
              <w:spacing w:line="360" w:lineRule="auto"/>
              <w:ind w:left="0"/>
              <w:rPr>
                <w:rFonts w:ascii="Times New Roman" w:hAnsi="Times New Roman" w:cs="Times New Roman"/>
                <w:sz w:val="24"/>
                <w:szCs w:val="24"/>
              </w:rPr>
            </w:pPr>
            <w:r w:rsidRPr="002661F3">
              <w:rPr>
                <w:rFonts w:ascii="Times New Roman" w:hAnsi="Times New Roman" w:cs="Times New Roman"/>
                <w:sz w:val="24"/>
                <w:szCs w:val="24"/>
              </w:rPr>
              <w:t xml:space="preserve">Bagian Amil dari Dana Infaq/ </w:t>
            </w:r>
            <w:r w:rsidR="006E5702">
              <w:rPr>
                <w:rFonts w:ascii="Times New Roman" w:hAnsi="Times New Roman" w:cs="Times New Roman"/>
                <w:sz w:val="24"/>
                <w:szCs w:val="24"/>
              </w:rPr>
              <w:t>Sedekah</w:t>
            </w:r>
          </w:p>
          <w:p w:rsidR="00206C0F" w:rsidRPr="002661F3" w:rsidRDefault="00206C0F" w:rsidP="00206C0F">
            <w:pPr>
              <w:pStyle w:val="ListParagraph"/>
              <w:spacing w:line="360" w:lineRule="auto"/>
              <w:ind w:left="0"/>
              <w:rPr>
                <w:rFonts w:ascii="Times New Roman" w:hAnsi="Times New Roman" w:cs="Times New Roman"/>
                <w:sz w:val="24"/>
                <w:szCs w:val="24"/>
              </w:rPr>
            </w:pPr>
            <w:r w:rsidRPr="002661F3">
              <w:rPr>
                <w:rFonts w:ascii="Times New Roman" w:hAnsi="Times New Roman" w:cs="Times New Roman"/>
                <w:sz w:val="24"/>
                <w:szCs w:val="24"/>
              </w:rPr>
              <w:t>Penerimaan Lainnya</w:t>
            </w:r>
          </w:p>
          <w:p w:rsidR="00206C0F" w:rsidRDefault="00206C0F" w:rsidP="00206C0F">
            <w:pPr>
              <w:pStyle w:val="ListParagraph"/>
              <w:spacing w:line="360" w:lineRule="auto"/>
              <w:ind w:left="0"/>
              <w:rPr>
                <w:rFonts w:ascii="Times New Roman" w:hAnsi="Times New Roman" w:cs="Times New Roman"/>
                <w:b/>
                <w:sz w:val="24"/>
                <w:szCs w:val="24"/>
              </w:rPr>
            </w:pPr>
            <w:r w:rsidRPr="002661F3">
              <w:rPr>
                <w:rFonts w:ascii="Times New Roman" w:hAnsi="Times New Roman" w:cs="Times New Roman"/>
                <w:sz w:val="24"/>
                <w:szCs w:val="24"/>
              </w:rPr>
              <w:t>Jumlah Penerimaan Dana Amil</w:t>
            </w:r>
          </w:p>
        </w:tc>
        <w:tc>
          <w:tcPr>
            <w:tcW w:w="1418" w:type="dxa"/>
          </w:tcPr>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2661F3" w:rsidRDefault="00206C0F" w:rsidP="00206C0F">
            <w:pPr>
              <w:pStyle w:val="ListParagraph"/>
              <w:spacing w:line="360" w:lineRule="auto"/>
              <w:ind w:left="0"/>
              <w:jc w:val="center"/>
              <w:rPr>
                <w:rFonts w:ascii="Times New Roman" w:hAnsi="Times New Roman" w:cs="Times New Roman"/>
                <w:sz w:val="24"/>
                <w:szCs w:val="24"/>
                <w:u w:val="single"/>
              </w:rPr>
            </w:pPr>
            <w:r w:rsidRPr="002661F3">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r w:rsidR="00206C0F" w:rsidTr="00F37917">
        <w:tc>
          <w:tcPr>
            <w:tcW w:w="5386" w:type="dxa"/>
          </w:tcPr>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PENGGUNAAN</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Beban Pegawai</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Beban Penyusutan </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Beban Umum dan Administrasi Lainnya</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 Penggunaan Dana Amil</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Surplus (defisit)</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Saldo Awal</w:t>
            </w:r>
          </w:p>
          <w:p w:rsidR="00206C0F" w:rsidRPr="002661F3"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Saldo Akhir</w:t>
            </w:r>
          </w:p>
        </w:tc>
        <w:tc>
          <w:tcPr>
            <w:tcW w:w="1418" w:type="dxa"/>
          </w:tcPr>
          <w:p w:rsidR="00206C0F" w:rsidRDefault="00206C0F" w:rsidP="00206C0F">
            <w:pPr>
              <w:pStyle w:val="ListParagraph"/>
              <w:spacing w:line="360" w:lineRule="auto"/>
              <w:ind w:left="0"/>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u w:val="single"/>
              </w:rPr>
            </w:pPr>
            <w:r w:rsidRPr="002661F3">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2661F3"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xxx</w:t>
            </w:r>
          </w:p>
        </w:tc>
      </w:tr>
      <w:tr w:rsidR="00206C0F" w:rsidTr="00F37917">
        <w:tc>
          <w:tcPr>
            <w:tcW w:w="5386" w:type="dxa"/>
          </w:tcPr>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DANA NON HALAL</w:t>
            </w:r>
          </w:p>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Penerimaan</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Bunga Bank</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Jasa Giro</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Penerimaan non halal</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 Penerimaan Dana Nonhalal</w:t>
            </w:r>
          </w:p>
          <w:p w:rsidR="00206C0F" w:rsidRPr="002661F3" w:rsidRDefault="00206C0F" w:rsidP="00206C0F">
            <w:pPr>
              <w:pStyle w:val="ListParagraph"/>
              <w:spacing w:line="360" w:lineRule="auto"/>
              <w:ind w:left="0"/>
              <w:rPr>
                <w:rFonts w:ascii="Times New Roman" w:hAnsi="Times New Roman" w:cs="Times New Roman"/>
                <w:b/>
                <w:sz w:val="24"/>
                <w:szCs w:val="24"/>
              </w:rPr>
            </w:pPr>
            <w:r w:rsidRPr="002661F3">
              <w:rPr>
                <w:rFonts w:ascii="Times New Roman" w:hAnsi="Times New Roman" w:cs="Times New Roman"/>
                <w:b/>
                <w:sz w:val="24"/>
                <w:szCs w:val="24"/>
              </w:rPr>
              <w:t>Penggunaan</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Jumlah Penggunaan Dana nonhalal</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Surplus (defisit)</w:t>
            </w:r>
          </w:p>
          <w:p w:rsidR="00206C0F"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Saldo Awal</w:t>
            </w:r>
          </w:p>
          <w:p w:rsidR="00206C0F" w:rsidRPr="002661F3" w:rsidRDefault="00206C0F" w:rsidP="00206C0F">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Saldo Akhir</w:t>
            </w:r>
          </w:p>
        </w:tc>
        <w:tc>
          <w:tcPr>
            <w:tcW w:w="1418" w:type="dxa"/>
          </w:tcPr>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Pr="002661F3" w:rsidRDefault="00206C0F" w:rsidP="00206C0F">
            <w:pPr>
              <w:pStyle w:val="ListParagraph"/>
              <w:spacing w:line="360" w:lineRule="auto"/>
              <w:ind w:left="0"/>
              <w:jc w:val="center"/>
              <w:rPr>
                <w:rFonts w:ascii="Times New Roman" w:hAnsi="Times New Roman" w:cs="Times New Roman"/>
                <w:sz w:val="24"/>
                <w:szCs w:val="24"/>
                <w:u w:val="single"/>
              </w:rPr>
            </w:pPr>
            <w:r w:rsidRPr="002661F3">
              <w:rPr>
                <w:rFonts w:ascii="Times New Roman" w:hAnsi="Times New Roman" w:cs="Times New Roman"/>
                <w:sz w:val="24"/>
                <w:szCs w:val="24"/>
                <w:u w:val="single"/>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r w:rsidR="00206C0F" w:rsidTr="00F37917">
        <w:tc>
          <w:tcPr>
            <w:tcW w:w="5386" w:type="dxa"/>
          </w:tcPr>
          <w:p w:rsidR="00206C0F" w:rsidRDefault="00206C0F" w:rsidP="00206C0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Jumlah Saldo Dana Zakat, dana </w:t>
            </w:r>
            <w:r w:rsidR="006E5702">
              <w:rPr>
                <w:rFonts w:ascii="Times New Roman" w:hAnsi="Times New Roman" w:cs="Times New Roman"/>
                <w:b/>
                <w:sz w:val="24"/>
                <w:szCs w:val="24"/>
              </w:rPr>
              <w:t>infak</w:t>
            </w:r>
            <w:r>
              <w:rPr>
                <w:rFonts w:ascii="Times New Roman" w:hAnsi="Times New Roman" w:cs="Times New Roman"/>
                <w:b/>
                <w:sz w:val="24"/>
                <w:szCs w:val="24"/>
              </w:rPr>
              <w:t>/</w:t>
            </w:r>
            <w:r w:rsidR="006E5702">
              <w:rPr>
                <w:rFonts w:ascii="Times New Roman" w:hAnsi="Times New Roman" w:cs="Times New Roman"/>
                <w:b/>
                <w:sz w:val="24"/>
                <w:szCs w:val="24"/>
              </w:rPr>
              <w:t>sedekah</w:t>
            </w:r>
            <w:r>
              <w:rPr>
                <w:rFonts w:ascii="Times New Roman" w:hAnsi="Times New Roman" w:cs="Times New Roman"/>
                <w:b/>
                <w:sz w:val="24"/>
                <w:szCs w:val="24"/>
              </w:rPr>
              <w:t>, dan amil dana nonhalal</w:t>
            </w:r>
          </w:p>
        </w:tc>
        <w:tc>
          <w:tcPr>
            <w:tcW w:w="1418" w:type="dxa"/>
          </w:tcPr>
          <w:p w:rsidR="00206C0F" w:rsidRDefault="00206C0F" w:rsidP="00206C0F">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Xxx</w:t>
            </w:r>
          </w:p>
        </w:tc>
      </w:tr>
    </w:tbl>
    <w:p w:rsidR="00206C0F" w:rsidRDefault="00206C0F" w:rsidP="000505B6">
      <w:pPr>
        <w:pStyle w:val="ListParagraph"/>
        <w:spacing w:after="0" w:line="360" w:lineRule="auto"/>
        <w:jc w:val="center"/>
        <w:rPr>
          <w:rFonts w:ascii="Times New Roman" w:hAnsi="Times New Roman" w:cs="Times New Roman"/>
          <w:b/>
          <w:sz w:val="24"/>
          <w:szCs w:val="24"/>
        </w:rPr>
      </w:pPr>
      <w:r w:rsidRPr="002661F3">
        <w:rPr>
          <w:rFonts w:ascii="Times New Roman" w:hAnsi="Times New Roman" w:cs="Times New Roman"/>
          <w:b/>
          <w:sz w:val="24"/>
          <w:szCs w:val="24"/>
        </w:rPr>
        <w:t>Sumber: IAI. PSAK No 109. Dewan Standar Akuntansi</w:t>
      </w:r>
      <w:r w:rsidR="00576B71">
        <w:rPr>
          <w:rFonts w:ascii="Times New Roman" w:hAnsi="Times New Roman" w:cs="Times New Roman"/>
          <w:b/>
          <w:sz w:val="24"/>
          <w:szCs w:val="24"/>
        </w:rPr>
        <w:t xml:space="preserve"> Keuangan Ikatan Indonesia, 2019</w:t>
      </w:r>
      <w:r>
        <w:rPr>
          <w:rFonts w:ascii="Times New Roman" w:hAnsi="Times New Roman" w:cs="Times New Roman"/>
          <w:b/>
          <w:sz w:val="24"/>
          <w:szCs w:val="24"/>
        </w:rPr>
        <w:t>.</w:t>
      </w:r>
    </w:p>
    <w:p w:rsidR="00206C0F" w:rsidRDefault="00206C0F"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Default="000505B6" w:rsidP="00206C0F">
      <w:pPr>
        <w:pStyle w:val="ListParagraph"/>
        <w:spacing w:line="360" w:lineRule="auto"/>
        <w:jc w:val="both"/>
        <w:rPr>
          <w:rFonts w:ascii="Times New Roman" w:hAnsi="Times New Roman" w:cs="Times New Roman"/>
          <w:b/>
          <w:sz w:val="24"/>
          <w:szCs w:val="24"/>
        </w:rPr>
      </w:pPr>
    </w:p>
    <w:p w:rsidR="000505B6" w:rsidRPr="005B6EB6" w:rsidRDefault="000505B6" w:rsidP="005B6EB6">
      <w:pPr>
        <w:spacing w:line="360" w:lineRule="auto"/>
        <w:rPr>
          <w:rFonts w:ascii="Times New Roman" w:hAnsi="Times New Roman" w:cs="Times New Roman"/>
          <w:b/>
          <w:sz w:val="24"/>
          <w:szCs w:val="24"/>
          <w:lang w:val="en-US"/>
        </w:rPr>
        <w:sectPr w:rsidR="000505B6" w:rsidRPr="005B6EB6" w:rsidSect="005B6EB6">
          <w:pgSz w:w="10319" w:h="14571" w:code="13"/>
          <w:pgMar w:top="1701" w:right="1134" w:bottom="1134" w:left="1701" w:header="709" w:footer="709" w:gutter="0"/>
          <w:pgNumType w:start="1"/>
          <w:cols w:space="708"/>
          <w:docGrid w:linePitch="360"/>
        </w:sectPr>
      </w:pPr>
    </w:p>
    <w:p w:rsidR="00206C0F" w:rsidRDefault="006E5702" w:rsidP="000505B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Tabel 2.5 </w:t>
      </w:r>
      <w:r w:rsidR="00206C0F">
        <w:rPr>
          <w:rFonts w:ascii="Times New Roman" w:hAnsi="Times New Roman" w:cs="Times New Roman"/>
          <w:b/>
          <w:sz w:val="24"/>
          <w:szCs w:val="24"/>
        </w:rPr>
        <w:t>Laporan Perubahan Aset Kelolaan</w:t>
      </w:r>
    </w:p>
    <w:p w:rsidR="00206C0F" w:rsidRDefault="00206C0F" w:rsidP="000505B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BAZ</w:t>
      </w:r>
      <w:r>
        <w:rPr>
          <w:rFonts w:ascii="Times New Roman" w:hAnsi="Times New Roman" w:cs="Times New Roman"/>
          <w:b/>
          <w:sz w:val="24"/>
          <w:szCs w:val="24"/>
          <w:lang w:val="en-US"/>
        </w:rPr>
        <w:t>NAS</w:t>
      </w:r>
      <w:r>
        <w:rPr>
          <w:rFonts w:ascii="Times New Roman" w:hAnsi="Times New Roman" w:cs="Times New Roman"/>
          <w:b/>
          <w:sz w:val="24"/>
          <w:szCs w:val="24"/>
        </w:rPr>
        <w:t xml:space="preserve"> “XXX”</w:t>
      </w:r>
    </w:p>
    <w:p w:rsidR="00206C0F" w:rsidRDefault="00206C0F" w:rsidP="000505B6">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Untuk Periode yang berakhir 31 Desember 2XXX</w:t>
      </w:r>
    </w:p>
    <w:tbl>
      <w:tblPr>
        <w:tblStyle w:val="TableGrid"/>
        <w:tblpPr w:leftFromText="180" w:rightFromText="180" w:vertAnchor="text" w:horzAnchor="margin" w:tblpY="257"/>
        <w:tblW w:w="11335" w:type="dxa"/>
        <w:tblLayout w:type="fixed"/>
        <w:tblLook w:val="04A0" w:firstRow="1" w:lastRow="0" w:firstColumn="1" w:lastColumn="0" w:noHBand="0" w:noVBand="1"/>
      </w:tblPr>
      <w:tblGrid>
        <w:gridCol w:w="1838"/>
        <w:gridCol w:w="992"/>
        <w:gridCol w:w="1701"/>
        <w:gridCol w:w="1560"/>
        <w:gridCol w:w="1559"/>
        <w:gridCol w:w="1843"/>
        <w:gridCol w:w="1842"/>
      </w:tblGrid>
      <w:tr w:rsidR="000505B6" w:rsidTr="000505B6">
        <w:trPr>
          <w:trHeight w:val="883"/>
        </w:trPr>
        <w:tc>
          <w:tcPr>
            <w:tcW w:w="1838" w:type="dxa"/>
          </w:tcPr>
          <w:p w:rsidR="000505B6" w:rsidRDefault="000505B6" w:rsidP="000505B6">
            <w:pPr>
              <w:pStyle w:val="ListParagraph"/>
              <w:ind w:left="0"/>
              <w:jc w:val="center"/>
              <w:rPr>
                <w:rFonts w:ascii="Times New Roman" w:hAnsi="Times New Roman" w:cs="Times New Roman"/>
                <w:b/>
                <w:sz w:val="24"/>
                <w:szCs w:val="24"/>
              </w:rPr>
            </w:pPr>
          </w:p>
        </w:tc>
        <w:tc>
          <w:tcPr>
            <w:tcW w:w="992"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Saldo Awal</w:t>
            </w:r>
          </w:p>
        </w:tc>
        <w:tc>
          <w:tcPr>
            <w:tcW w:w="1701"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Penambahan</w:t>
            </w:r>
          </w:p>
        </w:tc>
        <w:tc>
          <w:tcPr>
            <w:tcW w:w="1560"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Pengurangan</w:t>
            </w:r>
          </w:p>
        </w:tc>
        <w:tc>
          <w:tcPr>
            <w:tcW w:w="1559"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Penyisihan</w:t>
            </w:r>
          </w:p>
        </w:tc>
        <w:tc>
          <w:tcPr>
            <w:tcW w:w="1843"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Akumulasi Penyusutan</w:t>
            </w:r>
          </w:p>
        </w:tc>
        <w:tc>
          <w:tcPr>
            <w:tcW w:w="1842"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Saldo Akhir</w:t>
            </w:r>
          </w:p>
        </w:tc>
      </w:tr>
      <w:tr w:rsidR="000505B6" w:rsidTr="000505B6">
        <w:tc>
          <w:tcPr>
            <w:tcW w:w="1838" w:type="dxa"/>
          </w:tcPr>
          <w:p w:rsidR="000505B6" w:rsidRPr="005E484B" w:rsidRDefault="000505B6" w:rsidP="000505B6">
            <w:pPr>
              <w:pStyle w:val="ListParagraph"/>
              <w:ind w:left="0"/>
              <w:jc w:val="center"/>
              <w:rPr>
                <w:rFonts w:ascii="Times New Roman" w:hAnsi="Times New Roman" w:cs="Times New Roman"/>
                <w:sz w:val="24"/>
                <w:szCs w:val="24"/>
              </w:rPr>
            </w:pPr>
            <w:r w:rsidRPr="005E484B">
              <w:rPr>
                <w:rFonts w:ascii="Times New Roman" w:hAnsi="Times New Roman" w:cs="Times New Roman"/>
                <w:sz w:val="24"/>
                <w:szCs w:val="24"/>
              </w:rPr>
              <w:t>Dana</w:t>
            </w:r>
            <w:r>
              <w:rPr>
                <w:rFonts w:ascii="Times New Roman" w:hAnsi="Times New Roman" w:cs="Times New Roman"/>
                <w:sz w:val="24"/>
                <w:szCs w:val="24"/>
              </w:rPr>
              <w:t xml:space="preserve"> infaq/sedekah – aset kelolaan lancar (misal piutang bergulir)</w:t>
            </w:r>
            <w:r w:rsidRPr="005E484B">
              <w:rPr>
                <w:rFonts w:ascii="Times New Roman" w:hAnsi="Times New Roman" w:cs="Times New Roman"/>
                <w:sz w:val="24"/>
                <w:szCs w:val="24"/>
              </w:rPr>
              <w:t xml:space="preserve"> </w:t>
            </w:r>
          </w:p>
        </w:tc>
        <w:tc>
          <w:tcPr>
            <w:tcW w:w="992"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701"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560"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5E484B" w:rsidRDefault="000505B6" w:rsidP="000505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lang w:val="en-US"/>
              </w:rPr>
              <w:t>x</w:t>
            </w:r>
            <w:r>
              <w:rPr>
                <w:rFonts w:ascii="Times New Roman" w:hAnsi="Times New Roman" w:cs="Times New Roman"/>
                <w:sz w:val="24"/>
                <w:szCs w:val="24"/>
              </w:rPr>
              <w:t>x</w:t>
            </w:r>
          </w:p>
        </w:tc>
        <w:tc>
          <w:tcPr>
            <w:tcW w:w="1559"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5E484B" w:rsidRDefault="000505B6" w:rsidP="000505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lang w:val="en-US"/>
              </w:rPr>
              <w:t>x</w:t>
            </w:r>
            <w:r>
              <w:rPr>
                <w:rFonts w:ascii="Times New Roman" w:hAnsi="Times New Roman" w:cs="Times New Roman"/>
                <w:sz w:val="24"/>
                <w:szCs w:val="24"/>
              </w:rPr>
              <w:t>x</w:t>
            </w:r>
          </w:p>
        </w:tc>
        <w:tc>
          <w:tcPr>
            <w:tcW w:w="1843"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5E484B" w:rsidRDefault="000505B6" w:rsidP="000505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lang w:val="en-US"/>
              </w:rPr>
              <w:t>x</w:t>
            </w:r>
            <w:r>
              <w:rPr>
                <w:rFonts w:ascii="Times New Roman" w:hAnsi="Times New Roman" w:cs="Times New Roman"/>
                <w:sz w:val="24"/>
                <w:szCs w:val="24"/>
              </w:rPr>
              <w:t>x</w:t>
            </w:r>
          </w:p>
        </w:tc>
        <w:tc>
          <w:tcPr>
            <w:tcW w:w="1842"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5E484B" w:rsidRDefault="000505B6" w:rsidP="000505B6">
            <w:pPr>
              <w:pStyle w:val="ListParagraph"/>
              <w:ind w:left="0"/>
              <w:jc w:val="center"/>
              <w:rPr>
                <w:rFonts w:ascii="Times New Roman" w:hAnsi="Times New Roman" w:cs="Times New Roman"/>
                <w:sz w:val="24"/>
                <w:szCs w:val="24"/>
              </w:rPr>
            </w:pPr>
            <w:r>
              <w:rPr>
                <w:rFonts w:ascii="Times New Roman" w:hAnsi="Times New Roman" w:cs="Times New Roman"/>
                <w:sz w:val="24"/>
                <w:szCs w:val="24"/>
                <w:lang w:val="en-US"/>
              </w:rPr>
              <w:t>x</w:t>
            </w:r>
            <w:r>
              <w:rPr>
                <w:rFonts w:ascii="Times New Roman" w:hAnsi="Times New Roman" w:cs="Times New Roman"/>
                <w:sz w:val="24"/>
                <w:szCs w:val="24"/>
              </w:rPr>
              <w:t>xx</w:t>
            </w:r>
          </w:p>
        </w:tc>
      </w:tr>
      <w:tr w:rsidR="000505B6" w:rsidTr="000505B6">
        <w:tc>
          <w:tcPr>
            <w:tcW w:w="1838" w:type="dxa"/>
          </w:tcPr>
          <w:p w:rsidR="000505B6" w:rsidRPr="00E76ABF" w:rsidRDefault="000505B6" w:rsidP="000505B6">
            <w:pPr>
              <w:pStyle w:val="ListParagraph"/>
              <w:ind w:left="0"/>
              <w:jc w:val="center"/>
              <w:rPr>
                <w:rFonts w:ascii="Times New Roman" w:hAnsi="Times New Roman" w:cs="Times New Roman"/>
                <w:sz w:val="24"/>
                <w:szCs w:val="24"/>
              </w:rPr>
            </w:pPr>
            <w:r w:rsidRPr="00E76ABF">
              <w:rPr>
                <w:rFonts w:ascii="Times New Roman" w:hAnsi="Times New Roman" w:cs="Times New Roman"/>
                <w:sz w:val="24"/>
                <w:szCs w:val="24"/>
              </w:rPr>
              <w:t xml:space="preserve">Dana infaq/ </w:t>
            </w:r>
            <w:r>
              <w:rPr>
                <w:rFonts w:ascii="Times New Roman" w:hAnsi="Times New Roman" w:cs="Times New Roman"/>
                <w:sz w:val="24"/>
                <w:szCs w:val="24"/>
              </w:rPr>
              <w:t>sedekah</w:t>
            </w:r>
            <w:r w:rsidRPr="00E76ABF">
              <w:rPr>
                <w:rFonts w:ascii="Times New Roman" w:hAnsi="Times New Roman" w:cs="Times New Roman"/>
                <w:sz w:val="24"/>
                <w:szCs w:val="24"/>
              </w:rPr>
              <w:t xml:space="preserve"> – aset kelolaan tidak lancar (misal rumah sakit atau sekolah)</w:t>
            </w:r>
          </w:p>
        </w:tc>
        <w:tc>
          <w:tcPr>
            <w:tcW w:w="992"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701"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560"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559"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843"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c>
          <w:tcPr>
            <w:tcW w:w="1842" w:type="dxa"/>
          </w:tcPr>
          <w:p w:rsidR="000505B6" w:rsidRDefault="000505B6" w:rsidP="000505B6">
            <w:pPr>
              <w:pStyle w:val="ListParagraph"/>
              <w:ind w:left="0"/>
              <w:jc w:val="center"/>
              <w:rPr>
                <w:rFonts w:ascii="Times New Roman" w:hAnsi="Times New Roman" w:cs="Times New Roman"/>
                <w:sz w:val="24"/>
                <w:szCs w:val="24"/>
              </w:rPr>
            </w:pPr>
          </w:p>
          <w:p w:rsidR="000505B6" w:rsidRDefault="000505B6" w:rsidP="000505B6">
            <w:pPr>
              <w:pStyle w:val="ListParagraph"/>
              <w:ind w:left="0"/>
              <w:jc w:val="center"/>
              <w:rPr>
                <w:rFonts w:ascii="Times New Roman" w:hAnsi="Times New Roman" w:cs="Times New Roman"/>
                <w:sz w:val="24"/>
                <w:szCs w:val="24"/>
              </w:rPr>
            </w:pPr>
          </w:p>
          <w:p w:rsidR="000505B6" w:rsidRPr="008A689B" w:rsidRDefault="000505B6" w:rsidP="000505B6">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xx</w:t>
            </w:r>
            <w:r>
              <w:rPr>
                <w:rFonts w:ascii="Times New Roman" w:hAnsi="Times New Roman" w:cs="Times New Roman"/>
                <w:sz w:val="24"/>
                <w:szCs w:val="24"/>
                <w:lang w:val="en-US"/>
              </w:rPr>
              <w:t>x</w:t>
            </w:r>
          </w:p>
        </w:tc>
      </w:tr>
    </w:tbl>
    <w:p w:rsidR="00206C0F" w:rsidRDefault="00206C0F" w:rsidP="000505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Sumber : IAI, PSAK No 109, Dewan Standar Akuntansi Keuangan </w:t>
      </w:r>
      <w:r w:rsidR="00576B71">
        <w:rPr>
          <w:rFonts w:ascii="Times New Roman" w:hAnsi="Times New Roman" w:cs="Times New Roman"/>
          <w:b/>
          <w:sz w:val="24"/>
          <w:szCs w:val="24"/>
        </w:rPr>
        <w:t>Ikatan Akuntansi Indonesia, 2019</w:t>
      </w:r>
    </w:p>
    <w:p w:rsidR="00206C0F" w:rsidRDefault="00206C0F" w:rsidP="000505B6">
      <w:pPr>
        <w:spacing w:line="360" w:lineRule="auto"/>
        <w:rPr>
          <w:rFonts w:ascii="Times New Roman" w:hAnsi="Times New Roman" w:cs="Times New Roman"/>
          <w:b/>
          <w:sz w:val="24"/>
          <w:szCs w:val="24"/>
        </w:rPr>
      </w:pPr>
    </w:p>
    <w:p w:rsidR="00206C0F" w:rsidRDefault="00206C0F" w:rsidP="000505B6">
      <w:pPr>
        <w:pStyle w:val="ListParagraph"/>
        <w:spacing w:line="360" w:lineRule="auto"/>
        <w:ind w:left="0"/>
        <w:jc w:val="both"/>
        <w:rPr>
          <w:rFonts w:ascii="Times New Roman" w:hAnsi="Times New Roman" w:cs="Times New Roman"/>
          <w:b/>
          <w:sz w:val="24"/>
          <w:szCs w:val="24"/>
        </w:rPr>
        <w:sectPr w:rsidR="00206C0F" w:rsidSect="000505B6">
          <w:headerReference w:type="default" r:id="rId12"/>
          <w:footerReference w:type="default" r:id="rId13"/>
          <w:pgSz w:w="14571" w:h="10319" w:orient="landscape" w:code="13"/>
          <w:pgMar w:top="1701" w:right="1701" w:bottom="2268" w:left="1701" w:header="708" w:footer="708" w:gutter="0"/>
          <w:cols w:space="708"/>
          <w:docGrid w:linePitch="360"/>
        </w:sectPr>
      </w:pPr>
    </w:p>
    <w:p w:rsidR="00206C0F" w:rsidRPr="006E5702" w:rsidRDefault="00206C0F" w:rsidP="00206C0F">
      <w:pPr>
        <w:pStyle w:val="ListParagraph"/>
        <w:numPr>
          <w:ilvl w:val="0"/>
          <w:numId w:val="14"/>
        </w:numPr>
        <w:spacing w:line="360" w:lineRule="auto"/>
        <w:ind w:left="0" w:hanging="426"/>
        <w:jc w:val="both"/>
        <w:rPr>
          <w:rFonts w:ascii="Times New Roman" w:hAnsi="Times New Roman" w:cs="Times New Roman"/>
          <w:b/>
          <w:sz w:val="24"/>
          <w:szCs w:val="24"/>
        </w:rPr>
      </w:pPr>
      <w:r w:rsidRPr="00C82887">
        <w:rPr>
          <w:rFonts w:ascii="Times New Roman" w:hAnsi="Times New Roman" w:cs="Times New Roman"/>
          <w:b/>
          <w:sz w:val="24"/>
          <w:szCs w:val="24"/>
        </w:rPr>
        <w:lastRenderedPageBreak/>
        <w:t>Penelitian Terdahulu</w:t>
      </w:r>
    </w:p>
    <w:p w:rsidR="00206C0F" w:rsidRPr="0072384E" w:rsidRDefault="00206C0F" w:rsidP="00206C0F">
      <w:pPr>
        <w:pStyle w:val="ListParagraph"/>
        <w:spacing w:line="360" w:lineRule="auto"/>
        <w:ind w:left="0"/>
        <w:jc w:val="both"/>
        <w:rPr>
          <w:rFonts w:ascii="Times New Roman" w:hAnsi="Times New Roman" w:cs="Times New Roman"/>
          <w:sz w:val="24"/>
          <w:szCs w:val="24"/>
        </w:rPr>
      </w:pPr>
      <w:r w:rsidRPr="0072384E">
        <w:rPr>
          <w:rFonts w:ascii="Times New Roman" w:hAnsi="Times New Roman" w:cs="Times New Roman"/>
          <w:sz w:val="24"/>
          <w:szCs w:val="24"/>
        </w:rPr>
        <w:t>Adapun hasil-hasil penelitian dari peneliti-peneliti terdahulu mengenai topik yang berkaitan dengan ini dapat dili</w:t>
      </w:r>
      <w:r>
        <w:rPr>
          <w:rFonts w:ascii="Times New Roman" w:hAnsi="Times New Roman" w:cs="Times New Roman"/>
          <w:sz w:val="24"/>
          <w:szCs w:val="24"/>
        </w:rPr>
        <w:t>hat dari tabel 2.1 dibawah ini:</w:t>
      </w:r>
    </w:p>
    <w:tbl>
      <w:tblPr>
        <w:tblStyle w:val="TableGrid"/>
        <w:tblW w:w="0" w:type="auto"/>
        <w:tblLook w:val="04A0" w:firstRow="1" w:lastRow="0" w:firstColumn="1" w:lastColumn="0" w:noHBand="0" w:noVBand="1"/>
      </w:tblPr>
      <w:tblGrid>
        <w:gridCol w:w="539"/>
        <w:gridCol w:w="1704"/>
        <w:gridCol w:w="2147"/>
        <w:gridCol w:w="1647"/>
        <w:gridCol w:w="1689"/>
        <w:gridCol w:w="3433"/>
      </w:tblGrid>
      <w:tr w:rsidR="00206C0F" w:rsidTr="00206C0F">
        <w:tc>
          <w:tcPr>
            <w:tcW w:w="562"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843"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Peneliti (Tahun)</w:t>
            </w:r>
          </w:p>
        </w:tc>
        <w:tc>
          <w:tcPr>
            <w:tcW w:w="2674"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Judul Peneliti</w:t>
            </w:r>
          </w:p>
        </w:tc>
        <w:tc>
          <w:tcPr>
            <w:tcW w:w="3466" w:type="dxa"/>
            <w:gridSpan w:val="2"/>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Metode Penelitian</w:t>
            </w:r>
          </w:p>
        </w:tc>
        <w:tc>
          <w:tcPr>
            <w:tcW w:w="4881"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206C0F" w:rsidTr="00206C0F">
        <w:tc>
          <w:tcPr>
            <w:tcW w:w="562" w:type="dxa"/>
            <w:vMerge/>
          </w:tcPr>
          <w:p w:rsidR="00206C0F" w:rsidRDefault="00206C0F" w:rsidP="00206C0F">
            <w:pPr>
              <w:pStyle w:val="ListParagraph"/>
              <w:spacing w:line="360" w:lineRule="auto"/>
              <w:ind w:left="0"/>
              <w:jc w:val="center"/>
              <w:rPr>
                <w:rFonts w:ascii="Times New Roman" w:hAnsi="Times New Roman" w:cs="Times New Roman"/>
                <w:b/>
                <w:sz w:val="24"/>
                <w:szCs w:val="24"/>
              </w:rPr>
            </w:pPr>
          </w:p>
        </w:tc>
        <w:tc>
          <w:tcPr>
            <w:tcW w:w="1843" w:type="dxa"/>
            <w:vMerge/>
          </w:tcPr>
          <w:p w:rsidR="00206C0F" w:rsidRDefault="00206C0F" w:rsidP="00206C0F">
            <w:pPr>
              <w:pStyle w:val="ListParagraph"/>
              <w:spacing w:line="360" w:lineRule="auto"/>
              <w:ind w:left="0"/>
              <w:jc w:val="center"/>
              <w:rPr>
                <w:rFonts w:ascii="Times New Roman" w:hAnsi="Times New Roman" w:cs="Times New Roman"/>
                <w:b/>
                <w:sz w:val="24"/>
                <w:szCs w:val="24"/>
              </w:rPr>
            </w:pPr>
          </w:p>
        </w:tc>
        <w:tc>
          <w:tcPr>
            <w:tcW w:w="2674" w:type="dxa"/>
            <w:vMerge/>
          </w:tcPr>
          <w:p w:rsidR="00206C0F" w:rsidRDefault="00206C0F" w:rsidP="00206C0F">
            <w:pPr>
              <w:pStyle w:val="ListParagraph"/>
              <w:spacing w:line="360" w:lineRule="auto"/>
              <w:ind w:left="0"/>
              <w:jc w:val="center"/>
              <w:rPr>
                <w:rFonts w:ascii="Times New Roman" w:hAnsi="Times New Roman" w:cs="Times New Roman"/>
                <w:b/>
                <w:sz w:val="24"/>
                <w:szCs w:val="24"/>
              </w:rPr>
            </w:pPr>
          </w:p>
        </w:tc>
        <w:tc>
          <w:tcPr>
            <w:tcW w:w="1650" w:type="dxa"/>
          </w:tcPr>
          <w:p w:rsidR="00206C0F" w:rsidRDefault="00206C0F" w:rsidP="00206C0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Persamaan</w:t>
            </w:r>
          </w:p>
        </w:tc>
        <w:tc>
          <w:tcPr>
            <w:tcW w:w="1816" w:type="dxa"/>
          </w:tcPr>
          <w:p w:rsidR="00206C0F" w:rsidRDefault="00206C0F" w:rsidP="00206C0F">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Perbedaan</w:t>
            </w:r>
          </w:p>
        </w:tc>
        <w:tc>
          <w:tcPr>
            <w:tcW w:w="4881" w:type="dxa"/>
            <w:vMerge/>
          </w:tcPr>
          <w:p w:rsidR="00206C0F" w:rsidRDefault="00206C0F" w:rsidP="00206C0F">
            <w:pPr>
              <w:pStyle w:val="ListParagraph"/>
              <w:spacing w:line="360" w:lineRule="auto"/>
              <w:ind w:left="0"/>
              <w:jc w:val="center"/>
              <w:rPr>
                <w:rFonts w:ascii="Times New Roman" w:hAnsi="Times New Roman" w:cs="Times New Roman"/>
                <w:b/>
                <w:sz w:val="24"/>
                <w:szCs w:val="24"/>
              </w:rPr>
            </w:pPr>
          </w:p>
        </w:tc>
      </w:tr>
      <w:tr w:rsidR="00206C0F" w:rsidTr="00206C0F">
        <w:trPr>
          <w:trHeight w:val="880"/>
        </w:trPr>
        <w:tc>
          <w:tcPr>
            <w:tcW w:w="562" w:type="dxa"/>
          </w:tcPr>
          <w:p w:rsidR="00206C0F" w:rsidRPr="0074079A" w:rsidRDefault="00206C0F" w:rsidP="006E5702">
            <w:pPr>
              <w:pStyle w:val="ListParagraph"/>
              <w:ind w:left="0"/>
              <w:jc w:val="center"/>
              <w:rPr>
                <w:rFonts w:ascii="Times New Roman" w:hAnsi="Times New Roman" w:cs="Times New Roman"/>
                <w:sz w:val="24"/>
                <w:szCs w:val="24"/>
              </w:rPr>
            </w:pPr>
            <w:r w:rsidRPr="0074079A">
              <w:rPr>
                <w:rFonts w:ascii="Times New Roman" w:hAnsi="Times New Roman" w:cs="Times New Roman"/>
                <w:sz w:val="24"/>
                <w:szCs w:val="24"/>
              </w:rPr>
              <w:t>1.</w:t>
            </w:r>
          </w:p>
        </w:tc>
        <w:tc>
          <w:tcPr>
            <w:tcW w:w="1843" w:type="dxa"/>
          </w:tcPr>
          <w:p w:rsidR="00206C0F" w:rsidRPr="0074079A" w:rsidRDefault="00206C0F" w:rsidP="006E5702">
            <w:pPr>
              <w:pStyle w:val="ListParagraph"/>
              <w:ind w:left="0"/>
              <w:jc w:val="both"/>
              <w:rPr>
                <w:rFonts w:ascii="Times New Roman" w:hAnsi="Times New Roman" w:cs="Times New Roman"/>
                <w:sz w:val="24"/>
                <w:szCs w:val="24"/>
              </w:rPr>
            </w:pPr>
            <w:r w:rsidRPr="0074079A">
              <w:rPr>
                <w:rFonts w:ascii="Times New Roman" w:hAnsi="Times New Roman" w:cs="Times New Roman"/>
                <w:sz w:val="24"/>
                <w:szCs w:val="24"/>
              </w:rPr>
              <w:t>Nurul Huda dan Tjiptohadi Sawarjuwono (2013)</w:t>
            </w:r>
          </w:p>
        </w:tc>
        <w:tc>
          <w:tcPr>
            <w:tcW w:w="2674" w:type="dxa"/>
          </w:tcPr>
          <w:p w:rsidR="00206C0F" w:rsidRPr="0074079A" w:rsidRDefault="00206C0F" w:rsidP="006E5702">
            <w:pPr>
              <w:pStyle w:val="ListParagraph"/>
              <w:ind w:left="0"/>
              <w:jc w:val="both"/>
              <w:rPr>
                <w:rFonts w:ascii="Times New Roman" w:hAnsi="Times New Roman" w:cs="Times New Roman"/>
                <w:sz w:val="24"/>
                <w:szCs w:val="24"/>
              </w:rPr>
            </w:pPr>
            <w:r w:rsidRPr="0074079A">
              <w:rPr>
                <w:rFonts w:ascii="Times New Roman" w:hAnsi="Times New Roman" w:cs="Times New Roman"/>
                <w:sz w:val="24"/>
                <w:szCs w:val="24"/>
              </w:rPr>
              <w:t xml:space="preserve">Akuntabilitas Pengelolaan Zakat Melalui Pendekatan Modifikasi </w:t>
            </w:r>
            <w:r w:rsidRPr="0074079A">
              <w:rPr>
                <w:rFonts w:ascii="Times New Roman" w:hAnsi="Times New Roman" w:cs="Times New Roman"/>
                <w:i/>
                <w:sz w:val="24"/>
                <w:szCs w:val="24"/>
              </w:rPr>
              <w:t>Action Research</w:t>
            </w:r>
            <w:r w:rsidRPr="0074079A">
              <w:rPr>
                <w:rFonts w:ascii="Times New Roman" w:hAnsi="Times New Roman" w:cs="Times New Roman"/>
                <w:sz w:val="24"/>
                <w:szCs w:val="24"/>
              </w:rPr>
              <w:t xml:space="preserve"> </w:t>
            </w:r>
          </w:p>
        </w:tc>
        <w:tc>
          <w:tcPr>
            <w:tcW w:w="1650" w:type="dxa"/>
          </w:tcPr>
          <w:p w:rsidR="00206C0F" w:rsidRPr="0074079A" w:rsidRDefault="00206C0F" w:rsidP="006E5702">
            <w:pPr>
              <w:pStyle w:val="ListParagraph"/>
              <w:ind w:left="0"/>
              <w:jc w:val="both"/>
              <w:rPr>
                <w:rFonts w:ascii="Times New Roman" w:hAnsi="Times New Roman" w:cs="Times New Roman"/>
                <w:sz w:val="24"/>
                <w:szCs w:val="24"/>
              </w:rPr>
            </w:pPr>
            <w:r w:rsidRPr="0074079A">
              <w:rPr>
                <w:rFonts w:ascii="Times New Roman" w:hAnsi="Times New Roman" w:cs="Times New Roman"/>
                <w:sz w:val="24"/>
                <w:szCs w:val="24"/>
              </w:rPr>
              <w:t>Menjadikan akuntabilitas lembaga penghimpunan dana zakat menjadi topik utama</w:t>
            </w:r>
          </w:p>
        </w:tc>
        <w:tc>
          <w:tcPr>
            <w:tcW w:w="1816" w:type="dxa"/>
          </w:tcPr>
          <w:p w:rsidR="00206C0F" w:rsidRPr="0074079A" w:rsidRDefault="00206C0F" w:rsidP="006E5702">
            <w:pPr>
              <w:pStyle w:val="ListParagraph"/>
              <w:ind w:left="0"/>
              <w:jc w:val="both"/>
              <w:rPr>
                <w:rFonts w:ascii="Times New Roman" w:hAnsi="Times New Roman" w:cs="Times New Roman"/>
                <w:sz w:val="24"/>
                <w:szCs w:val="24"/>
              </w:rPr>
            </w:pPr>
            <w:r>
              <w:rPr>
                <w:rFonts w:ascii="Times New Roman" w:hAnsi="Times New Roman" w:cs="Times New Roman"/>
                <w:sz w:val="24"/>
                <w:szCs w:val="24"/>
              </w:rPr>
              <w:t>Dalam penelitian Huda dan Sawarjuwono (2013) t</w:t>
            </w:r>
            <w:r w:rsidRPr="0074079A">
              <w:rPr>
                <w:rFonts w:ascii="Times New Roman" w:hAnsi="Times New Roman" w:cs="Times New Roman"/>
                <w:sz w:val="24"/>
                <w:szCs w:val="24"/>
              </w:rPr>
              <w:t>ida</w:t>
            </w:r>
            <w:r>
              <w:rPr>
                <w:rFonts w:ascii="Times New Roman" w:hAnsi="Times New Roman" w:cs="Times New Roman"/>
                <w:sz w:val="24"/>
                <w:szCs w:val="24"/>
              </w:rPr>
              <w:t>k membahas men</w:t>
            </w:r>
            <w:r w:rsidRPr="0074079A">
              <w:rPr>
                <w:rFonts w:ascii="Times New Roman" w:hAnsi="Times New Roman" w:cs="Times New Roman"/>
                <w:sz w:val="24"/>
                <w:szCs w:val="24"/>
              </w:rPr>
              <w:t>genai PSAK 109 yang mana termasuk ke dalam peraturan akuntansi</w:t>
            </w:r>
            <w:r>
              <w:rPr>
                <w:rFonts w:ascii="Times New Roman" w:hAnsi="Times New Roman" w:cs="Times New Roman"/>
                <w:sz w:val="24"/>
                <w:szCs w:val="24"/>
              </w:rPr>
              <w:t xml:space="preserve"> </w:t>
            </w:r>
            <w:r w:rsidRPr="0074079A">
              <w:rPr>
                <w:rFonts w:ascii="Times New Roman" w:hAnsi="Times New Roman" w:cs="Times New Roman"/>
                <w:sz w:val="24"/>
                <w:szCs w:val="24"/>
              </w:rPr>
              <w:t>mengenai dana zakat</w:t>
            </w:r>
          </w:p>
        </w:tc>
        <w:tc>
          <w:tcPr>
            <w:tcW w:w="4881" w:type="dxa"/>
          </w:tcPr>
          <w:p w:rsidR="00206C0F" w:rsidRPr="00B57A58" w:rsidRDefault="00206C0F" w:rsidP="006E5702">
            <w:pPr>
              <w:autoSpaceDE w:val="0"/>
              <w:autoSpaceDN w:val="0"/>
              <w:adjustRightInd w:val="0"/>
              <w:jc w:val="both"/>
              <w:rPr>
                <w:rFonts w:ascii="Times New Roman" w:hAnsi="Times New Roman" w:cs="Times New Roman"/>
                <w:sz w:val="24"/>
                <w:szCs w:val="24"/>
              </w:rPr>
            </w:pPr>
            <w:r w:rsidRPr="0074079A">
              <w:rPr>
                <w:rFonts w:ascii="Times New Roman" w:hAnsi="Times New Roman" w:cs="Times New Roman"/>
                <w:sz w:val="24"/>
                <w:szCs w:val="24"/>
              </w:rPr>
              <w:t>Persoalan OPZ dalam melakukan</w:t>
            </w:r>
            <w:r>
              <w:rPr>
                <w:rFonts w:ascii="Times New Roman" w:hAnsi="Times New Roman" w:cs="Times New Roman"/>
                <w:sz w:val="24"/>
                <w:szCs w:val="24"/>
              </w:rPr>
              <w:t xml:space="preserve"> Akuntabilitas </w:t>
            </w:r>
            <w:r w:rsidRPr="0074079A">
              <w:rPr>
                <w:rFonts w:ascii="Times New Roman" w:hAnsi="Times New Roman" w:cs="Times New Roman"/>
                <w:sz w:val="24"/>
                <w:szCs w:val="24"/>
              </w:rPr>
              <w:t>p</w:t>
            </w:r>
            <w:r>
              <w:rPr>
                <w:rFonts w:ascii="Times New Roman" w:hAnsi="Times New Roman" w:cs="Times New Roman"/>
                <w:sz w:val="24"/>
                <w:szCs w:val="24"/>
              </w:rPr>
              <w:t xml:space="preserve">enghimpunan dan pendistribusian </w:t>
            </w:r>
            <w:r w:rsidRPr="0074079A">
              <w:rPr>
                <w:rFonts w:ascii="Times New Roman" w:hAnsi="Times New Roman" w:cs="Times New Roman"/>
                <w:sz w:val="24"/>
                <w:szCs w:val="24"/>
              </w:rPr>
              <w:t>serta p</w:t>
            </w:r>
            <w:r>
              <w:rPr>
                <w:rFonts w:ascii="Times New Roman" w:hAnsi="Times New Roman" w:cs="Times New Roman"/>
                <w:sz w:val="24"/>
                <w:szCs w:val="24"/>
              </w:rPr>
              <w:t xml:space="preserve">emberdayaan dana zakat meliputi </w:t>
            </w:r>
            <w:r w:rsidRPr="0074079A">
              <w:rPr>
                <w:rFonts w:ascii="Times New Roman" w:hAnsi="Times New Roman" w:cs="Times New Roman"/>
                <w:sz w:val="24"/>
                <w:szCs w:val="24"/>
              </w:rPr>
              <w:t>a</w:t>
            </w:r>
            <w:r>
              <w:rPr>
                <w:rFonts w:ascii="Times New Roman" w:hAnsi="Times New Roman" w:cs="Times New Roman"/>
                <w:sz w:val="24"/>
                <w:szCs w:val="24"/>
              </w:rPr>
              <w:t xml:space="preserve">danya program pemberdayaan yang </w:t>
            </w:r>
            <w:r w:rsidRPr="0074079A">
              <w:rPr>
                <w:rFonts w:ascii="Times New Roman" w:hAnsi="Times New Roman" w:cs="Times New Roman"/>
                <w:sz w:val="24"/>
                <w:szCs w:val="24"/>
              </w:rPr>
              <w:t>tumpang tindih antar sesama OPZ</w:t>
            </w:r>
            <w:r>
              <w:rPr>
                <w:rFonts w:ascii="Times New Roman" w:hAnsi="Times New Roman" w:cs="Times New Roman"/>
                <w:sz w:val="24"/>
                <w:szCs w:val="24"/>
              </w:rPr>
              <w:t xml:space="preserve">, kurangnya </w:t>
            </w:r>
            <w:r w:rsidRPr="0074079A">
              <w:rPr>
                <w:rFonts w:ascii="Times New Roman" w:hAnsi="Times New Roman" w:cs="Times New Roman"/>
                <w:sz w:val="24"/>
                <w:szCs w:val="24"/>
              </w:rPr>
              <w:t>kemit</w:t>
            </w:r>
            <w:r>
              <w:rPr>
                <w:rFonts w:ascii="Times New Roman" w:hAnsi="Times New Roman" w:cs="Times New Roman"/>
                <w:sz w:val="24"/>
                <w:szCs w:val="24"/>
              </w:rPr>
              <w:t xml:space="preserve">raan dalam pelaksanaan program, </w:t>
            </w:r>
            <w:r w:rsidRPr="0074079A">
              <w:rPr>
                <w:rFonts w:ascii="Times New Roman" w:hAnsi="Times New Roman" w:cs="Times New Roman"/>
                <w:sz w:val="24"/>
                <w:szCs w:val="24"/>
              </w:rPr>
              <w:t>data mustahik tid</w:t>
            </w:r>
            <w:r>
              <w:rPr>
                <w:rFonts w:ascii="Times New Roman" w:hAnsi="Times New Roman" w:cs="Times New Roman"/>
                <w:sz w:val="24"/>
                <w:szCs w:val="24"/>
              </w:rPr>
              <w:t xml:space="preserve">ak akurat, program pemberdayaan yang diajukan mustahiq tidak visioner, </w:t>
            </w:r>
            <w:r w:rsidRPr="0074079A">
              <w:rPr>
                <w:rFonts w:ascii="Times New Roman" w:hAnsi="Times New Roman" w:cs="Times New Roman"/>
                <w:sz w:val="24"/>
                <w:szCs w:val="24"/>
              </w:rPr>
              <w:t>kebijakan pe</w:t>
            </w:r>
            <w:r>
              <w:rPr>
                <w:rFonts w:ascii="Times New Roman" w:hAnsi="Times New Roman" w:cs="Times New Roman"/>
                <w:sz w:val="24"/>
                <w:szCs w:val="24"/>
              </w:rPr>
              <w:t xml:space="preserve">merintah terkadang bertentangan pemberdayaan dana zakat yang </w:t>
            </w:r>
            <w:r w:rsidRPr="0074079A">
              <w:rPr>
                <w:rFonts w:ascii="Times New Roman" w:hAnsi="Times New Roman" w:cs="Times New Roman"/>
                <w:sz w:val="24"/>
                <w:szCs w:val="24"/>
              </w:rPr>
              <w:t>dilaku</w:t>
            </w:r>
            <w:r>
              <w:rPr>
                <w:rFonts w:ascii="Times New Roman" w:hAnsi="Times New Roman" w:cs="Times New Roman"/>
                <w:sz w:val="24"/>
                <w:szCs w:val="24"/>
              </w:rPr>
              <w:t xml:space="preserve">kan OPZ, belum </w:t>
            </w:r>
          </w:p>
        </w:tc>
      </w:tr>
    </w:tbl>
    <w:p w:rsidR="00206C0F" w:rsidRDefault="00206C0F" w:rsidP="00206C0F"/>
    <w:tbl>
      <w:tblPr>
        <w:tblStyle w:val="TableGrid"/>
        <w:tblW w:w="0" w:type="auto"/>
        <w:tblLook w:val="04A0" w:firstRow="1" w:lastRow="0" w:firstColumn="1" w:lastColumn="0" w:noHBand="0" w:noVBand="1"/>
      </w:tblPr>
      <w:tblGrid>
        <w:gridCol w:w="538"/>
        <w:gridCol w:w="1501"/>
        <w:gridCol w:w="2208"/>
        <w:gridCol w:w="1647"/>
        <w:gridCol w:w="1654"/>
        <w:gridCol w:w="3611"/>
      </w:tblGrid>
      <w:tr w:rsidR="00206C0F" w:rsidTr="00206C0F">
        <w:trPr>
          <w:trHeight w:val="382"/>
        </w:trPr>
        <w:tc>
          <w:tcPr>
            <w:tcW w:w="562"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843"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Nama Peneliti (Tahun)</w:t>
            </w:r>
          </w:p>
        </w:tc>
        <w:tc>
          <w:tcPr>
            <w:tcW w:w="2674" w:type="dxa"/>
            <w:vMerge w:val="restart"/>
          </w:tcPr>
          <w:p w:rsidR="00206C0F" w:rsidRDefault="00206C0F" w:rsidP="006E570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Judul Peneliti</w:t>
            </w:r>
          </w:p>
        </w:tc>
        <w:tc>
          <w:tcPr>
            <w:tcW w:w="3466" w:type="dxa"/>
            <w:gridSpan w:val="2"/>
          </w:tcPr>
          <w:p w:rsidR="00206C0F" w:rsidRPr="00112489" w:rsidRDefault="00206C0F" w:rsidP="006E5702">
            <w:pPr>
              <w:pStyle w:val="ListParagraph"/>
              <w:ind w:left="0"/>
              <w:jc w:val="center"/>
              <w:rPr>
                <w:rFonts w:ascii="Times New Roman" w:hAnsi="Times New Roman" w:cs="Times New Roman"/>
                <w:b/>
                <w:sz w:val="24"/>
                <w:szCs w:val="24"/>
                <w:lang w:val="en-US"/>
              </w:rPr>
            </w:pPr>
            <w:r w:rsidRPr="00112489">
              <w:rPr>
                <w:rFonts w:ascii="Times New Roman" w:hAnsi="Times New Roman" w:cs="Times New Roman"/>
                <w:b/>
                <w:sz w:val="24"/>
                <w:szCs w:val="24"/>
                <w:lang w:val="en-US"/>
              </w:rPr>
              <w:t>Metode Penelitian</w:t>
            </w:r>
          </w:p>
        </w:tc>
        <w:tc>
          <w:tcPr>
            <w:tcW w:w="4881" w:type="dxa"/>
            <w:vMerge w:val="restart"/>
          </w:tcPr>
          <w:p w:rsidR="00206C0F" w:rsidRPr="00112489" w:rsidRDefault="00206C0F" w:rsidP="006E5702">
            <w:pPr>
              <w:autoSpaceDE w:val="0"/>
              <w:autoSpaceDN w:val="0"/>
              <w:adjustRightInd w:val="0"/>
              <w:jc w:val="center"/>
              <w:rPr>
                <w:rFonts w:ascii="Times New Roman" w:hAnsi="Times New Roman" w:cs="Times New Roman"/>
                <w:b/>
                <w:sz w:val="24"/>
                <w:szCs w:val="24"/>
                <w:lang w:val="en-US"/>
              </w:rPr>
            </w:pPr>
            <w:r w:rsidRPr="00112489">
              <w:rPr>
                <w:rFonts w:ascii="Times New Roman" w:hAnsi="Times New Roman" w:cs="Times New Roman"/>
                <w:b/>
                <w:sz w:val="24"/>
                <w:szCs w:val="24"/>
                <w:lang w:val="en-US"/>
              </w:rPr>
              <w:t>Hasil Penelitian</w:t>
            </w:r>
          </w:p>
        </w:tc>
      </w:tr>
      <w:tr w:rsidR="00206C0F" w:rsidTr="00206C0F">
        <w:trPr>
          <w:trHeight w:val="388"/>
        </w:trPr>
        <w:tc>
          <w:tcPr>
            <w:tcW w:w="562" w:type="dxa"/>
            <w:vMerge/>
          </w:tcPr>
          <w:p w:rsidR="00206C0F" w:rsidRDefault="00206C0F" w:rsidP="006E5702">
            <w:pPr>
              <w:pStyle w:val="ListParagraph"/>
              <w:ind w:left="0"/>
              <w:jc w:val="center"/>
              <w:rPr>
                <w:rFonts w:ascii="Times New Roman" w:hAnsi="Times New Roman" w:cs="Times New Roman"/>
                <w:b/>
                <w:sz w:val="24"/>
                <w:szCs w:val="24"/>
              </w:rPr>
            </w:pPr>
          </w:p>
        </w:tc>
        <w:tc>
          <w:tcPr>
            <w:tcW w:w="1843" w:type="dxa"/>
            <w:vMerge/>
          </w:tcPr>
          <w:p w:rsidR="00206C0F" w:rsidRDefault="00206C0F" w:rsidP="006E5702">
            <w:pPr>
              <w:pStyle w:val="ListParagraph"/>
              <w:ind w:left="0"/>
              <w:jc w:val="center"/>
              <w:rPr>
                <w:rFonts w:ascii="Times New Roman" w:hAnsi="Times New Roman" w:cs="Times New Roman"/>
                <w:b/>
                <w:sz w:val="24"/>
                <w:szCs w:val="24"/>
              </w:rPr>
            </w:pPr>
          </w:p>
        </w:tc>
        <w:tc>
          <w:tcPr>
            <w:tcW w:w="2674" w:type="dxa"/>
            <w:vMerge/>
          </w:tcPr>
          <w:p w:rsidR="00206C0F" w:rsidRDefault="00206C0F" w:rsidP="006E5702">
            <w:pPr>
              <w:pStyle w:val="ListParagraph"/>
              <w:ind w:left="0"/>
              <w:jc w:val="center"/>
              <w:rPr>
                <w:rFonts w:ascii="Times New Roman" w:hAnsi="Times New Roman" w:cs="Times New Roman"/>
                <w:b/>
                <w:sz w:val="24"/>
                <w:szCs w:val="24"/>
              </w:rPr>
            </w:pPr>
          </w:p>
        </w:tc>
        <w:tc>
          <w:tcPr>
            <w:tcW w:w="1650" w:type="dxa"/>
          </w:tcPr>
          <w:p w:rsidR="00206C0F" w:rsidRPr="00112489" w:rsidRDefault="00206C0F" w:rsidP="006E5702">
            <w:pPr>
              <w:pStyle w:val="ListParagraph"/>
              <w:ind w:left="0"/>
              <w:jc w:val="center"/>
              <w:rPr>
                <w:rFonts w:ascii="Times New Roman" w:hAnsi="Times New Roman" w:cs="Times New Roman"/>
                <w:b/>
                <w:sz w:val="24"/>
                <w:szCs w:val="24"/>
                <w:lang w:val="en-US"/>
              </w:rPr>
            </w:pPr>
            <w:r w:rsidRPr="00112489">
              <w:rPr>
                <w:rFonts w:ascii="Times New Roman" w:hAnsi="Times New Roman" w:cs="Times New Roman"/>
                <w:b/>
                <w:sz w:val="24"/>
                <w:szCs w:val="24"/>
                <w:lang w:val="en-US"/>
              </w:rPr>
              <w:t>Persamaan</w:t>
            </w:r>
          </w:p>
        </w:tc>
        <w:tc>
          <w:tcPr>
            <w:tcW w:w="1816" w:type="dxa"/>
          </w:tcPr>
          <w:p w:rsidR="00206C0F" w:rsidRPr="00112489" w:rsidRDefault="00206C0F" w:rsidP="006E5702">
            <w:pPr>
              <w:pStyle w:val="ListParagraph"/>
              <w:ind w:left="0"/>
              <w:jc w:val="center"/>
              <w:rPr>
                <w:rFonts w:ascii="Times New Roman" w:hAnsi="Times New Roman" w:cs="Times New Roman"/>
                <w:b/>
                <w:sz w:val="24"/>
                <w:szCs w:val="24"/>
                <w:lang w:val="en-US"/>
              </w:rPr>
            </w:pPr>
            <w:r w:rsidRPr="00112489">
              <w:rPr>
                <w:rFonts w:ascii="Times New Roman" w:hAnsi="Times New Roman" w:cs="Times New Roman"/>
                <w:b/>
                <w:sz w:val="24"/>
                <w:szCs w:val="24"/>
                <w:lang w:val="en-US"/>
              </w:rPr>
              <w:t>Perbedaan</w:t>
            </w:r>
          </w:p>
        </w:tc>
        <w:tc>
          <w:tcPr>
            <w:tcW w:w="4881" w:type="dxa"/>
            <w:vMerge/>
          </w:tcPr>
          <w:p w:rsidR="00206C0F" w:rsidRPr="0074079A" w:rsidRDefault="00206C0F" w:rsidP="006E5702">
            <w:pPr>
              <w:autoSpaceDE w:val="0"/>
              <w:autoSpaceDN w:val="0"/>
              <w:adjustRightInd w:val="0"/>
              <w:jc w:val="both"/>
              <w:rPr>
                <w:rFonts w:ascii="Times New Roman" w:hAnsi="Times New Roman" w:cs="Times New Roman"/>
                <w:sz w:val="24"/>
                <w:szCs w:val="24"/>
              </w:rPr>
            </w:pPr>
          </w:p>
        </w:tc>
      </w:tr>
      <w:tr w:rsidR="006E5702" w:rsidTr="00206C0F">
        <w:trPr>
          <w:trHeight w:val="388"/>
        </w:trPr>
        <w:tc>
          <w:tcPr>
            <w:tcW w:w="562" w:type="dxa"/>
          </w:tcPr>
          <w:p w:rsidR="006E5702" w:rsidRDefault="006E5702" w:rsidP="006E5702">
            <w:pPr>
              <w:pStyle w:val="ListParagraph"/>
              <w:ind w:left="0"/>
              <w:jc w:val="center"/>
              <w:rPr>
                <w:rFonts w:ascii="Times New Roman" w:hAnsi="Times New Roman" w:cs="Times New Roman"/>
                <w:b/>
                <w:sz w:val="24"/>
                <w:szCs w:val="24"/>
              </w:rPr>
            </w:pPr>
          </w:p>
        </w:tc>
        <w:tc>
          <w:tcPr>
            <w:tcW w:w="1843" w:type="dxa"/>
          </w:tcPr>
          <w:p w:rsidR="006E5702" w:rsidRDefault="006E5702" w:rsidP="006E5702">
            <w:pPr>
              <w:pStyle w:val="ListParagraph"/>
              <w:ind w:left="0"/>
              <w:jc w:val="center"/>
              <w:rPr>
                <w:rFonts w:ascii="Times New Roman" w:hAnsi="Times New Roman" w:cs="Times New Roman"/>
                <w:b/>
                <w:sz w:val="24"/>
                <w:szCs w:val="24"/>
              </w:rPr>
            </w:pPr>
          </w:p>
        </w:tc>
        <w:tc>
          <w:tcPr>
            <w:tcW w:w="2674" w:type="dxa"/>
          </w:tcPr>
          <w:p w:rsidR="006E5702" w:rsidRDefault="006E5702" w:rsidP="006E5702">
            <w:pPr>
              <w:pStyle w:val="ListParagraph"/>
              <w:ind w:left="0"/>
              <w:jc w:val="center"/>
              <w:rPr>
                <w:rFonts w:ascii="Times New Roman" w:hAnsi="Times New Roman" w:cs="Times New Roman"/>
                <w:b/>
                <w:sz w:val="24"/>
                <w:szCs w:val="24"/>
              </w:rPr>
            </w:pPr>
          </w:p>
        </w:tc>
        <w:tc>
          <w:tcPr>
            <w:tcW w:w="1650" w:type="dxa"/>
          </w:tcPr>
          <w:p w:rsidR="006E5702" w:rsidRPr="00112489" w:rsidRDefault="006E5702" w:rsidP="006E5702">
            <w:pPr>
              <w:pStyle w:val="ListParagraph"/>
              <w:ind w:left="0"/>
              <w:jc w:val="center"/>
              <w:rPr>
                <w:rFonts w:ascii="Times New Roman" w:hAnsi="Times New Roman" w:cs="Times New Roman"/>
                <w:b/>
                <w:sz w:val="24"/>
                <w:szCs w:val="24"/>
                <w:lang w:val="en-US"/>
              </w:rPr>
            </w:pPr>
          </w:p>
        </w:tc>
        <w:tc>
          <w:tcPr>
            <w:tcW w:w="1816" w:type="dxa"/>
          </w:tcPr>
          <w:p w:rsidR="006E5702" w:rsidRPr="00112489" w:rsidRDefault="006E5702" w:rsidP="006E5702">
            <w:pPr>
              <w:pStyle w:val="ListParagraph"/>
              <w:ind w:left="0"/>
              <w:jc w:val="center"/>
              <w:rPr>
                <w:rFonts w:ascii="Times New Roman" w:hAnsi="Times New Roman" w:cs="Times New Roman"/>
                <w:b/>
                <w:sz w:val="24"/>
                <w:szCs w:val="24"/>
                <w:lang w:val="en-US"/>
              </w:rPr>
            </w:pPr>
          </w:p>
        </w:tc>
        <w:tc>
          <w:tcPr>
            <w:tcW w:w="4881" w:type="dxa"/>
          </w:tcPr>
          <w:p w:rsidR="006E5702" w:rsidRPr="0074079A" w:rsidRDefault="006E5702" w:rsidP="006E570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didapatkan model </w:t>
            </w:r>
            <w:r w:rsidRPr="0074079A">
              <w:rPr>
                <w:rFonts w:ascii="Times New Roman" w:hAnsi="Times New Roman" w:cs="Times New Roman"/>
                <w:sz w:val="24"/>
                <w:szCs w:val="24"/>
              </w:rPr>
              <w:t>promosi denga</w:t>
            </w:r>
            <w:r>
              <w:rPr>
                <w:rFonts w:ascii="Times New Roman" w:hAnsi="Times New Roman" w:cs="Times New Roman"/>
                <w:sz w:val="24"/>
                <w:szCs w:val="24"/>
              </w:rPr>
              <w:t xml:space="preserve">n biaya rendah dan keterbatasan </w:t>
            </w:r>
            <w:r w:rsidRPr="0074079A">
              <w:rPr>
                <w:rFonts w:ascii="Times New Roman" w:hAnsi="Times New Roman" w:cs="Times New Roman"/>
                <w:sz w:val="24"/>
                <w:szCs w:val="24"/>
              </w:rPr>
              <w:t>tenaga amil zakat yang profesional</w:t>
            </w:r>
            <w:r>
              <w:rPr>
                <w:rFonts w:ascii="BookmanOldStyle" w:hAnsi="BookmanOldStyle" w:cs="BookmanOldStyle"/>
                <w:sz w:val="20"/>
                <w:szCs w:val="20"/>
              </w:rPr>
              <w:t>.</w:t>
            </w:r>
          </w:p>
        </w:tc>
      </w:tr>
      <w:tr w:rsidR="00206C0F" w:rsidTr="00206C0F">
        <w:tc>
          <w:tcPr>
            <w:tcW w:w="562" w:type="dxa"/>
          </w:tcPr>
          <w:p w:rsidR="00206C0F" w:rsidRPr="0074079A" w:rsidRDefault="00206C0F" w:rsidP="006E5702">
            <w:pPr>
              <w:pStyle w:val="ListParagraph"/>
              <w:ind w:left="0"/>
              <w:jc w:val="center"/>
              <w:rPr>
                <w:rFonts w:ascii="Times New Roman" w:hAnsi="Times New Roman" w:cs="Times New Roman"/>
                <w:sz w:val="24"/>
                <w:szCs w:val="24"/>
              </w:rPr>
            </w:pPr>
            <w:r w:rsidRPr="0074079A">
              <w:rPr>
                <w:rFonts w:ascii="Times New Roman" w:hAnsi="Times New Roman" w:cs="Times New Roman"/>
                <w:sz w:val="24"/>
                <w:szCs w:val="24"/>
              </w:rPr>
              <w:t>2.</w:t>
            </w:r>
          </w:p>
        </w:tc>
        <w:tc>
          <w:tcPr>
            <w:tcW w:w="1843" w:type="dxa"/>
          </w:tcPr>
          <w:p w:rsidR="00206C0F" w:rsidRPr="0074079A" w:rsidRDefault="00206C0F" w:rsidP="006E570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Rini (2016)</w:t>
            </w:r>
          </w:p>
        </w:tc>
        <w:tc>
          <w:tcPr>
            <w:tcW w:w="2674" w:type="dxa"/>
          </w:tcPr>
          <w:p w:rsidR="00206C0F" w:rsidRPr="0074079A" w:rsidRDefault="00206C0F" w:rsidP="006E570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Penerapan </w:t>
            </w:r>
            <w:r w:rsidRPr="00996449">
              <w:rPr>
                <w:rFonts w:ascii="Times New Roman" w:hAnsi="Times New Roman" w:cs="Times New Roman"/>
                <w:i/>
                <w:sz w:val="24"/>
                <w:szCs w:val="24"/>
              </w:rPr>
              <w:t>Internet Financial Reporting</w:t>
            </w:r>
            <w:r>
              <w:rPr>
                <w:rFonts w:ascii="Times New Roman" w:hAnsi="Times New Roman" w:cs="Times New Roman"/>
                <w:sz w:val="24"/>
                <w:szCs w:val="24"/>
              </w:rPr>
              <w:t xml:space="preserve"> Untuk Meningkatkan Akuntabilitas Organisasi Pengelola Zakat</w:t>
            </w:r>
          </w:p>
        </w:tc>
        <w:tc>
          <w:tcPr>
            <w:tcW w:w="1650" w:type="dxa"/>
          </w:tcPr>
          <w:p w:rsidR="00206C0F" w:rsidRPr="0074079A" w:rsidRDefault="00206C0F" w:rsidP="006E5702">
            <w:pPr>
              <w:pStyle w:val="ListParagraph"/>
              <w:ind w:left="0"/>
              <w:jc w:val="both"/>
              <w:rPr>
                <w:rFonts w:ascii="Times New Roman" w:hAnsi="Times New Roman" w:cs="Times New Roman"/>
                <w:sz w:val="24"/>
                <w:szCs w:val="24"/>
              </w:rPr>
            </w:pPr>
            <w:r w:rsidRPr="0074079A">
              <w:rPr>
                <w:rFonts w:ascii="Times New Roman" w:hAnsi="Times New Roman" w:cs="Times New Roman"/>
                <w:sz w:val="24"/>
                <w:szCs w:val="24"/>
              </w:rPr>
              <w:t>Menjadikan akuntabilitas lembaga penghimpunan dana zakat menjadi topik utama</w:t>
            </w:r>
            <w:r>
              <w:rPr>
                <w:rFonts w:ascii="Times New Roman" w:hAnsi="Times New Roman" w:cs="Times New Roman"/>
                <w:sz w:val="24"/>
                <w:szCs w:val="24"/>
              </w:rPr>
              <w:t xml:space="preserve"> dalam penelitian</w:t>
            </w:r>
          </w:p>
        </w:tc>
        <w:tc>
          <w:tcPr>
            <w:tcW w:w="1816" w:type="dxa"/>
          </w:tcPr>
          <w:p w:rsidR="00206C0F" w:rsidRPr="0074079A" w:rsidRDefault="00206C0F" w:rsidP="006E570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Dalam penelitian Rini (2016) bertujuan untuk melihat penerapan akuntabilitas OPZ di Indonesia. Sedangkan penelitian ini hanya BAZNAS </w:t>
            </w:r>
          </w:p>
        </w:tc>
        <w:tc>
          <w:tcPr>
            <w:tcW w:w="4881" w:type="dxa"/>
          </w:tcPr>
          <w:p w:rsidR="00206C0F" w:rsidRPr="00661A86" w:rsidRDefault="00206C0F" w:rsidP="006E5702">
            <w:pPr>
              <w:autoSpaceDE w:val="0"/>
              <w:autoSpaceDN w:val="0"/>
              <w:adjustRightInd w:val="0"/>
              <w:jc w:val="both"/>
              <w:rPr>
                <w:rFonts w:ascii="Times New Roman" w:hAnsi="Times New Roman" w:cs="Times New Roman"/>
                <w:sz w:val="24"/>
                <w:szCs w:val="24"/>
              </w:rPr>
            </w:pPr>
            <w:r w:rsidRPr="00661A86">
              <w:rPr>
                <w:rFonts w:ascii="Times New Roman" w:hAnsi="Times New Roman" w:cs="Times New Roman"/>
                <w:sz w:val="24"/>
                <w:szCs w:val="24"/>
              </w:rPr>
              <w:t xml:space="preserve">Dari 19 </w:t>
            </w:r>
            <w:r>
              <w:rPr>
                <w:rFonts w:ascii="Times New Roman" w:hAnsi="Times New Roman" w:cs="Times New Roman"/>
                <w:sz w:val="24"/>
                <w:szCs w:val="24"/>
              </w:rPr>
              <w:t xml:space="preserve">OPZ, diperoleh 7 OPZ yang sudah </w:t>
            </w:r>
            <w:r w:rsidRPr="00661A86">
              <w:rPr>
                <w:rFonts w:ascii="Times New Roman" w:hAnsi="Times New Roman" w:cs="Times New Roman"/>
                <w:sz w:val="24"/>
                <w:szCs w:val="24"/>
              </w:rPr>
              <w:t>m</w:t>
            </w:r>
            <w:r>
              <w:rPr>
                <w:rFonts w:ascii="Times New Roman" w:hAnsi="Times New Roman" w:cs="Times New Roman"/>
                <w:sz w:val="24"/>
                <w:szCs w:val="24"/>
              </w:rPr>
              <w:t xml:space="preserve">engungkapkan informasi keuangan </w:t>
            </w:r>
            <w:r w:rsidRPr="00661A86">
              <w:rPr>
                <w:rFonts w:ascii="Times New Roman" w:hAnsi="Times New Roman" w:cs="Times New Roman"/>
                <w:sz w:val="24"/>
                <w:szCs w:val="24"/>
              </w:rPr>
              <w:t xml:space="preserve">melalui media </w:t>
            </w:r>
            <w:r w:rsidRPr="00661A86">
              <w:rPr>
                <w:rFonts w:ascii="Times New Roman" w:hAnsi="Times New Roman" w:cs="Times New Roman"/>
                <w:i/>
                <w:iCs/>
                <w:sz w:val="24"/>
                <w:szCs w:val="24"/>
              </w:rPr>
              <w:t>website</w:t>
            </w:r>
            <w:r w:rsidRPr="00661A86">
              <w:rPr>
                <w:rFonts w:ascii="Times New Roman" w:hAnsi="Times New Roman" w:cs="Times New Roman"/>
                <w:sz w:val="24"/>
                <w:szCs w:val="24"/>
              </w:rPr>
              <w:t>. Hal ini menunjukkan</w:t>
            </w:r>
            <w:r>
              <w:rPr>
                <w:rFonts w:ascii="Times New Roman" w:hAnsi="Times New Roman" w:cs="Times New Roman"/>
                <w:sz w:val="24"/>
                <w:szCs w:val="24"/>
              </w:rPr>
              <w:t xml:space="preserve"> </w:t>
            </w:r>
            <w:r w:rsidRPr="00661A86">
              <w:rPr>
                <w:rFonts w:ascii="Times New Roman" w:hAnsi="Times New Roman" w:cs="Times New Roman"/>
                <w:sz w:val="24"/>
                <w:szCs w:val="24"/>
              </w:rPr>
              <w:t>bahwa sebagi</w:t>
            </w:r>
            <w:r>
              <w:rPr>
                <w:rFonts w:ascii="Times New Roman" w:hAnsi="Times New Roman" w:cs="Times New Roman"/>
                <w:sz w:val="24"/>
                <w:szCs w:val="24"/>
              </w:rPr>
              <w:t xml:space="preserve">an besar OPZ belum memanfaatkan </w:t>
            </w:r>
            <w:r w:rsidRPr="00661A86">
              <w:rPr>
                <w:rFonts w:ascii="Times New Roman" w:hAnsi="Times New Roman" w:cs="Times New Roman"/>
                <w:sz w:val="24"/>
                <w:szCs w:val="24"/>
              </w:rPr>
              <w:t>inte</w:t>
            </w:r>
            <w:r>
              <w:rPr>
                <w:rFonts w:ascii="Times New Roman" w:hAnsi="Times New Roman" w:cs="Times New Roman"/>
                <w:sz w:val="24"/>
                <w:szCs w:val="24"/>
              </w:rPr>
              <w:t xml:space="preserve">rnet untuk memberikan informasi </w:t>
            </w:r>
            <w:r w:rsidRPr="00661A86">
              <w:rPr>
                <w:rFonts w:ascii="Times New Roman" w:hAnsi="Times New Roman" w:cs="Times New Roman"/>
                <w:sz w:val="24"/>
                <w:szCs w:val="24"/>
              </w:rPr>
              <w:t>lapo</w:t>
            </w:r>
            <w:r>
              <w:rPr>
                <w:rFonts w:ascii="Times New Roman" w:hAnsi="Times New Roman" w:cs="Times New Roman"/>
                <w:sz w:val="24"/>
                <w:szCs w:val="24"/>
              </w:rPr>
              <w:t xml:space="preserve">ran keuangan kepada masyarakat/ </w:t>
            </w:r>
            <w:r w:rsidRPr="00661A86">
              <w:rPr>
                <w:rFonts w:ascii="Times New Roman" w:hAnsi="Times New Roman" w:cs="Times New Roman"/>
                <w:sz w:val="24"/>
                <w:szCs w:val="24"/>
              </w:rPr>
              <w:t>muzaki. Tingkat pengungkapan pelaporan</w:t>
            </w:r>
          </w:p>
          <w:p w:rsidR="00206C0F" w:rsidRPr="0074079A" w:rsidRDefault="00206C0F" w:rsidP="006E5702">
            <w:pPr>
              <w:autoSpaceDE w:val="0"/>
              <w:autoSpaceDN w:val="0"/>
              <w:adjustRightInd w:val="0"/>
              <w:jc w:val="both"/>
              <w:rPr>
                <w:rFonts w:ascii="Times New Roman" w:hAnsi="Times New Roman" w:cs="Times New Roman"/>
                <w:sz w:val="24"/>
                <w:szCs w:val="24"/>
              </w:rPr>
            </w:pPr>
            <w:r w:rsidRPr="00661A86">
              <w:rPr>
                <w:rFonts w:ascii="Times New Roman" w:hAnsi="Times New Roman" w:cs="Times New Roman"/>
                <w:sz w:val="24"/>
                <w:szCs w:val="24"/>
              </w:rPr>
              <w:t>keuang</w:t>
            </w:r>
            <w:r>
              <w:rPr>
                <w:rFonts w:ascii="Times New Roman" w:hAnsi="Times New Roman" w:cs="Times New Roman"/>
                <w:sz w:val="24"/>
                <w:szCs w:val="24"/>
              </w:rPr>
              <w:t xml:space="preserve">an ketujuh OPZ berdasarkan PSAK </w:t>
            </w:r>
            <w:r w:rsidRPr="00661A86">
              <w:rPr>
                <w:rFonts w:ascii="Times New Roman" w:hAnsi="Times New Roman" w:cs="Times New Roman"/>
                <w:sz w:val="24"/>
                <w:szCs w:val="24"/>
              </w:rPr>
              <w:t>109 masih rendah.</w:t>
            </w:r>
            <w:r>
              <w:rPr>
                <w:rFonts w:ascii="Times New Roman" w:hAnsi="Times New Roman" w:cs="Times New Roman"/>
                <w:sz w:val="24"/>
                <w:szCs w:val="24"/>
              </w:rPr>
              <w:t xml:space="preserve"> Rata-rata tingkat pengungkapan ketujuh OPZ tersebut sebesar </w:t>
            </w:r>
            <w:r w:rsidRPr="00661A86">
              <w:rPr>
                <w:rFonts w:ascii="Times New Roman" w:hAnsi="Times New Roman" w:cs="Times New Roman"/>
                <w:sz w:val="24"/>
                <w:szCs w:val="24"/>
              </w:rPr>
              <w:t>43.4%. OPZ yan</w:t>
            </w:r>
            <w:r>
              <w:rPr>
                <w:rFonts w:ascii="Times New Roman" w:hAnsi="Times New Roman" w:cs="Times New Roman"/>
                <w:sz w:val="24"/>
                <w:szCs w:val="24"/>
              </w:rPr>
              <w:t xml:space="preserve">g paling tinggi pengungkapannya </w:t>
            </w:r>
          </w:p>
        </w:tc>
      </w:tr>
    </w:tbl>
    <w:p w:rsidR="00206C0F" w:rsidRDefault="00206C0F" w:rsidP="00206C0F"/>
    <w:tbl>
      <w:tblPr>
        <w:tblStyle w:val="TableGrid"/>
        <w:tblW w:w="0" w:type="auto"/>
        <w:tblLook w:val="04A0" w:firstRow="1" w:lastRow="0" w:firstColumn="1" w:lastColumn="0" w:noHBand="0" w:noVBand="1"/>
      </w:tblPr>
      <w:tblGrid>
        <w:gridCol w:w="540"/>
        <w:gridCol w:w="1723"/>
        <w:gridCol w:w="2130"/>
        <w:gridCol w:w="1590"/>
        <w:gridCol w:w="1697"/>
        <w:gridCol w:w="3479"/>
      </w:tblGrid>
      <w:tr w:rsidR="00206C0F" w:rsidRPr="006E5702" w:rsidTr="00235945">
        <w:tc>
          <w:tcPr>
            <w:tcW w:w="540" w:type="dxa"/>
            <w:vMerge w:val="restart"/>
          </w:tcPr>
          <w:p w:rsidR="00206C0F" w:rsidRPr="006E5702" w:rsidRDefault="00206C0F" w:rsidP="006E5702">
            <w:pPr>
              <w:pStyle w:val="ListParagraph"/>
              <w:ind w:left="0"/>
              <w:jc w:val="center"/>
              <w:rPr>
                <w:rFonts w:ascii="Times New Roman" w:hAnsi="Times New Roman" w:cs="Times New Roman"/>
                <w:b/>
                <w:sz w:val="24"/>
                <w:szCs w:val="24"/>
              </w:rPr>
            </w:pPr>
            <w:r w:rsidRPr="006E5702">
              <w:rPr>
                <w:rFonts w:ascii="Times New Roman" w:hAnsi="Times New Roman" w:cs="Times New Roman"/>
                <w:b/>
                <w:sz w:val="24"/>
                <w:szCs w:val="24"/>
              </w:rPr>
              <w:t>No</w:t>
            </w:r>
          </w:p>
        </w:tc>
        <w:tc>
          <w:tcPr>
            <w:tcW w:w="1723" w:type="dxa"/>
            <w:vMerge w:val="restart"/>
          </w:tcPr>
          <w:p w:rsidR="00206C0F" w:rsidRPr="006E5702" w:rsidRDefault="00206C0F" w:rsidP="006E5702">
            <w:pPr>
              <w:pStyle w:val="ListParagraph"/>
              <w:ind w:left="0"/>
              <w:jc w:val="center"/>
              <w:rPr>
                <w:rFonts w:ascii="Times New Roman" w:hAnsi="Times New Roman" w:cs="Times New Roman"/>
                <w:b/>
                <w:sz w:val="24"/>
                <w:szCs w:val="24"/>
              </w:rPr>
            </w:pPr>
            <w:r w:rsidRPr="006E5702">
              <w:rPr>
                <w:rFonts w:ascii="Times New Roman" w:hAnsi="Times New Roman" w:cs="Times New Roman"/>
                <w:b/>
                <w:sz w:val="24"/>
                <w:szCs w:val="24"/>
              </w:rPr>
              <w:t>Nama Peneliti (Tahun)</w:t>
            </w:r>
          </w:p>
        </w:tc>
        <w:tc>
          <w:tcPr>
            <w:tcW w:w="2130" w:type="dxa"/>
            <w:vMerge w:val="restart"/>
          </w:tcPr>
          <w:p w:rsidR="00206C0F" w:rsidRPr="006E5702" w:rsidRDefault="00206C0F" w:rsidP="006E5702">
            <w:pPr>
              <w:pStyle w:val="ListParagraph"/>
              <w:ind w:left="0"/>
              <w:jc w:val="center"/>
              <w:rPr>
                <w:rFonts w:ascii="Times New Roman" w:hAnsi="Times New Roman" w:cs="Times New Roman"/>
                <w:b/>
                <w:sz w:val="24"/>
                <w:szCs w:val="24"/>
              </w:rPr>
            </w:pPr>
            <w:r w:rsidRPr="006E5702">
              <w:rPr>
                <w:rFonts w:ascii="Times New Roman" w:hAnsi="Times New Roman" w:cs="Times New Roman"/>
                <w:b/>
                <w:sz w:val="24"/>
                <w:szCs w:val="24"/>
              </w:rPr>
              <w:t>Judul Peneliti</w:t>
            </w:r>
          </w:p>
        </w:tc>
        <w:tc>
          <w:tcPr>
            <w:tcW w:w="3287" w:type="dxa"/>
            <w:gridSpan w:val="2"/>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Metode Penelitian</w:t>
            </w:r>
          </w:p>
        </w:tc>
        <w:tc>
          <w:tcPr>
            <w:tcW w:w="3479" w:type="dxa"/>
            <w:vMerge w:val="restart"/>
          </w:tcPr>
          <w:p w:rsidR="00206C0F" w:rsidRPr="006E5702" w:rsidRDefault="00206C0F" w:rsidP="006E5702">
            <w:pPr>
              <w:autoSpaceDE w:val="0"/>
              <w:autoSpaceDN w:val="0"/>
              <w:adjustRightInd w:val="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Hasil Penelitian</w:t>
            </w:r>
          </w:p>
        </w:tc>
      </w:tr>
      <w:tr w:rsidR="00206C0F" w:rsidRPr="006E5702" w:rsidTr="00235945">
        <w:tc>
          <w:tcPr>
            <w:tcW w:w="540" w:type="dxa"/>
            <w:vMerge/>
          </w:tcPr>
          <w:p w:rsidR="00206C0F" w:rsidRPr="006E5702" w:rsidRDefault="00206C0F" w:rsidP="006E5702">
            <w:pPr>
              <w:pStyle w:val="ListParagraph"/>
              <w:ind w:left="0"/>
              <w:jc w:val="center"/>
              <w:rPr>
                <w:rFonts w:ascii="Times New Roman" w:hAnsi="Times New Roman" w:cs="Times New Roman"/>
                <w:sz w:val="24"/>
                <w:szCs w:val="24"/>
              </w:rPr>
            </w:pPr>
          </w:p>
        </w:tc>
        <w:tc>
          <w:tcPr>
            <w:tcW w:w="1723" w:type="dxa"/>
            <w:vMerge/>
          </w:tcPr>
          <w:p w:rsidR="00206C0F" w:rsidRPr="006E5702" w:rsidRDefault="00206C0F" w:rsidP="006E5702">
            <w:pPr>
              <w:pStyle w:val="ListParagraph"/>
              <w:ind w:left="0"/>
              <w:jc w:val="center"/>
              <w:rPr>
                <w:rFonts w:ascii="Times New Roman" w:hAnsi="Times New Roman" w:cs="Times New Roman"/>
                <w:b/>
                <w:sz w:val="24"/>
                <w:szCs w:val="24"/>
              </w:rPr>
            </w:pPr>
          </w:p>
        </w:tc>
        <w:tc>
          <w:tcPr>
            <w:tcW w:w="2130"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1590"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Persamaan</w:t>
            </w:r>
          </w:p>
        </w:tc>
        <w:tc>
          <w:tcPr>
            <w:tcW w:w="1697"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Perbedaan</w:t>
            </w:r>
          </w:p>
        </w:tc>
        <w:tc>
          <w:tcPr>
            <w:tcW w:w="3479" w:type="dxa"/>
            <w:vMerge/>
          </w:tcPr>
          <w:p w:rsidR="00206C0F" w:rsidRPr="006E5702" w:rsidRDefault="00206C0F" w:rsidP="006E5702">
            <w:pPr>
              <w:autoSpaceDE w:val="0"/>
              <w:autoSpaceDN w:val="0"/>
              <w:adjustRightInd w:val="0"/>
              <w:jc w:val="both"/>
              <w:rPr>
                <w:rFonts w:ascii="Times New Roman" w:hAnsi="Times New Roman" w:cs="Times New Roman"/>
                <w:sz w:val="24"/>
                <w:szCs w:val="24"/>
              </w:rPr>
            </w:pPr>
          </w:p>
        </w:tc>
      </w:tr>
      <w:tr w:rsidR="006E5702" w:rsidRPr="006E5702" w:rsidTr="00235945">
        <w:tc>
          <w:tcPr>
            <w:tcW w:w="540" w:type="dxa"/>
          </w:tcPr>
          <w:p w:rsidR="006E5702" w:rsidRPr="006E5702" w:rsidRDefault="006E5702" w:rsidP="006E5702">
            <w:pPr>
              <w:pStyle w:val="ListParagraph"/>
              <w:ind w:left="0"/>
              <w:jc w:val="center"/>
              <w:rPr>
                <w:rFonts w:ascii="Times New Roman" w:hAnsi="Times New Roman" w:cs="Times New Roman"/>
                <w:sz w:val="24"/>
                <w:szCs w:val="24"/>
              </w:rPr>
            </w:pPr>
          </w:p>
        </w:tc>
        <w:tc>
          <w:tcPr>
            <w:tcW w:w="1723" w:type="dxa"/>
          </w:tcPr>
          <w:p w:rsidR="006E5702" w:rsidRPr="006E5702" w:rsidRDefault="006E5702" w:rsidP="006E5702">
            <w:pPr>
              <w:pStyle w:val="ListParagraph"/>
              <w:ind w:left="0"/>
              <w:jc w:val="center"/>
              <w:rPr>
                <w:rFonts w:ascii="Times New Roman" w:hAnsi="Times New Roman" w:cs="Times New Roman"/>
                <w:b/>
                <w:sz w:val="24"/>
                <w:szCs w:val="24"/>
              </w:rPr>
            </w:pPr>
          </w:p>
        </w:tc>
        <w:tc>
          <w:tcPr>
            <w:tcW w:w="2130" w:type="dxa"/>
          </w:tcPr>
          <w:p w:rsidR="006E5702" w:rsidRPr="006E5702" w:rsidRDefault="006E5702" w:rsidP="006E5702">
            <w:pPr>
              <w:pStyle w:val="ListParagraph"/>
              <w:ind w:left="0"/>
              <w:jc w:val="both"/>
              <w:rPr>
                <w:rFonts w:ascii="Times New Roman" w:hAnsi="Times New Roman" w:cs="Times New Roman"/>
                <w:sz w:val="24"/>
                <w:szCs w:val="24"/>
              </w:rPr>
            </w:pPr>
          </w:p>
        </w:tc>
        <w:tc>
          <w:tcPr>
            <w:tcW w:w="1590" w:type="dxa"/>
          </w:tcPr>
          <w:p w:rsidR="006E5702" w:rsidRPr="006E5702" w:rsidRDefault="006E5702" w:rsidP="006E5702">
            <w:pPr>
              <w:pStyle w:val="ListParagraph"/>
              <w:ind w:left="0"/>
              <w:jc w:val="center"/>
              <w:rPr>
                <w:rFonts w:ascii="Times New Roman" w:hAnsi="Times New Roman" w:cs="Times New Roman"/>
                <w:b/>
                <w:sz w:val="24"/>
                <w:szCs w:val="24"/>
                <w:lang w:val="en-US"/>
              </w:rPr>
            </w:pPr>
          </w:p>
        </w:tc>
        <w:tc>
          <w:tcPr>
            <w:tcW w:w="1697" w:type="dxa"/>
          </w:tcPr>
          <w:p w:rsidR="006E5702" w:rsidRPr="006E5702" w:rsidRDefault="006E5702" w:rsidP="006E5702">
            <w:pPr>
              <w:pStyle w:val="ListParagraph"/>
              <w:ind w:left="0"/>
              <w:jc w:val="center"/>
              <w:rPr>
                <w:rFonts w:ascii="Times New Roman" w:hAnsi="Times New Roman" w:cs="Times New Roman"/>
                <w:b/>
                <w:sz w:val="24"/>
                <w:szCs w:val="24"/>
                <w:lang w:val="en-US"/>
              </w:rPr>
            </w:pPr>
          </w:p>
        </w:tc>
        <w:tc>
          <w:tcPr>
            <w:tcW w:w="3479" w:type="dxa"/>
          </w:tcPr>
          <w:p w:rsidR="006E5702" w:rsidRPr="006E5702" w:rsidRDefault="006E5702" w:rsidP="006E5702">
            <w:pPr>
              <w:autoSpaceDE w:val="0"/>
              <w:autoSpaceDN w:val="0"/>
              <w:adjustRightInd w:val="0"/>
              <w:jc w:val="both"/>
              <w:rPr>
                <w:rFonts w:ascii="Times New Roman" w:hAnsi="Times New Roman" w:cs="Times New Roman"/>
                <w:sz w:val="24"/>
                <w:szCs w:val="24"/>
              </w:rPr>
            </w:pPr>
            <w:r w:rsidRPr="00661A86">
              <w:rPr>
                <w:rFonts w:ascii="Times New Roman" w:hAnsi="Times New Roman" w:cs="Times New Roman"/>
                <w:sz w:val="24"/>
                <w:szCs w:val="24"/>
              </w:rPr>
              <w:t>adalah Baznas, seda</w:t>
            </w:r>
            <w:r>
              <w:rPr>
                <w:rFonts w:ascii="Times New Roman" w:hAnsi="Times New Roman" w:cs="Times New Roman"/>
                <w:sz w:val="24"/>
                <w:szCs w:val="24"/>
              </w:rPr>
              <w:t xml:space="preserve">ngkan yang paling </w:t>
            </w:r>
            <w:r w:rsidRPr="00661A86">
              <w:rPr>
                <w:rFonts w:ascii="Times New Roman" w:hAnsi="Times New Roman" w:cs="Times New Roman"/>
                <w:sz w:val="24"/>
                <w:szCs w:val="24"/>
              </w:rPr>
              <w:t>rendah adalah LAZ DDII.</w:t>
            </w:r>
          </w:p>
        </w:tc>
      </w:tr>
      <w:tr w:rsidR="00206C0F" w:rsidRPr="006E5702" w:rsidTr="00235945">
        <w:tc>
          <w:tcPr>
            <w:tcW w:w="540" w:type="dxa"/>
          </w:tcPr>
          <w:p w:rsidR="00206C0F" w:rsidRPr="006E5702" w:rsidRDefault="00206C0F" w:rsidP="006E5702">
            <w:pPr>
              <w:pStyle w:val="ListParagraph"/>
              <w:ind w:left="0"/>
              <w:jc w:val="center"/>
              <w:rPr>
                <w:rFonts w:ascii="Times New Roman" w:hAnsi="Times New Roman" w:cs="Times New Roman"/>
                <w:sz w:val="24"/>
                <w:szCs w:val="24"/>
              </w:rPr>
            </w:pPr>
            <w:r w:rsidRPr="006E5702">
              <w:rPr>
                <w:rFonts w:ascii="Times New Roman" w:hAnsi="Times New Roman" w:cs="Times New Roman"/>
                <w:sz w:val="24"/>
                <w:szCs w:val="24"/>
              </w:rPr>
              <w:t>3.</w:t>
            </w:r>
          </w:p>
        </w:tc>
        <w:tc>
          <w:tcPr>
            <w:tcW w:w="1723"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Hisamuddin, Nur (2018)</w:t>
            </w:r>
          </w:p>
        </w:tc>
        <w:tc>
          <w:tcPr>
            <w:tcW w:w="2130"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Transparansi dan Pelaporan Keuangan Lembaga Zakat</w:t>
            </w:r>
          </w:p>
        </w:tc>
        <w:tc>
          <w:tcPr>
            <w:tcW w:w="1590"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Perlunya lembaga ataupun Badan Amil Zakat untuk bersikeras dalam memberikan transparansi dalam laporan keuangannya</w:t>
            </w:r>
          </w:p>
        </w:tc>
        <w:tc>
          <w:tcPr>
            <w:tcW w:w="1697"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Dalam penelitian ini hanya mencakup pada analisis permasalahan penyusunan laporan keuangan BAZNAS Kota atau Kabupaten saja</w:t>
            </w:r>
          </w:p>
        </w:tc>
        <w:tc>
          <w:tcPr>
            <w:tcW w:w="3479"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color w:val="000000"/>
                <w:sz w:val="24"/>
                <w:szCs w:val="24"/>
              </w:rPr>
              <w:t>Terbitnya Undang Undang lembaga zakat, lembaga zakat kini memiliki peran penting dalam pengelolaan zakat karenanya membutuhkan manajemen yang berkualitas. Adanya cabang hampir di semua daerah di seluruh Indonesia, membuat perputaran uang yang besar dan membutuhkan pengelolaan keuangan yang baik.</w:t>
            </w:r>
          </w:p>
        </w:tc>
      </w:tr>
      <w:tr w:rsidR="00206C0F" w:rsidRPr="006E5702" w:rsidTr="00235945">
        <w:trPr>
          <w:trHeight w:val="699"/>
        </w:trPr>
        <w:tc>
          <w:tcPr>
            <w:tcW w:w="540" w:type="dxa"/>
          </w:tcPr>
          <w:p w:rsidR="00206C0F" w:rsidRPr="006E5702" w:rsidRDefault="00206C0F" w:rsidP="006E5702">
            <w:pPr>
              <w:pStyle w:val="ListParagraph"/>
              <w:ind w:left="0"/>
              <w:jc w:val="center"/>
              <w:rPr>
                <w:rFonts w:ascii="Times New Roman" w:hAnsi="Times New Roman" w:cs="Times New Roman"/>
                <w:sz w:val="24"/>
                <w:szCs w:val="24"/>
              </w:rPr>
            </w:pPr>
            <w:r w:rsidRPr="006E5702">
              <w:rPr>
                <w:rFonts w:ascii="Times New Roman" w:hAnsi="Times New Roman" w:cs="Times New Roman"/>
                <w:sz w:val="24"/>
                <w:szCs w:val="24"/>
              </w:rPr>
              <w:t>4.</w:t>
            </w:r>
          </w:p>
        </w:tc>
        <w:tc>
          <w:tcPr>
            <w:tcW w:w="1723"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Indrarini, Rachma dan Nanda </w:t>
            </w:r>
          </w:p>
        </w:tc>
        <w:tc>
          <w:tcPr>
            <w:tcW w:w="2130"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Transparansi dan Akuntabilitas Laporan Keuangan Lembaga Amil </w:t>
            </w:r>
          </w:p>
        </w:tc>
        <w:tc>
          <w:tcPr>
            <w:tcW w:w="1590"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Transparansi dan Akuntabilitas </w:t>
            </w:r>
          </w:p>
        </w:tc>
        <w:tc>
          <w:tcPr>
            <w:tcW w:w="1697"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Obyek dalam penelitian ini adalah Muzaki </w:t>
            </w:r>
          </w:p>
        </w:tc>
        <w:tc>
          <w:tcPr>
            <w:tcW w:w="3479" w:type="dxa"/>
          </w:tcPr>
          <w:p w:rsidR="00206C0F" w:rsidRPr="006E5702" w:rsidRDefault="00206C0F" w:rsidP="006E5702">
            <w:pPr>
              <w:autoSpaceDE w:val="0"/>
              <w:autoSpaceDN w:val="0"/>
              <w:adjustRightInd w:val="0"/>
              <w:jc w:val="both"/>
              <w:rPr>
                <w:rFonts w:ascii="Times New Roman" w:hAnsi="Times New Roman" w:cs="Times New Roman"/>
                <w:sz w:val="24"/>
                <w:szCs w:val="24"/>
              </w:rPr>
            </w:pPr>
            <w:r w:rsidRPr="006E5702">
              <w:rPr>
                <w:rFonts w:ascii="Times New Roman" w:hAnsi="Times New Roman" w:cs="Times New Roman"/>
                <w:sz w:val="24"/>
                <w:szCs w:val="24"/>
              </w:rPr>
              <w:t xml:space="preserve">Muzaki UPZ BNI Syariah salah satunya, Muzaki UPZ BNI Syariah menilai bahwa UPZ BNI Syariah belum akuntabel dan </w:t>
            </w:r>
          </w:p>
        </w:tc>
      </w:tr>
    </w:tbl>
    <w:p w:rsidR="00206C0F" w:rsidRPr="006E5702" w:rsidRDefault="00206C0F" w:rsidP="006E5702">
      <w:pPr>
        <w:spacing w:line="240" w:lineRule="auto"/>
        <w:rPr>
          <w:sz w:val="24"/>
          <w:szCs w:val="24"/>
        </w:rPr>
      </w:pPr>
    </w:p>
    <w:tbl>
      <w:tblPr>
        <w:tblStyle w:val="TableGrid"/>
        <w:tblW w:w="0" w:type="auto"/>
        <w:tblLook w:val="04A0" w:firstRow="1" w:lastRow="0" w:firstColumn="1" w:lastColumn="0" w:noHBand="0" w:noVBand="1"/>
      </w:tblPr>
      <w:tblGrid>
        <w:gridCol w:w="535"/>
        <w:gridCol w:w="1698"/>
        <w:gridCol w:w="2088"/>
        <w:gridCol w:w="1710"/>
        <w:gridCol w:w="1816"/>
        <w:gridCol w:w="3312"/>
      </w:tblGrid>
      <w:tr w:rsidR="00206C0F" w:rsidRPr="006E5702" w:rsidTr="006E5702">
        <w:tc>
          <w:tcPr>
            <w:tcW w:w="535"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lastRenderedPageBreak/>
              <w:t>No</w:t>
            </w:r>
          </w:p>
        </w:tc>
        <w:tc>
          <w:tcPr>
            <w:tcW w:w="1698"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Nama Peneliti (Tahun)</w:t>
            </w:r>
          </w:p>
        </w:tc>
        <w:tc>
          <w:tcPr>
            <w:tcW w:w="2088"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Judul Penelitian</w:t>
            </w:r>
          </w:p>
        </w:tc>
        <w:tc>
          <w:tcPr>
            <w:tcW w:w="3526" w:type="dxa"/>
            <w:gridSpan w:val="2"/>
          </w:tcPr>
          <w:p w:rsidR="00206C0F" w:rsidRPr="006E5702" w:rsidRDefault="00206C0F" w:rsidP="006E5702">
            <w:pPr>
              <w:pStyle w:val="ListParagraph"/>
              <w:ind w:left="0"/>
              <w:jc w:val="center"/>
              <w:rPr>
                <w:rFonts w:ascii="Times New Roman" w:hAnsi="Times New Roman" w:cs="Times New Roman"/>
                <w:b/>
                <w:sz w:val="24"/>
                <w:szCs w:val="24"/>
              </w:rPr>
            </w:pPr>
            <w:r w:rsidRPr="006E5702">
              <w:rPr>
                <w:rFonts w:ascii="Times New Roman" w:hAnsi="Times New Roman" w:cs="Times New Roman"/>
                <w:b/>
                <w:sz w:val="24"/>
                <w:szCs w:val="24"/>
                <w:lang w:val="en-US"/>
              </w:rPr>
              <w:t>Metode Penelitian</w:t>
            </w:r>
          </w:p>
        </w:tc>
        <w:tc>
          <w:tcPr>
            <w:tcW w:w="3312" w:type="dxa"/>
            <w:vMerge w:val="restart"/>
          </w:tcPr>
          <w:p w:rsidR="00206C0F" w:rsidRPr="006E5702" w:rsidRDefault="00206C0F" w:rsidP="006E5702">
            <w:pPr>
              <w:autoSpaceDE w:val="0"/>
              <w:autoSpaceDN w:val="0"/>
              <w:adjustRightInd w:val="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Hasil Penelitian</w:t>
            </w:r>
          </w:p>
        </w:tc>
      </w:tr>
      <w:tr w:rsidR="00206C0F" w:rsidRPr="006E5702" w:rsidTr="006E5702">
        <w:tc>
          <w:tcPr>
            <w:tcW w:w="535" w:type="dxa"/>
            <w:vMerge/>
          </w:tcPr>
          <w:p w:rsidR="00206C0F" w:rsidRPr="006E5702" w:rsidRDefault="00206C0F" w:rsidP="006E5702">
            <w:pPr>
              <w:pStyle w:val="ListParagraph"/>
              <w:ind w:left="0"/>
              <w:jc w:val="center"/>
              <w:rPr>
                <w:rFonts w:ascii="Times New Roman" w:hAnsi="Times New Roman" w:cs="Times New Roman"/>
                <w:sz w:val="24"/>
                <w:szCs w:val="24"/>
              </w:rPr>
            </w:pPr>
          </w:p>
        </w:tc>
        <w:tc>
          <w:tcPr>
            <w:tcW w:w="1698"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2088"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1710"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Persamaan</w:t>
            </w:r>
          </w:p>
        </w:tc>
        <w:tc>
          <w:tcPr>
            <w:tcW w:w="1816"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Perbedaan</w:t>
            </w:r>
          </w:p>
        </w:tc>
        <w:tc>
          <w:tcPr>
            <w:tcW w:w="3312" w:type="dxa"/>
            <w:vMerge/>
          </w:tcPr>
          <w:p w:rsidR="00206C0F" w:rsidRPr="006E5702" w:rsidRDefault="00206C0F" w:rsidP="006E5702">
            <w:pPr>
              <w:autoSpaceDE w:val="0"/>
              <w:autoSpaceDN w:val="0"/>
              <w:adjustRightInd w:val="0"/>
              <w:jc w:val="both"/>
              <w:rPr>
                <w:rFonts w:ascii="Times New Roman" w:hAnsi="Times New Roman" w:cs="Times New Roman"/>
                <w:sz w:val="24"/>
                <w:szCs w:val="24"/>
              </w:rPr>
            </w:pPr>
          </w:p>
        </w:tc>
      </w:tr>
      <w:tr w:rsidR="00206C0F" w:rsidRPr="006E5702" w:rsidTr="006E5702">
        <w:tc>
          <w:tcPr>
            <w:tcW w:w="535" w:type="dxa"/>
          </w:tcPr>
          <w:p w:rsidR="00206C0F" w:rsidRPr="006E5702" w:rsidRDefault="00206C0F" w:rsidP="006E5702">
            <w:pPr>
              <w:pStyle w:val="ListParagraph"/>
              <w:ind w:left="0"/>
              <w:jc w:val="center"/>
              <w:rPr>
                <w:rFonts w:ascii="Times New Roman" w:hAnsi="Times New Roman" w:cs="Times New Roman"/>
                <w:sz w:val="24"/>
                <w:szCs w:val="24"/>
              </w:rPr>
            </w:pPr>
          </w:p>
        </w:tc>
        <w:tc>
          <w:tcPr>
            <w:tcW w:w="1698" w:type="dxa"/>
          </w:tcPr>
          <w:p w:rsidR="00206C0F" w:rsidRPr="006E5702" w:rsidRDefault="006E5702"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Aditya, Surya (2017)</w:t>
            </w:r>
          </w:p>
        </w:tc>
        <w:tc>
          <w:tcPr>
            <w:tcW w:w="2088" w:type="dxa"/>
          </w:tcPr>
          <w:p w:rsidR="00206C0F" w:rsidRPr="006E5702" w:rsidRDefault="006E5702"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Zakat: Perspektif Muzaki UPZ BNI Syariah</w:t>
            </w:r>
          </w:p>
        </w:tc>
        <w:tc>
          <w:tcPr>
            <w:tcW w:w="1710" w:type="dxa"/>
          </w:tcPr>
          <w:p w:rsidR="00206C0F" w:rsidRPr="006E5702" w:rsidRDefault="006E5702"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lembaga zakat sangat </w:t>
            </w:r>
            <w:r w:rsidR="00206C0F" w:rsidRPr="006E5702">
              <w:rPr>
                <w:rFonts w:ascii="Times New Roman" w:hAnsi="Times New Roman" w:cs="Times New Roman"/>
                <w:sz w:val="24"/>
                <w:szCs w:val="24"/>
              </w:rPr>
              <w:t>diperlukan mengingat dana yang terkumpul bukan hanya dari satu kalangan tetapi kumpulan dari donatur yang menyerahkan sebagian hartanya untuk di berikan kepada orang yang membutuhkan.</w:t>
            </w:r>
          </w:p>
        </w:tc>
        <w:tc>
          <w:tcPr>
            <w:tcW w:w="1816" w:type="dxa"/>
          </w:tcPr>
          <w:p w:rsidR="00206C0F" w:rsidRPr="006E5702" w:rsidRDefault="006E5702"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UPZ BNI Syariah yakni </w:t>
            </w:r>
            <w:r w:rsidR="00206C0F" w:rsidRPr="006E5702">
              <w:rPr>
                <w:rFonts w:ascii="Times New Roman" w:hAnsi="Times New Roman" w:cs="Times New Roman"/>
                <w:sz w:val="24"/>
                <w:szCs w:val="24"/>
              </w:rPr>
              <w:t>karyawan maupun nasabah yang ingin menyalurkannya Zakat</w:t>
            </w:r>
          </w:p>
        </w:tc>
        <w:tc>
          <w:tcPr>
            <w:tcW w:w="3312" w:type="dxa"/>
          </w:tcPr>
          <w:p w:rsidR="00206C0F" w:rsidRPr="006E5702" w:rsidRDefault="006E5702" w:rsidP="006E5702">
            <w:pPr>
              <w:autoSpaceDE w:val="0"/>
              <w:autoSpaceDN w:val="0"/>
              <w:adjustRightInd w:val="0"/>
              <w:jc w:val="both"/>
              <w:rPr>
                <w:rFonts w:ascii="Times New Roman" w:hAnsi="Times New Roman" w:cs="Times New Roman"/>
                <w:sz w:val="24"/>
                <w:szCs w:val="24"/>
              </w:rPr>
            </w:pPr>
            <w:r w:rsidRPr="006E5702">
              <w:rPr>
                <w:rFonts w:ascii="Times New Roman" w:hAnsi="Times New Roman" w:cs="Times New Roman"/>
                <w:sz w:val="24"/>
                <w:szCs w:val="24"/>
              </w:rPr>
              <w:t xml:space="preserve">transparan dalam pengelolaan dana zakatnya. Ketidak transparan dan akuntabel UPZ tercemin dari tidak adanya publikasi laporan </w:t>
            </w:r>
            <w:r w:rsidR="00206C0F" w:rsidRPr="006E5702">
              <w:rPr>
                <w:rFonts w:ascii="Times New Roman" w:hAnsi="Times New Roman" w:cs="Times New Roman"/>
                <w:sz w:val="24"/>
                <w:szCs w:val="24"/>
              </w:rPr>
              <w:t>keua</w:t>
            </w:r>
            <w:r w:rsidR="00206C0F" w:rsidRPr="006E5702">
              <w:rPr>
                <w:rFonts w:ascii="Times New Roman" w:hAnsi="Times New Roman" w:cs="Times New Roman"/>
                <w:sz w:val="24"/>
                <w:szCs w:val="24"/>
                <w:lang w:val="en-US"/>
              </w:rPr>
              <w:t>n</w:t>
            </w:r>
            <w:r w:rsidR="00206C0F" w:rsidRPr="006E5702">
              <w:rPr>
                <w:rFonts w:ascii="Times New Roman" w:hAnsi="Times New Roman" w:cs="Times New Roman"/>
                <w:sz w:val="24"/>
                <w:szCs w:val="24"/>
              </w:rPr>
              <w:t>gan baik melalui media cetak (majalah/brosur) dan web, tidak adanya pelaporan kegiatan yang dilakukan oleh UPZ dan tidak adanya laporan mustahiq yang menerima zakat.</w:t>
            </w:r>
          </w:p>
        </w:tc>
      </w:tr>
    </w:tbl>
    <w:p w:rsidR="006E5702" w:rsidRDefault="006E5702"/>
    <w:p w:rsidR="00235945" w:rsidRDefault="00235945"/>
    <w:tbl>
      <w:tblPr>
        <w:tblStyle w:val="TableGrid"/>
        <w:tblW w:w="0" w:type="auto"/>
        <w:tblLook w:val="04A0" w:firstRow="1" w:lastRow="0" w:firstColumn="1" w:lastColumn="0" w:noHBand="0" w:noVBand="1"/>
      </w:tblPr>
      <w:tblGrid>
        <w:gridCol w:w="535"/>
        <w:gridCol w:w="1698"/>
        <w:gridCol w:w="2088"/>
        <w:gridCol w:w="1710"/>
        <w:gridCol w:w="1816"/>
        <w:gridCol w:w="3312"/>
      </w:tblGrid>
      <w:tr w:rsidR="00206C0F" w:rsidRPr="006E5702" w:rsidTr="006E5702">
        <w:tc>
          <w:tcPr>
            <w:tcW w:w="535"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lastRenderedPageBreak/>
              <w:t>No</w:t>
            </w:r>
          </w:p>
        </w:tc>
        <w:tc>
          <w:tcPr>
            <w:tcW w:w="1698"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Nama Peneliti (Tahun)</w:t>
            </w:r>
          </w:p>
        </w:tc>
        <w:tc>
          <w:tcPr>
            <w:tcW w:w="2088"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Judul Penelitian</w:t>
            </w:r>
          </w:p>
        </w:tc>
        <w:tc>
          <w:tcPr>
            <w:tcW w:w="3526" w:type="dxa"/>
            <w:gridSpan w:val="2"/>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Metode Penelitian</w:t>
            </w:r>
          </w:p>
        </w:tc>
        <w:tc>
          <w:tcPr>
            <w:tcW w:w="3312" w:type="dxa"/>
            <w:vMerge w:val="restart"/>
          </w:tcPr>
          <w:p w:rsidR="00206C0F" w:rsidRPr="006E5702" w:rsidRDefault="00206C0F" w:rsidP="006E5702">
            <w:pPr>
              <w:autoSpaceDE w:val="0"/>
              <w:autoSpaceDN w:val="0"/>
              <w:adjustRightInd w:val="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Hasil Penelitian</w:t>
            </w:r>
          </w:p>
        </w:tc>
      </w:tr>
      <w:tr w:rsidR="00206C0F" w:rsidRPr="006E5702" w:rsidTr="006E5702">
        <w:tc>
          <w:tcPr>
            <w:tcW w:w="535" w:type="dxa"/>
            <w:vMerge/>
          </w:tcPr>
          <w:p w:rsidR="00206C0F" w:rsidRPr="006E5702" w:rsidRDefault="00206C0F" w:rsidP="006E5702">
            <w:pPr>
              <w:pStyle w:val="ListParagraph"/>
              <w:ind w:left="0"/>
              <w:jc w:val="center"/>
              <w:rPr>
                <w:rFonts w:ascii="Times New Roman" w:hAnsi="Times New Roman" w:cs="Times New Roman"/>
                <w:sz w:val="24"/>
                <w:szCs w:val="24"/>
              </w:rPr>
            </w:pPr>
          </w:p>
        </w:tc>
        <w:tc>
          <w:tcPr>
            <w:tcW w:w="1698"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2088"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1710"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Persamaan</w:t>
            </w:r>
          </w:p>
        </w:tc>
        <w:tc>
          <w:tcPr>
            <w:tcW w:w="1816"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Perbedaan</w:t>
            </w:r>
          </w:p>
        </w:tc>
        <w:tc>
          <w:tcPr>
            <w:tcW w:w="3312" w:type="dxa"/>
            <w:vMerge/>
          </w:tcPr>
          <w:p w:rsidR="00206C0F" w:rsidRPr="006E5702" w:rsidRDefault="00206C0F" w:rsidP="006E5702">
            <w:pPr>
              <w:autoSpaceDE w:val="0"/>
              <w:autoSpaceDN w:val="0"/>
              <w:adjustRightInd w:val="0"/>
              <w:jc w:val="both"/>
              <w:rPr>
                <w:rFonts w:ascii="Times New Roman" w:hAnsi="Times New Roman" w:cs="Times New Roman"/>
                <w:sz w:val="24"/>
                <w:szCs w:val="24"/>
              </w:rPr>
            </w:pPr>
          </w:p>
        </w:tc>
      </w:tr>
      <w:tr w:rsidR="00206C0F" w:rsidRPr="006E5702" w:rsidTr="006E5702">
        <w:tc>
          <w:tcPr>
            <w:tcW w:w="535" w:type="dxa"/>
          </w:tcPr>
          <w:p w:rsidR="00206C0F" w:rsidRPr="006E5702" w:rsidRDefault="00206C0F" w:rsidP="006E5702">
            <w:pPr>
              <w:pStyle w:val="ListParagraph"/>
              <w:ind w:left="0"/>
              <w:jc w:val="center"/>
              <w:rPr>
                <w:rFonts w:ascii="Times New Roman" w:hAnsi="Times New Roman" w:cs="Times New Roman"/>
                <w:sz w:val="24"/>
                <w:szCs w:val="24"/>
              </w:rPr>
            </w:pPr>
            <w:r w:rsidRPr="006E5702">
              <w:rPr>
                <w:rFonts w:ascii="Times New Roman" w:hAnsi="Times New Roman" w:cs="Times New Roman"/>
                <w:sz w:val="24"/>
                <w:szCs w:val="24"/>
              </w:rPr>
              <w:t>5.</w:t>
            </w:r>
          </w:p>
        </w:tc>
        <w:tc>
          <w:tcPr>
            <w:tcW w:w="1698"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Nikmatuniayah dan Marliyaii (2015) </w:t>
            </w:r>
          </w:p>
        </w:tc>
        <w:tc>
          <w:tcPr>
            <w:tcW w:w="2088"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Akuntabilitas Laporan Keuangan Lembaga Amil Zakat di Kota Semarang</w:t>
            </w:r>
          </w:p>
        </w:tc>
        <w:tc>
          <w:tcPr>
            <w:tcW w:w="1710"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Sama-sama Badan atau Lembaga Amil Zakat yang menjadi tumpuan obyek dalam penelitian ini</w:t>
            </w:r>
          </w:p>
        </w:tc>
        <w:tc>
          <w:tcPr>
            <w:tcW w:w="1816"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Terletak pada Obyek dalam penelitian ini yang menunjukkan bahwa yang menjaid fokus peneliti adalah Lembaga Amil Zakat yang berada di Kota Semarang, dalam judul atau topik penelitian juga berbeda.</w:t>
            </w:r>
          </w:p>
        </w:tc>
        <w:tc>
          <w:tcPr>
            <w:tcW w:w="3312" w:type="dxa"/>
          </w:tcPr>
          <w:p w:rsidR="00206C0F" w:rsidRPr="006E5702" w:rsidRDefault="00206C0F" w:rsidP="006E5702">
            <w:pPr>
              <w:autoSpaceDE w:val="0"/>
              <w:autoSpaceDN w:val="0"/>
              <w:adjustRightInd w:val="0"/>
              <w:jc w:val="both"/>
              <w:rPr>
                <w:rFonts w:ascii="Times New Roman" w:hAnsi="Times New Roman" w:cs="Times New Roman"/>
                <w:sz w:val="24"/>
                <w:szCs w:val="24"/>
              </w:rPr>
            </w:pPr>
            <w:r w:rsidRPr="006E5702">
              <w:rPr>
                <w:rFonts w:ascii="Times New Roman" w:hAnsi="Times New Roman" w:cs="Times New Roman"/>
                <w:sz w:val="24"/>
                <w:szCs w:val="24"/>
              </w:rPr>
              <w:t xml:space="preserve">Berdasarkan paparan pembahasan sebelumnya dapat diambil simpulan, bahwa laporan keuangan: Neraca, Laporan Arus Kas, dan Laporan Perubahan Dana sudah tersedia100% di LAZ. </w:t>
            </w:r>
          </w:p>
          <w:p w:rsidR="00206C0F" w:rsidRPr="006E5702" w:rsidRDefault="00206C0F" w:rsidP="006E5702">
            <w:pPr>
              <w:autoSpaceDE w:val="0"/>
              <w:autoSpaceDN w:val="0"/>
              <w:adjustRightInd w:val="0"/>
              <w:jc w:val="both"/>
              <w:rPr>
                <w:rFonts w:ascii="Times New Roman" w:hAnsi="Times New Roman" w:cs="Times New Roman"/>
                <w:sz w:val="24"/>
                <w:szCs w:val="24"/>
              </w:rPr>
            </w:pPr>
            <w:r w:rsidRPr="006E5702">
              <w:rPr>
                <w:rFonts w:ascii="Times New Roman" w:hAnsi="Times New Roman" w:cs="Times New Roman"/>
                <w:sz w:val="24"/>
                <w:szCs w:val="24"/>
              </w:rPr>
              <w:t xml:space="preserve">Sedangkan untuk Laporan Perubahan Aset Kelolaan baru 70% tersedia di LAZ. Dalam aspek Sistem Akuntansi: prosedur, kelengkapan dokumen, buku besar, dan laporan keuangan 100% tersedia di LAZ. Kecuali untuk </w:t>
            </w:r>
            <w:r w:rsidRPr="006E5702">
              <w:rPr>
                <w:rFonts w:ascii="Times New Roman" w:hAnsi="Times New Roman" w:cs="Times New Roman"/>
                <w:i/>
                <w:iCs/>
                <w:sz w:val="24"/>
                <w:szCs w:val="24"/>
              </w:rPr>
              <w:t xml:space="preserve">flowchart </w:t>
            </w:r>
            <w:r w:rsidRPr="006E5702">
              <w:rPr>
                <w:rFonts w:ascii="Times New Roman" w:hAnsi="Times New Roman" w:cs="Times New Roman"/>
                <w:sz w:val="24"/>
                <w:szCs w:val="24"/>
              </w:rPr>
              <w:t>belum tersedia di BMH dan jurnal belum tersedia di LAZISBA.</w:t>
            </w:r>
          </w:p>
        </w:tc>
      </w:tr>
    </w:tbl>
    <w:p w:rsidR="00206C0F" w:rsidRDefault="00206C0F" w:rsidP="006E5702">
      <w:pPr>
        <w:spacing w:line="240" w:lineRule="auto"/>
        <w:rPr>
          <w:sz w:val="24"/>
          <w:szCs w:val="24"/>
        </w:rPr>
      </w:pPr>
    </w:p>
    <w:p w:rsidR="006E5702" w:rsidRPr="006E5702" w:rsidRDefault="006E5702" w:rsidP="006E5702">
      <w:pPr>
        <w:spacing w:line="240" w:lineRule="auto"/>
        <w:rPr>
          <w:sz w:val="24"/>
          <w:szCs w:val="24"/>
        </w:rPr>
      </w:pPr>
    </w:p>
    <w:tbl>
      <w:tblPr>
        <w:tblStyle w:val="TableGrid"/>
        <w:tblW w:w="0" w:type="auto"/>
        <w:tblLook w:val="04A0" w:firstRow="1" w:lastRow="0" w:firstColumn="1" w:lastColumn="0" w:noHBand="0" w:noVBand="1"/>
      </w:tblPr>
      <w:tblGrid>
        <w:gridCol w:w="544"/>
        <w:gridCol w:w="1466"/>
        <w:gridCol w:w="2180"/>
        <w:gridCol w:w="1574"/>
        <w:gridCol w:w="1704"/>
        <w:gridCol w:w="3691"/>
      </w:tblGrid>
      <w:tr w:rsidR="00206C0F" w:rsidRPr="006E5702" w:rsidTr="00206C0F">
        <w:tc>
          <w:tcPr>
            <w:tcW w:w="562"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lastRenderedPageBreak/>
              <w:t>No</w:t>
            </w:r>
          </w:p>
        </w:tc>
        <w:tc>
          <w:tcPr>
            <w:tcW w:w="1701"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Nama Peneliti (Tahun)</w:t>
            </w:r>
          </w:p>
        </w:tc>
        <w:tc>
          <w:tcPr>
            <w:tcW w:w="2694" w:type="dxa"/>
            <w:vMerge w:val="restart"/>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Judul Penelitian</w:t>
            </w:r>
          </w:p>
        </w:tc>
        <w:tc>
          <w:tcPr>
            <w:tcW w:w="3588" w:type="dxa"/>
            <w:gridSpan w:val="2"/>
          </w:tcPr>
          <w:p w:rsidR="00206C0F" w:rsidRPr="006E5702" w:rsidRDefault="00206C0F" w:rsidP="006E5702">
            <w:pPr>
              <w:pStyle w:val="ListParagraph"/>
              <w:ind w:left="0"/>
              <w:jc w:val="center"/>
              <w:rPr>
                <w:rFonts w:ascii="Times New Roman" w:hAnsi="Times New Roman" w:cs="Times New Roman"/>
                <w:b/>
                <w:sz w:val="24"/>
                <w:szCs w:val="24"/>
              </w:rPr>
            </w:pPr>
            <w:r w:rsidRPr="006E5702">
              <w:rPr>
                <w:rFonts w:ascii="Times New Roman" w:hAnsi="Times New Roman" w:cs="Times New Roman"/>
                <w:b/>
                <w:sz w:val="24"/>
                <w:szCs w:val="24"/>
                <w:lang w:val="en-US"/>
              </w:rPr>
              <w:t>Metode Penelitian</w:t>
            </w:r>
          </w:p>
        </w:tc>
        <w:tc>
          <w:tcPr>
            <w:tcW w:w="4881" w:type="dxa"/>
            <w:vMerge w:val="restart"/>
          </w:tcPr>
          <w:p w:rsidR="00206C0F" w:rsidRPr="006E5702" w:rsidRDefault="00206C0F" w:rsidP="006E5702">
            <w:pPr>
              <w:autoSpaceDE w:val="0"/>
              <w:autoSpaceDN w:val="0"/>
              <w:adjustRightInd w:val="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Hasil Penelitian</w:t>
            </w:r>
          </w:p>
        </w:tc>
      </w:tr>
      <w:tr w:rsidR="00206C0F" w:rsidRPr="006E5702" w:rsidTr="00206C0F">
        <w:tc>
          <w:tcPr>
            <w:tcW w:w="562" w:type="dxa"/>
            <w:vMerge/>
          </w:tcPr>
          <w:p w:rsidR="00206C0F" w:rsidRPr="006E5702" w:rsidRDefault="00206C0F" w:rsidP="006E5702">
            <w:pPr>
              <w:pStyle w:val="ListParagraph"/>
              <w:ind w:left="0"/>
              <w:jc w:val="center"/>
              <w:rPr>
                <w:rFonts w:ascii="Times New Roman" w:hAnsi="Times New Roman" w:cs="Times New Roman"/>
                <w:sz w:val="24"/>
                <w:szCs w:val="24"/>
              </w:rPr>
            </w:pPr>
          </w:p>
        </w:tc>
        <w:tc>
          <w:tcPr>
            <w:tcW w:w="1701"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2694" w:type="dxa"/>
            <w:vMerge/>
          </w:tcPr>
          <w:p w:rsidR="00206C0F" w:rsidRPr="006E5702" w:rsidRDefault="00206C0F" w:rsidP="006E5702">
            <w:pPr>
              <w:pStyle w:val="ListParagraph"/>
              <w:ind w:left="0"/>
              <w:jc w:val="both"/>
              <w:rPr>
                <w:rFonts w:ascii="Times New Roman" w:hAnsi="Times New Roman" w:cs="Times New Roman"/>
                <w:sz w:val="24"/>
                <w:szCs w:val="24"/>
              </w:rPr>
            </w:pPr>
          </w:p>
        </w:tc>
        <w:tc>
          <w:tcPr>
            <w:tcW w:w="1772"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Persamaa</w:t>
            </w:r>
          </w:p>
        </w:tc>
        <w:tc>
          <w:tcPr>
            <w:tcW w:w="1816" w:type="dxa"/>
          </w:tcPr>
          <w:p w:rsidR="00206C0F" w:rsidRPr="006E5702" w:rsidRDefault="00206C0F" w:rsidP="006E5702">
            <w:pPr>
              <w:pStyle w:val="ListParagraph"/>
              <w:ind w:left="0"/>
              <w:jc w:val="center"/>
              <w:rPr>
                <w:rFonts w:ascii="Times New Roman" w:hAnsi="Times New Roman" w:cs="Times New Roman"/>
                <w:b/>
                <w:sz w:val="24"/>
                <w:szCs w:val="24"/>
                <w:lang w:val="en-US"/>
              </w:rPr>
            </w:pPr>
            <w:r w:rsidRPr="006E5702">
              <w:rPr>
                <w:rFonts w:ascii="Times New Roman" w:hAnsi="Times New Roman" w:cs="Times New Roman"/>
                <w:b/>
                <w:sz w:val="24"/>
                <w:szCs w:val="24"/>
                <w:lang w:val="en-US"/>
              </w:rPr>
              <w:t>Perbedaan</w:t>
            </w:r>
          </w:p>
        </w:tc>
        <w:tc>
          <w:tcPr>
            <w:tcW w:w="4881" w:type="dxa"/>
            <w:vMerge/>
          </w:tcPr>
          <w:p w:rsidR="00206C0F" w:rsidRPr="006E5702" w:rsidRDefault="00206C0F" w:rsidP="006E5702">
            <w:pPr>
              <w:autoSpaceDE w:val="0"/>
              <w:autoSpaceDN w:val="0"/>
              <w:adjustRightInd w:val="0"/>
              <w:jc w:val="both"/>
              <w:rPr>
                <w:rFonts w:ascii="Times New Roman" w:hAnsi="Times New Roman" w:cs="Times New Roman"/>
                <w:sz w:val="24"/>
                <w:szCs w:val="24"/>
              </w:rPr>
            </w:pPr>
          </w:p>
        </w:tc>
      </w:tr>
      <w:tr w:rsidR="00206C0F" w:rsidRPr="006E5702" w:rsidTr="00206C0F">
        <w:tc>
          <w:tcPr>
            <w:tcW w:w="562" w:type="dxa"/>
          </w:tcPr>
          <w:p w:rsidR="00206C0F" w:rsidRPr="006E5702" w:rsidRDefault="00206C0F" w:rsidP="006E5702">
            <w:pPr>
              <w:pStyle w:val="ListParagraph"/>
              <w:ind w:left="0"/>
              <w:jc w:val="center"/>
              <w:rPr>
                <w:rFonts w:ascii="Times New Roman" w:hAnsi="Times New Roman" w:cs="Times New Roman"/>
                <w:sz w:val="24"/>
                <w:szCs w:val="24"/>
              </w:rPr>
            </w:pPr>
            <w:r w:rsidRPr="006E5702">
              <w:rPr>
                <w:rFonts w:ascii="Times New Roman" w:hAnsi="Times New Roman" w:cs="Times New Roman"/>
                <w:sz w:val="24"/>
                <w:szCs w:val="24"/>
              </w:rPr>
              <w:t>6.</w:t>
            </w:r>
          </w:p>
        </w:tc>
        <w:tc>
          <w:tcPr>
            <w:tcW w:w="1701"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Shanaz, Sabrina (2016)</w:t>
            </w:r>
          </w:p>
          <w:p w:rsidR="00206C0F" w:rsidRPr="006E5702" w:rsidRDefault="00206C0F" w:rsidP="006E5702">
            <w:pPr>
              <w:rPr>
                <w:sz w:val="24"/>
                <w:szCs w:val="24"/>
              </w:rPr>
            </w:pPr>
          </w:p>
          <w:p w:rsidR="00206C0F" w:rsidRPr="006E5702" w:rsidRDefault="00206C0F" w:rsidP="006E5702">
            <w:pPr>
              <w:rPr>
                <w:sz w:val="24"/>
                <w:szCs w:val="24"/>
              </w:rPr>
            </w:pPr>
          </w:p>
          <w:p w:rsidR="00206C0F" w:rsidRPr="006E5702" w:rsidRDefault="00206C0F" w:rsidP="006E5702">
            <w:pPr>
              <w:rPr>
                <w:sz w:val="24"/>
                <w:szCs w:val="24"/>
              </w:rPr>
            </w:pPr>
          </w:p>
          <w:p w:rsidR="00206C0F" w:rsidRPr="006E5702" w:rsidRDefault="00206C0F" w:rsidP="006E5702">
            <w:pPr>
              <w:jc w:val="center"/>
              <w:rPr>
                <w:sz w:val="24"/>
                <w:szCs w:val="24"/>
              </w:rPr>
            </w:pPr>
          </w:p>
        </w:tc>
        <w:tc>
          <w:tcPr>
            <w:tcW w:w="2694"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Peneriapan PSAK No. 109 Tentang Pelaporan Keuangan Zakat, Infaq/ Sedekah Pada BAZNAS Provinsi Sulawesi Utara</w:t>
            </w:r>
          </w:p>
        </w:tc>
        <w:tc>
          <w:tcPr>
            <w:tcW w:w="1772"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 xml:space="preserve">Dalam penelitian ini sama-sama mengacu pada PSAK No. 109 sebagai pedoman dalam akuntansi zakat </w:t>
            </w:r>
          </w:p>
        </w:tc>
        <w:tc>
          <w:tcPr>
            <w:tcW w:w="1816" w:type="dxa"/>
          </w:tcPr>
          <w:p w:rsidR="00206C0F" w:rsidRPr="006E5702" w:rsidRDefault="00206C0F" w:rsidP="006E5702">
            <w:pPr>
              <w:pStyle w:val="ListParagraph"/>
              <w:ind w:left="0"/>
              <w:jc w:val="both"/>
              <w:rPr>
                <w:rFonts w:ascii="Times New Roman" w:hAnsi="Times New Roman" w:cs="Times New Roman"/>
                <w:sz w:val="24"/>
                <w:szCs w:val="24"/>
              </w:rPr>
            </w:pPr>
            <w:r w:rsidRPr="006E5702">
              <w:rPr>
                <w:rFonts w:ascii="Times New Roman" w:hAnsi="Times New Roman" w:cs="Times New Roman"/>
                <w:sz w:val="24"/>
                <w:szCs w:val="24"/>
              </w:rPr>
              <w:t>Penelitian yang dilakukan Shanaz (2016) tidak melakukan analisis lebih dalam terkait permasalah yang terjadi dari penyusunan laporan keuangan BAZNAS Kabupaten/ Kota untuk mewujudkan Akuntabilitas Keuangan</w:t>
            </w:r>
          </w:p>
        </w:tc>
        <w:tc>
          <w:tcPr>
            <w:tcW w:w="4881" w:type="dxa"/>
          </w:tcPr>
          <w:p w:rsidR="00206C0F" w:rsidRPr="006E5702" w:rsidRDefault="00206C0F" w:rsidP="006E5702">
            <w:pPr>
              <w:autoSpaceDE w:val="0"/>
              <w:autoSpaceDN w:val="0"/>
              <w:adjustRightInd w:val="0"/>
              <w:jc w:val="both"/>
              <w:rPr>
                <w:rFonts w:ascii="Times New Roman" w:hAnsi="Times New Roman" w:cs="Times New Roman"/>
                <w:iCs/>
                <w:sz w:val="24"/>
                <w:szCs w:val="24"/>
              </w:rPr>
            </w:pPr>
            <w:r w:rsidRPr="006E5702">
              <w:rPr>
                <w:rFonts w:ascii="Times New Roman" w:hAnsi="Times New Roman" w:cs="Times New Roman"/>
                <w:iCs/>
                <w:sz w:val="24"/>
                <w:szCs w:val="24"/>
              </w:rPr>
              <w:t>Hasil dan kesimpulan dari penelitian ini adalah BAZNAS Provinsi SULUT belum menyusun laporan keuangan sesuai PSAK No.109. Laporan keuangan BAZNAS hanya berupa Laporan pemasukan dan pendisribusian dana , sehingga untuk itu dilakukan pembuatan laporan posisi keuangan, laporan perubahan dana, laporan perubahan aset, laporan arus kas dan catatan atas laporan keuangan.</w:t>
            </w:r>
          </w:p>
        </w:tc>
      </w:tr>
    </w:tbl>
    <w:p w:rsidR="00206C0F" w:rsidRPr="006E5702" w:rsidRDefault="00206C0F" w:rsidP="006E5702">
      <w:pPr>
        <w:pStyle w:val="ListParagraph"/>
        <w:spacing w:line="240" w:lineRule="auto"/>
        <w:ind w:left="0"/>
        <w:jc w:val="both"/>
        <w:rPr>
          <w:rFonts w:ascii="Times New Roman" w:hAnsi="Times New Roman" w:cs="Times New Roman"/>
          <w:b/>
          <w:sz w:val="24"/>
          <w:szCs w:val="24"/>
        </w:rPr>
        <w:sectPr w:rsidR="00206C0F" w:rsidRPr="006E5702" w:rsidSect="001A5CA2">
          <w:headerReference w:type="default" r:id="rId14"/>
          <w:footerReference w:type="default" r:id="rId15"/>
          <w:pgSz w:w="14571" w:h="10319" w:orient="landscape" w:code="13"/>
          <w:pgMar w:top="2268" w:right="1701" w:bottom="1701" w:left="1701" w:header="708" w:footer="708" w:gutter="0"/>
          <w:pgNumType w:start="40"/>
          <w:cols w:space="708"/>
          <w:docGrid w:linePitch="360"/>
        </w:sectPr>
      </w:pPr>
    </w:p>
    <w:p w:rsidR="00206C0F" w:rsidRDefault="00206C0F" w:rsidP="00206C0F">
      <w:pPr>
        <w:pStyle w:val="ListParagraph"/>
        <w:spacing w:line="360" w:lineRule="auto"/>
        <w:ind w:left="0"/>
        <w:jc w:val="both"/>
        <w:rPr>
          <w:rFonts w:ascii="Times New Roman" w:hAnsi="Times New Roman" w:cs="Times New Roman"/>
          <w:b/>
          <w:sz w:val="24"/>
          <w:szCs w:val="24"/>
        </w:rPr>
      </w:pPr>
    </w:p>
    <w:p w:rsidR="00206C0F" w:rsidRDefault="00206C0F" w:rsidP="00206C0F">
      <w:pPr>
        <w:pStyle w:val="ListParagraph"/>
        <w:numPr>
          <w:ilvl w:val="0"/>
          <w:numId w:val="14"/>
        </w:numPr>
        <w:spacing w:line="360" w:lineRule="auto"/>
        <w:ind w:left="142"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Kerangka Konseptual</w:t>
      </w:r>
    </w:p>
    <w:p w:rsidR="00206C0F" w:rsidRDefault="00206C0F" w:rsidP="00206C0F">
      <w:pPr>
        <w:pStyle w:val="ListParagraph"/>
        <w:spacing w:line="360" w:lineRule="auto"/>
        <w:ind w:left="142"/>
        <w:jc w:val="both"/>
        <w:rPr>
          <w:rFonts w:ascii="Times New Roman" w:hAnsi="Times New Roman" w:cs="Times New Roman"/>
          <w:sz w:val="24"/>
          <w:szCs w:val="24"/>
          <w:lang w:val="en-US"/>
        </w:rPr>
      </w:pPr>
      <w:r w:rsidRPr="003B28CD">
        <w:rPr>
          <w:rFonts w:ascii="Times New Roman" w:hAnsi="Times New Roman" w:cs="Times New Roman"/>
          <w:sz w:val="24"/>
          <w:szCs w:val="24"/>
          <w:lang w:val="en-US"/>
        </w:rPr>
        <w:t>Penelitian ini dilakukan dengan menggunakan pedoman PSAK No.109 yaitu menerangkan tentang Akuntansi zakat dan i</w:t>
      </w:r>
      <w:r w:rsidR="005B6EB6">
        <w:rPr>
          <w:rFonts w:ascii="Times New Roman" w:hAnsi="Times New Roman" w:cs="Times New Roman"/>
          <w:sz w:val="24"/>
          <w:szCs w:val="24"/>
          <w:lang w:val="en-US"/>
        </w:rPr>
        <w:t>n</w:t>
      </w:r>
      <w:r w:rsidRPr="003B28CD">
        <w:rPr>
          <w:rFonts w:ascii="Times New Roman" w:hAnsi="Times New Roman" w:cs="Times New Roman"/>
          <w:sz w:val="24"/>
          <w:szCs w:val="24"/>
          <w:lang w:val="en-US"/>
        </w:rPr>
        <w:t>fak/sedekah yang bertujuan untuk mengetahui apakah laporan keuangan BAZNAS telah sesuai dengan PSAK No. 109 sehingga penyajian laporan keuanga</w:t>
      </w:r>
      <w:r w:rsidR="00326452">
        <w:rPr>
          <w:rFonts w:ascii="Times New Roman" w:hAnsi="Times New Roman" w:cs="Times New Roman"/>
          <w:sz w:val="24"/>
          <w:szCs w:val="24"/>
          <w:lang w:val="en-US"/>
        </w:rPr>
        <w:t>n</w:t>
      </w:r>
      <w:r w:rsidRPr="003B28CD">
        <w:rPr>
          <w:rFonts w:ascii="Times New Roman" w:hAnsi="Times New Roman" w:cs="Times New Roman"/>
          <w:sz w:val="24"/>
          <w:szCs w:val="24"/>
          <w:lang w:val="en-US"/>
        </w:rPr>
        <w:t xml:space="preserve"> dapat lebih relevan. Selain itu juga menerangkan tentang penerapan akuntabilitas yang dilakukan BAZNAS dalam penyajian laporan keuangan. Berdasarkan uraian tersebut dapat digambarkan kerangka konseptualnya sebagai berikut:</w:t>
      </w:r>
    </w:p>
    <w:p w:rsidR="00206C0F" w:rsidRPr="003B28CD" w:rsidRDefault="000505B6" w:rsidP="00206C0F">
      <w:pPr>
        <w:pStyle w:val="ListParagraph"/>
        <w:spacing w:line="360" w:lineRule="auto"/>
        <w:ind w:left="142"/>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0E04BFC" wp14:editId="17CFDBA4">
                <wp:simplePos x="0" y="0"/>
                <wp:positionH relativeFrom="margin">
                  <wp:posOffset>80845</wp:posOffset>
                </wp:positionH>
                <wp:positionV relativeFrom="paragraph">
                  <wp:posOffset>6421</wp:posOffset>
                </wp:positionV>
                <wp:extent cx="2116476" cy="613410"/>
                <wp:effectExtent l="0" t="0" r="17145" b="15240"/>
                <wp:wrapNone/>
                <wp:docPr id="1" name="Rectangle 1"/>
                <wp:cNvGraphicFramePr/>
                <a:graphic xmlns:a="http://schemas.openxmlformats.org/drawingml/2006/main">
                  <a:graphicData uri="http://schemas.microsoft.com/office/word/2010/wordprocessingShape">
                    <wps:wsp>
                      <wps:cNvSpPr/>
                      <wps:spPr>
                        <a:xfrm>
                          <a:off x="0" y="0"/>
                          <a:ext cx="2116476" cy="613410"/>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326452">
                            <w:pPr>
                              <w:spacing w:after="0"/>
                              <w:jc w:val="center"/>
                              <w:rPr>
                                <w:rFonts w:ascii="Times New Roman" w:hAnsi="Times New Roman" w:cs="Times New Roman"/>
                                <w:sz w:val="24"/>
                                <w:szCs w:val="24"/>
                              </w:rPr>
                            </w:pPr>
                            <w:r w:rsidRPr="00326452">
                              <w:rPr>
                                <w:rFonts w:ascii="Times New Roman" w:hAnsi="Times New Roman" w:cs="Times New Roman"/>
                                <w:sz w:val="24"/>
                                <w:szCs w:val="24"/>
                              </w:rPr>
                              <w:t>BAZNAS</w:t>
                            </w:r>
                          </w:p>
                          <w:p w:rsidR="007C6E09" w:rsidRPr="00326452" w:rsidRDefault="007C6E09" w:rsidP="00326452">
                            <w:pPr>
                              <w:spacing w:after="0"/>
                              <w:jc w:val="center"/>
                              <w:rPr>
                                <w:rFonts w:ascii="Times New Roman" w:hAnsi="Times New Roman" w:cs="Times New Roman"/>
                                <w:sz w:val="24"/>
                                <w:szCs w:val="24"/>
                              </w:rPr>
                            </w:pPr>
                            <w:r w:rsidRPr="00326452">
                              <w:rPr>
                                <w:rFonts w:ascii="Times New Roman" w:hAnsi="Times New Roman" w:cs="Times New Roman"/>
                                <w:sz w:val="24"/>
                                <w:szCs w:val="24"/>
                              </w:rPr>
                              <w:t>(Badan Amil Zakat Nasional)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04BFC" id="Rectangle 1" o:spid="_x0000_s1030" style="position:absolute;left:0;text-align:left;margin-left:6.35pt;margin-top:.5pt;width:166.65pt;height:48.3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" fillcolor="white [3201]" strokecolor="black [3200]" strokeweight="1pt">
                <v:textbox>
                  <w:txbxContent>
                    <w:p w:rsidR="007C6E09" w:rsidRPr="00326452" w:rsidRDefault="007C6E09" w:rsidP="00326452">
                      <w:pPr>
                        <w:spacing w:after="0"/>
                        <w:jc w:val="center"/>
                        <w:rPr>
                          <w:rFonts w:ascii="Times New Roman" w:hAnsi="Times New Roman" w:cs="Times New Roman"/>
                          <w:sz w:val="24"/>
                          <w:szCs w:val="24"/>
                        </w:rPr>
                      </w:pPr>
                      <w:r w:rsidRPr="00326452">
                        <w:rPr>
                          <w:rFonts w:ascii="Times New Roman" w:hAnsi="Times New Roman" w:cs="Times New Roman"/>
                          <w:sz w:val="24"/>
                          <w:szCs w:val="24"/>
                        </w:rPr>
                        <w:t>BAZNAS</w:t>
                      </w:r>
                    </w:p>
                    <w:p w:rsidR="007C6E09" w:rsidRPr="00326452" w:rsidRDefault="007C6E09" w:rsidP="00326452">
                      <w:pPr>
                        <w:spacing w:after="0"/>
                        <w:jc w:val="center"/>
                        <w:rPr>
                          <w:rFonts w:ascii="Times New Roman" w:hAnsi="Times New Roman" w:cs="Times New Roman"/>
                          <w:sz w:val="24"/>
                          <w:szCs w:val="24"/>
                        </w:rPr>
                      </w:pPr>
                      <w:r w:rsidRPr="00326452">
                        <w:rPr>
                          <w:rFonts w:ascii="Times New Roman" w:hAnsi="Times New Roman" w:cs="Times New Roman"/>
                          <w:sz w:val="24"/>
                          <w:szCs w:val="24"/>
                        </w:rPr>
                        <w:t>(Badan Amil Zakat Nasional)</w:t>
                      </w:r>
                    </w:p>
                  </w:txbxContent>
                </v:textbox>
                <w10:wrap anchorx="margin"/>
              </v:rect>
            </w:pict>
          </mc:Fallback>
        </mc:AlternateContent>
      </w:r>
    </w:p>
    <w:p w:rsidR="00206C0F" w:rsidRDefault="00206C0F" w:rsidP="00206C0F">
      <w:pPr>
        <w:pStyle w:val="ListParagraph"/>
        <w:spacing w:line="360" w:lineRule="auto"/>
        <w:ind w:left="0"/>
        <w:jc w:val="center"/>
        <w:rPr>
          <w:rFonts w:ascii="Times New Roman" w:hAnsi="Times New Roman" w:cs="Times New Roman"/>
          <w:b/>
          <w:sz w:val="24"/>
          <w:szCs w:val="24"/>
          <w:lang w:val="en-US"/>
        </w:rPr>
      </w:pPr>
    </w:p>
    <w:p w:rsidR="00206C0F" w:rsidRDefault="00206C0F"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C29D4EF" wp14:editId="0BDA8AB4">
                <wp:simplePos x="0" y="0"/>
                <wp:positionH relativeFrom="column">
                  <wp:posOffset>1144192</wp:posOffset>
                </wp:positionH>
                <wp:positionV relativeFrom="paragraph">
                  <wp:posOffset>93345</wp:posOffset>
                </wp:positionV>
                <wp:extent cx="0" cy="236305"/>
                <wp:effectExtent l="76200" t="0" r="57150" b="49530"/>
                <wp:wrapNone/>
                <wp:docPr id="7" name="Straight Arrow Connector 7"/>
                <wp:cNvGraphicFramePr/>
                <a:graphic xmlns:a="http://schemas.openxmlformats.org/drawingml/2006/main">
                  <a:graphicData uri="http://schemas.microsoft.com/office/word/2010/wordprocessingShape">
                    <wps:wsp>
                      <wps:cNvCnPr/>
                      <wps:spPr>
                        <a:xfrm flipH="1">
                          <a:off x="0" y="0"/>
                          <a:ext cx="0" cy="236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3841F3" id="_x0000_t32" coordsize="21600,21600" o:spt="32" o:oned="t" path="m,l21600,21600e" filled="f">
                <v:path arrowok="t" fillok="f" o:connecttype="none"/>
                <o:lock v:ext="edit" shapetype="t"/>
              </v:shapetype>
              <v:shape id="Straight Arrow Connector 7" o:spid="_x0000_s1026" type="#_x0000_t32" style="position:absolute;margin-left:90.1pt;margin-top:7.35pt;width:0;height:18.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" strokecolor="black [3200]" strokeweight=".5pt">
                <v:stroke endarrow="block" joinstyle="miter"/>
              </v:shape>
            </w:pict>
          </mc:Fallback>
        </mc:AlternateContent>
      </w:r>
    </w:p>
    <w:p w:rsidR="00206C0F" w:rsidRDefault="00E21F1B"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A07BF81" wp14:editId="764AA6D4">
                <wp:simplePos x="0" y="0"/>
                <wp:positionH relativeFrom="column">
                  <wp:posOffset>214323</wp:posOffset>
                </wp:positionH>
                <wp:positionV relativeFrom="paragraph">
                  <wp:posOffset>59690</wp:posOffset>
                </wp:positionV>
                <wp:extent cx="1910994" cy="534256"/>
                <wp:effectExtent l="0" t="0" r="13335" b="18415"/>
                <wp:wrapNone/>
                <wp:docPr id="8" name="Rectangle 8"/>
                <wp:cNvGraphicFramePr/>
                <a:graphic xmlns:a="http://schemas.openxmlformats.org/drawingml/2006/main">
                  <a:graphicData uri="http://schemas.microsoft.com/office/word/2010/wordprocessingShape">
                    <wps:wsp>
                      <wps:cNvSpPr/>
                      <wps:spPr>
                        <a:xfrm>
                          <a:off x="0" y="0"/>
                          <a:ext cx="1910994" cy="534256"/>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326452">
                            <w:pPr>
                              <w:spacing w:after="0"/>
                              <w:jc w:val="center"/>
                              <w:rPr>
                                <w:rFonts w:ascii="Times New Roman" w:hAnsi="Times New Roman" w:cs="Times New Roman"/>
                              </w:rPr>
                            </w:pPr>
                            <w:r w:rsidRPr="00326452">
                              <w:rPr>
                                <w:rFonts w:ascii="Times New Roman" w:hAnsi="Times New Roman" w:cs="Times New Roman"/>
                              </w:rPr>
                              <w:t>BAZNAS Kabupaten/Kota</w:t>
                            </w:r>
                          </w:p>
                          <w:p w:rsidR="007C6E09" w:rsidRPr="00326452" w:rsidRDefault="007C6E09" w:rsidP="00326452">
                            <w:pPr>
                              <w:spacing w:after="0"/>
                              <w:jc w:val="center"/>
                              <w:rPr>
                                <w:rFonts w:ascii="Times New Roman" w:hAnsi="Times New Roman" w:cs="Times New Roman"/>
                              </w:rPr>
                            </w:pPr>
                            <w:r w:rsidRPr="00326452">
                              <w:rPr>
                                <w:rFonts w:ascii="Times New Roman" w:hAnsi="Times New Roman" w:cs="Times New Roman"/>
                              </w:rPr>
                              <w:t>(zakat, Infak dan Sedekah)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7BF81" id="Rectangle 8" o:spid="_x0000_s1031" style="position:absolute;left:0;text-align:left;margin-left:16.9pt;margin-top:4.7pt;width:150.45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" fillcolor="white [3201]" strokecolor="black [3200]" strokeweight="1pt">
                <v:textbox>
                  <w:txbxContent>
                    <w:p w:rsidR="007C6E09" w:rsidRPr="00326452" w:rsidRDefault="007C6E09" w:rsidP="00326452">
                      <w:pPr>
                        <w:spacing w:after="0"/>
                        <w:jc w:val="center"/>
                        <w:rPr>
                          <w:rFonts w:ascii="Times New Roman" w:hAnsi="Times New Roman" w:cs="Times New Roman"/>
                        </w:rPr>
                      </w:pPr>
                      <w:r w:rsidRPr="00326452">
                        <w:rPr>
                          <w:rFonts w:ascii="Times New Roman" w:hAnsi="Times New Roman" w:cs="Times New Roman"/>
                        </w:rPr>
                        <w:t>BAZNAS Kabupaten/Kota</w:t>
                      </w:r>
                    </w:p>
                    <w:p w:rsidR="007C6E09" w:rsidRPr="00326452" w:rsidRDefault="007C6E09" w:rsidP="00326452">
                      <w:pPr>
                        <w:spacing w:after="0"/>
                        <w:jc w:val="center"/>
                        <w:rPr>
                          <w:rFonts w:ascii="Times New Roman" w:hAnsi="Times New Roman" w:cs="Times New Roman"/>
                        </w:rPr>
                      </w:pPr>
                      <w:r w:rsidRPr="00326452">
                        <w:rPr>
                          <w:rFonts w:ascii="Times New Roman" w:hAnsi="Times New Roman" w:cs="Times New Roman"/>
                        </w:rPr>
                        <w:t>(zakat, Infak dan Sedekah)</w:t>
                      </w:r>
                    </w:p>
                  </w:txbxContent>
                </v:textbox>
              </v:rect>
            </w:pict>
          </mc:Fallback>
        </mc:AlternateContent>
      </w:r>
    </w:p>
    <w:p w:rsidR="00206C0F" w:rsidRDefault="00206C0F" w:rsidP="00206C0F">
      <w:pPr>
        <w:pStyle w:val="ListParagraph"/>
        <w:spacing w:line="360" w:lineRule="auto"/>
        <w:ind w:left="0"/>
        <w:jc w:val="center"/>
        <w:rPr>
          <w:rFonts w:ascii="Times New Roman" w:hAnsi="Times New Roman" w:cs="Times New Roman"/>
          <w:b/>
          <w:sz w:val="24"/>
          <w:szCs w:val="24"/>
          <w:lang w:val="en-US"/>
        </w:rPr>
      </w:pPr>
    </w:p>
    <w:p w:rsidR="00206C0F" w:rsidRDefault="00576B71"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8EF1398" wp14:editId="76CF7C5E">
                <wp:simplePos x="0" y="0"/>
                <wp:positionH relativeFrom="column">
                  <wp:posOffset>1178303</wp:posOffset>
                </wp:positionH>
                <wp:positionV relativeFrom="paragraph">
                  <wp:posOffset>63914</wp:posOffset>
                </wp:positionV>
                <wp:extent cx="0" cy="261257"/>
                <wp:effectExtent l="76200" t="0" r="57150" b="62865"/>
                <wp:wrapNone/>
                <wp:docPr id="9" name="Straight Arrow Connector 9"/>
                <wp:cNvGraphicFramePr/>
                <a:graphic xmlns:a="http://schemas.openxmlformats.org/drawingml/2006/main">
                  <a:graphicData uri="http://schemas.microsoft.com/office/word/2010/wordprocessingShape">
                    <wps:wsp>
                      <wps:cNvCnPr/>
                      <wps:spPr>
                        <a:xfrm flipH="1">
                          <a:off x="0" y="0"/>
                          <a:ext cx="0" cy="261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90B30" id="Straight Arrow Connector 9" o:spid="_x0000_s1026" type="#_x0000_t32" style="position:absolute;margin-left:92.8pt;margin-top:5.05pt;width:0;height:20.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" strokecolor="black [3200]" strokeweight=".5pt">
                <v:stroke endarrow="block" joinstyle="miter"/>
              </v:shape>
            </w:pict>
          </mc:Fallback>
        </mc:AlternateContent>
      </w:r>
    </w:p>
    <w:p w:rsidR="00206C0F" w:rsidRDefault="00576B71"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0E30D4D" wp14:editId="7181ECDB">
                <wp:simplePos x="0" y="0"/>
                <wp:positionH relativeFrom="column">
                  <wp:posOffset>419000</wp:posOffset>
                </wp:positionH>
                <wp:positionV relativeFrom="paragraph">
                  <wp:posOffset>67203</wp:posOffset>
                </wp:positionV>
                <wp:extent cx="1504709" cy="380143"/>
                <wp:effectExtent l="0" t="0" r="19685" b="20320"/>
                <wp:wrapNone/>
                <wp:docPr id="10" name="Rectangle 10"/>
                <wp:cNvGraphicFramePr/>
                <a:graphic xmlns:a="http://schemas.openxmlformats.org/drawingml/2006/main">
                  <a:graphicData uri="http://schemas.microsoft.com/office/word/2010/wordprocessingShape">
                    <wps:wsp>
                      <wps:cNvSpPr/>
                      <wps:spPr>
                        <a:xfrm>
                          <a:off x="0" y="0"/>
                          <a:ext cx="1504709" cy="380143"/>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Akunta</w:t>
                            </w:r>
                            <w:r w:rsidRPr="00326452">
                              <w:rPr>
                                <w:rFonts w:ascii="Times New Roman" w:hAnsi="Times New Roman" w:cs="Times New Roman"/>
                                <w:lang w:val="en-US"/>
                              </w:rPr>
                              <w:t>n</w:t>
                            </w:r>
                            <w:r w:rsidRPr="00326452">
                              <w:rPr>
                                <w:rFonts w:ascii="Times New Roman" w:hAnsi="Times New Roman" w:cs="Times New Roman"/>
                              </w:rPr>
                              <w:t>si Zakat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30D4D" id="Rectangle 10" o:spid="_x0000_s1032" style="position:absolute;left:0;text-align:left;margin-left:33pt;margin-top:5.3pt;width:118.5pt;height:29.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" fillcolor="white [3201]" strokecolor="black [3200]" strokeweight="1pt">
                <v:textbo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Akunta</w:t>
                      </w:r>
                      <w:r w:rsidRPr="00326452">
                        <w:rPr>
                          <w:rFonts w:ascii="Times New Roman" w:hAnsi="Times New Roman" w:cs="Times New Roman"/>
                          <w:lang w:val="en-US"/>
                        </w:rPr>
                        <w:t>n</w:t>
                      </w:r>
                      <w:r w:rsidRPr="00326452">
                        <w:rPr>
                          <w:rFonts w:ascii="Times New Roman" w:hAnsi="Times New Roman" w:cs="Times New Roman"/>
                        </w:rPr>
                        <w:t>si Zakat</w:t>
                      </w:r>
                    </w:p>
                  </w:txbxContent>
                </v:textbox>
              </v:rect>
            </w:pict>
          </mc:Fallback>
        </mc:AlternateContent>
      </w:r>
    </w:p>
    <w:p w:rsidR="00206C0F" w:rsidRDefault="00576B71"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0687C01" wp14:editId="636A024F">
                <wp:simplePos x="0" y="0"/>
                <wp:positionH relativeFrom="column">
                  <wp:posOffset>1200350</wp:posOffset>
                </wp:positionH>
                <wp:positionV relativeFrom="paragraph">
                  <wp:posOffset>180112</wp:posOffset>
                </wp:positionV>
                <wp:extent cx="0" cy="226032"/>
                <wp:effectExtent l="76200" t="0" r="57150" b="60325"/>
                <wp:wrapNone/>
                <wp:docPr id="11" name="Straight Arrow Connector 11"/>
                <wp:cNvGraphicFramePr/>
                <a:graphic xmlns:a="http://schemas.openxmlformats.org/drawingml/2006/main">
                  <a:graphicData uri="http://schemas.microsoft.com/office/word/2010/wordprocessingShape">
                    <wps:wsp>
                      <wps:cNvCnPr/>
                      <wps:spPr>
                        <a:xfrm>
                          <a:off x="0" y="0"/>
                          <a:ext cx="0" cy="2260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63380" id="Straight Arrow Connector 11" o:spid="_x0000_s1026" type="#_x0000_t32" style="position:absolute;margin-left:94.5pt;margin-top:14.2pt;width:0;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" strokecolor="black [3200]" strokeweight=".5pt">
                <v:stroke endarrow="block" joinstyle="miter"/>
              </v:shape>
            </w:pict>
          </mc:Fallback>
        </mc:AlternateContent>
      </w:r>
    </w:p>
    <w:p w:rsidR="00206C0F" w:rsidRDefault="00576B71"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C4ABDEC" wp14:editId="0A650465">
                <wp:simplePos x="0" y="0"/>
                <wp:positionH relativeFrom="margin">
                  <wp:posOffset>296694</wp:posOffset>
                </wp:positionH>
                <wp:positionV relativeFrom="paragraph">
                  <wp:posOffset>139971</wp:posOffset>
                </wp:positionV>
                <wp:extent cx="1705510" cy="647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705510" cy="647700"/>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4ABDEC" id="Rectangle 13" o:spid="_x0000_s1033" style="position:absolute;left:0;text-align:left;margin-left:23.35pt;margin-top:11pt;width:134.3pt;height:5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" fillcolor="white [3201]" strokecolor="black [3200]" strokeweight="1pt">
                <v:textbo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Laporan Keuangan</w:t>
                      </w:r>
                    </w:p>
                  </w:txbxContent>
                </v:textbox>
                <w10:wrap anchorx="margin"/>
              </v:rect>
            </w:pict>
          </mc:Fallback>
        </mc:AlternateContent>
      </w:r>
    </w:p>
    <w:p w:rsidR="00206C0F" w:rsidRDefault="00326452"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simplePos x="0" y="0"/>
                <wp:positionH relativeFrom="margin">
                  <wp:posOffset>2361708</wp:posOffset>
                </wp:positionH>
                <wp:positionV relativeFrom="paragraph">
                  <wp:posOffset>168489</wp:posOffset>
                </wp:positionV>
                <wp:extent cx="10274" cy="739739"/>
                <wp:effectExtent l="0" t="0" r="27940" b="22860"/>
                <wp:wrapNone/>
                <wp:docPr id="64" name="Straight Connector 64"/>
                <wp:cNvGraphicFramePr/>
                <a:graphic xmlns:a="http://schemas.openxmlformats.org/drawingml/2006/main">
                  <a:graphicData uri="http://schemas.microsoft.com/office/word/2010/wordprocessingShape">
                    <wps:wsp>
                      <wps:cNvCnPr/>
                      <wps:spPr>
                        <a:xfrm>
                          <a:off x="0" y="0"/>
                          <a:ext cx="10274" cy="7397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EF0BA" id="Straight Connector 64"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95pt,13.25pt" to="186.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" strokecolor="black [3213]" strokeweight="1pt">
                <v:stroke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0663B54" wp14:editId="4CFEFEE6">
                <wp:simplePos x="0" y="0"/>
                <wp:positionH relativeFrom="margin">
                  <wp:posOffset>2001520</wp:posOffset>
                </wp:positionH>
                <wp:positionV relativeFrom="paragraph">
                  <wp:posOffset>214630</wp:posOffset>
                </wp:positionV>
                <wp:extent cx="760252" cy="0"/>
                <wp:effectExtent l="0" t="76200" r="20955" b="95250"/>
                <wp:wrapNone/>
                <wp:docPr id="14" name="Straight Arrow Connector 14"/>
                <wp:cNvGraphicFramePr/>
                <a:graphic xmlns:a="http://schemas.openxmlformats.org/drawingml/2006/main">
                  <a:graphicData uri="http://schemas.microsoft.com/office/word/2010/wordprocessingShape">
                    <wps:wsp>
                      <wps:cNvCnPr/>
                      <wps:spPr>
                        <a:xfrm>
                          <a:off x="0" y="0"/>
                          <a:ext cx="76025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7D9F5" id="Straight Arrow Connector 14" o:spid="_x0000_s1026" type="#_x0000_t32" style="position:absolute;margin-left:157.6pt;margin-top:16.9pt;width:59.8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" strokecolor="black [3200]" strokeweight=".5pt">
                <v:stroke endarrow="block" joinstyle="miter"/>
                <w10:wrap anchorx="margin"/>
              </v:shap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4E789A1" wp14:editId="7197EC22">
                <wp:simplePos x="0" y="0"/>
                <wp:positionH relativeFrom="column">
                  <wp:posOffset>2746917</wp:posOffset>
                </wp:positionH>
                <wp:positionV relativeFrom="paragraph">
                  <wp:posOffset>12700</wp:posOffset>
                </wp:positionV>
                <wp:extent cx="1726058" cy="625033"/>
                <wp:effectExtent l="0" t="0" r="26670" b="22860"/>
                <wp:wrapNone/>
                <wp:docPr id="12" name="Rectangle 12"/>
                <wp:cNvGraphicFramePr/>
                <a:graphic xmlns:a="http://schemas.openxmlformats.org/drawingml/2006/main">
                  <a:graphicData uri="http://schemas.microsoft.com/office/word/2010/wordprocessingShape">
                    <wps:wsp>
                      <wps:cNvSpPr/>
                      <wps:spPr>
                        <a:xfrm>
                          <a:off x="0" y="0"/>
                          <a:ext cx="1726058" cy="625033"/>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PSAK No. 109 Tentang Akuntansi Zakat, Infak, dan Sedekah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89A1" id="Rectangle 12" o:spid="_x0000_s1034" style="position:absolute;left:0;text-align:left;margin-left:216.3pt;margin-top:1pt;width:135.9pt;height:4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" fillcolor="white [3201]" strokecolor="black [3200]" strokeweight="1pt">
                <v:textbox>
                  <w:txbxContent>
                    <w:p w:rsidR="007C6E09" w:rsidRPr="00326452" w:rsidRDefault="007C6E09" w:rsidP="00206C0F">
                      <w:pPr>
                        <w:jc w:val="center"/>
                        <w:rPr>
                          <w:rFonts w:ascii="Times New Roman" w:hAnsi="Times New Roman" w:cs="Times New Roman"/>
                        </w:rPr>
                      </w:pPr>
                      <w:r w:rsidRPr="00326452">
                        <w:rPr>
                          <w:rFonts w:ascii="Times New Roman" w:hAnsi="Times New Roman" w:cs="Times New Roman"/>
                        </w:rPr>
                        <w:t>PSAK No. 109 Tentang Akuntansi Zakat, Infak, dan Sedekah</w:t>
                      </w:r>
                    </w:p>
                  </w:txbxContent>
                </v:textbox>
              </v:rect>
            </w:pict>
          </mc:Fallback>
        </mc:AlternateContent>
      </w:r>
    </w:p>
    <w:p w:rsidR="00206C0F" w:rsidRDefault="00206C0F" w:rsidP="00206C0F">
      <w:pPr>
        <w:pStyle w:val="ListParagraph"/>
        <w:spacing w:line="360" w:lineRule="auto"/>
        <w:ind w:left="0"/>
        <w:jc w:val="center"/>
        <w:rPr>
          <w:rFonts w:ascii="Times New Roman" w:hAnsi="Times New Roman" w:cs="Times New Roman"/>
          <w:b/>
          <w:sz w:val="24"/>
          <w:szCs w:val="24"/>
          <w:lang w:val="en-US"/>
        </w:rPr>
      </w:pPr>
    </w:p>
    <w:p w:rsidR="00206C0F" w:rsidRDefault="00206C0F" w:rsidP="00206C0F">
      <w:pPr>
        <w:pStyle w:val="ListParagraph"/>
        <w:spacing w:line="360" w:lineRule="auto"/>
        <w:ind w:left="0"/>
        <w:jc w:val="center"/>
        <w:rPr>
          <w:rFonts w:ascii="Times New Roman" w:hAnsi="Times New Roman" w:cs="Times New Roman"/>
          <w:b/>
          <w:sz w:val="24"/>
          <w:szCs w:val="24"/>
          <w:lang w:val="en-US"/>
        </w:rPr>
      </w:pPr>
    </w:p>
    <w:p w:rsidR="00206C0F" w:rsidRDefault="00326452"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20704" behindDoc="0" locked="0" layoutInCell="1" allowOverlap="1" wp14:anchorId="5CA42F2F" wp14:editId="21B3143D">
                <wp:simplePos x="0" y="0"/>
                <wp:positionH relativeFrom="margin">
                  <wp:posOffset>62130</wp:posOffset>
                </wp:positionH>
                <wp:positionV relativeFrom="paragraph">
                  <wp:posOffset>129084</wp:posOffset>
                </wp:positionV>
                <wp:extent cx="4386937" cy="9724"/>
                <wp:effectExtent l="0" t="0" r="13970" b="28575"/>
                <wp:wrapNone/>
                <wp:docPr id="65" name="Straight Connector 65"/>
                <wp:cNvGraphicFramePr/>
                <a:graphic xmlns:a="http://schemas.openxmlformats.org/drawingml/2006/main">
                  <a:graphicData uri="http://schemas.microsoft.com/office/word/2010/wordprocessingShape">
                    <wps:wsp>
                      <wps:cNvCnPr/>
                      <wps:spPr>
                        <a:xfrm flipH="1" flipV="1">
                          <a:off x="0" y="0"/>
                          <a:ext cx="4386937" cy="97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44E70" id="Straight Connector 65" o:spid="_x0000_s1026" style="position:absolute;flip:x 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pt,10.15pt" to="350.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" strokecolor="black [3213]" strokeweight="1pt">
                <v:stroke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37088" behindDoc="0" locked="0" layoutInCell="1" allowOverlap="1" wp14:anchorId="4FF052F2" wp14:editId="51AAE5E1">
                <wp:simplePos x="0" y="0"/>
                <wp:positionH relativeFrom="column">
                  <wp:posOffset>1876624</wp:posOffset>
                </wp:positionH>
                <wp:positionV relativeFrom="paragraph">
                  <wp:posOffset>106566</wp:posOffset>
                </wp:positionV>
                <wp:extent cx="0" cy="318499"/>
                <wp:effectExtent l="0" t="0" r="19050" b="24765"/>
                <wp:wrapNone/>
                <wp:docPr id="73" name="Straight Connector 73"/>
                <wp:cNvGraphicFramePr/>
                <a:graphic xmlns:a="http://schemas.openxmlformats.org/drawingml/2006/main">
                  <a:graphicData uri="http://schemas.microsoft.com/office/word/2010/wordprocessingShape">
                    <wps:wsp>
                      <wps:cNvCnPr/>
                      <wps:spPr>
                        <a:xfrm flipH="1">
                          <a:off x="0" y="0"/>
                          <a:ext cx="0" cy="31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F7A81" id="Straight Connector 7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8.4pt" to="14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" strokecolor="black [3213]" strokeweight="1pt">
                <v:stroke joinstyle="miter"/>
              </v:lin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30944" behindDoc="0" locked="0" layoutInCell="1" allowOverlap="1" wp14:anchorId="267934C1" wp14:editId="12E98B16">
                <wp:simplePos x="0" y="0"/>
                <wp:positionH relativeFrom="column">
                  <wp:posOffset>2758133</wp:posOffset>
                </wp:positionH>
                <wp:positionV relativeFrom="paragraph">
                  <wp:posOffset>115455</wp:posOffset>
                </wp:positionV>
                <wp:extent cx="0" cy="318499"/>
                <wp:effectExtent l="0" t="0" r="19050" b="24765"/>
                <wp:wrapNone/>
                <wp:docPr id="70" name="Straight Connector 70"/>
                <wp:cNvGraphicFramePr/>
                <a:graphic xmlns:a="http://schemas.openxmlformats.org/drawingml/2006/main">
                  <a:graphicData uri="http://schemas.microsoft.com/office/word/2010/wordprocessingShape">
                    <wps:wsp>
                      <wps:cNvCnPr/>
                      <wps:spPr>
                        <a:xfrm flipH="1">
                          <a:off x="0" y="0"/>
                          <a:ext cx="0" cy="31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B394C" id="Straight Connector 7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9.1pt" to="217.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" strokecolor="black [3213]" strokeweight="1pt">
                <v:stroke joinstyle="miter"/>
              </v:lin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64117E2E" wp14:editId="0E229A22">
                <wp:simplePos x="0" y="0"/>
                <wp:positionH relativeFrom="column">
                  <wp:posOffset>807962</wp:posOffset>
                </wp:positionH>
                <wp:positionV relativeFrom="paragraph">
                  <wp:posOffset>137795</wp:posOffset>
                </wp:positionV>
                <wp:extent cx="0" cy="318499"/>
                <wp:effectExtent l="0" t="0" r="19050" b="24765"/>
                <wp:wrapNone/>
                <wp:docPr id="69" name="Straight Connector 69"/>
                <wp:cNvGraphicFramePr/>
                <a:graphic xmlns:a="http://schemas.openxmlformats.org/drawingml/2006/main">
                  <a:graphicData uri="http://schemas.microsoft.com/office/word/2010/wordprocessingShape">
                    <wps:wsp>
                      <wps:cNvCnPr/>
                      <wps:spPr>
                        <a:xfrm flipH="1">
                          <a:off x="0" y="0"/>
                          <a:ext cx="0" cy="31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8C680" id="Straight Connector 69"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pt,10.85pt" to="63.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" strokecolor="black [3213]" strokeweight="1pt">
                <v:stroke joinstyle="miter"/>
              </v:lin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43232" behindDoc="0" locked="0" layoutInCell="1" allowOverlap="1" wp14:anchorId="58AA1E01" wp14:editId="114E02AE">
                <wp:simplePos x="0" y="0"/>
                <wp:positionH relativeFrom="column">
                  <wp:posOffset>471006</wp:posOffset>
                </wp:positionH>
                <wp:positionV relativeFrom="paragraph">
                  <wp:posOffset>262890</wp:posOffset>
                </wp:positionV>
                <wp:extent cx="770562" cy="708916"/>
                <wp:effectExtent l="0" t="0" r="10795" b="15240"/>
                <wp:wrapNone/>
                <wp:docPr id="76" name="Rectangle 76"/>
                <wp:cNvGraphicFramePr/>
                <a:graphic xmlns:a="http://schemas.openxmlformats.org/drawingml/2006/main">
                  <a:graphicData uri="http://schemas.microsoft.com/office/word/2010/wordprocessingShape">
                    <wps:wsp>
                      <wps:cNvSpPr/>
                      <wps:spPr>
                        <a:xfrm>
                          <a:off x="0" y="0"/>
                          <a:ext cx="770562" cy="708916"/>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Sumber Daya Manusia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1E01" id="Rectangle 76" o:spid="_x0000_s1035" style="position:absolute;left:0;text-align:left;margin-left:37.1pt;margin-top:20.7pt;width:60.65pt;height:5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" fillcolor="white [3201]" strokecolor="black [3200]" strokeweight="1pt">
                <v:textbo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Sumber Daya Manusia</w:t>
                      </w:r>
                    </w:p>
                  </w:txbxContent>
                </v:textbox>
              </v:rect>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41184" behindDoc="0" locked="0" layoutInCell="1" allowOverlap="1" wp14:anchorId="46C01E07" wp14:editId="534CDAD8">
                <wp:simplePos x="0" y="0"/>
                <wp:positionH relativeFrom="column">
                  <wp:posOffset>-330122</wp:posOffset>
                </wp:positionH>
                <wp:positionV relativeFrom="paragraph">
                  <wp:posOffset>273671</wp:posOffset>
                </wp:positionV>
                <wp:extent cx="719191" cy="379730"/>
                <wp:effectExtent l="0" t="0" r="24130" b="20320"/>
                <wp:wrapNone/>
                <wp:docPr id="75" name="Rectangle 75"/>
                <wp:cNvGraphicFramePr/>
                <a:graphic xmlns:a="http://schemas.openxmlformats.org/drawingml/2006/main">
                  <a:graphicData uri="http://schemas.microsoft.com/office/word/2010/wordprocessingShape">
                    <wps:wsp>
                      <wps:cNvSpPr/>
                      <wps:spPr>
                        <a:xfrm>
                          <a:off x="0" y="0"/>
                          <a:ext cx="719191" cy="379730"/>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Regulasi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01E07" id="Rectangle 75" o:spid="_x0000_s1036" style="position:absolute;left:0;text-align:left;margin-left:-26pt;margin-top:21.55pt;width:56.65pt;height:2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" fillcolor="white [3201]" strokecolor="black [3200]" strokeweight="1pt">
                <v:textbo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Regulasi</w:t>
                      </w:r>
                    </w:p>
                  </w:txbxContent>
                </v:textbox>
              </v:rect>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32992" behindDoc="0" locked="0" layoutInCell="1" allowOverlap="1" wp14:anchorId="267934C1" wp14:editId="12E98B16">
                <wp:simplePos x="0" y="0"/>
                <wp:positionH relativeFrom="column">
                  <wp:posOffset>3592338</wp:posOffset>
                </wp:positionH>
                <wp:positionV relativeFrom="paragraph">
                  <wp:posOffset>147727</wp:posOffset>
                </wp:positionV>
                <wp:extent cx="0" cy="318499"/>
                <wp:effectExtent l="0" t="0" r="19050" b="24765"/>
                <wp:wrapNone/>
                <wp:docPr id="71" name="Straight Connector 71"/>
                <wp:cNvGraphicFramePr/>
                <a:graphic xmlns:a="http://schemas.openxmlformats.org/drawingml/2006/main">
                  <a:graphicData uri="http://schemas.microsoft.com/office/word/2010/wordprocessingShape">
                    <wps:wsp>
                      <wps:cNvCnPr/>
                      <wps:spPr>
                        <a:xfrm flipH="1">
                          <a:off x="0" y="0"/>
                          <a:ext cx="0" cy="31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A02B2" id="Straight Connector 7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5pt,11.65pt" to="282.8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" strokecolor="black [3213]" strokeweight="1pt">
                <v:stroke joinstyle="miter"/>
              </v:lin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26848" behindDoc="0" locked="0" layoutInCell="1" allowOverlap="1" wp14:anchorId="2F6BE4A8" wp14:editId="592FD2B4">
                <wp:simplePos x="0" y="0"/>
                <wp:positionH relativeFrom="column">
                  <wp:posOffset>70485</wp:posOffset>
                </wp:positionH>
                <wp:positionV relativeFrom="paragraph">
                  <wp:posOffset>129540</wp:posOffset>
                </wp:positionV>
                <wp:extent cx="0" cy="287676"/>
                <wp:effectExtent l="0" t="0" r="19050" b="36195"/>
                <wp:wrapNone/>
                <wp:docPr id="68" name="Straight Connector 68"/>
                <wp:cNvGraphicFramePr/>
                <a:graphic xmlns:a="http://schemas.openxmlformats.org/drawingml/2006/main">
                  <a:graphicData uri="http://schemas.microsoft.com/office/word/2010/wordprocessingShape">
                    <wps:wsp>
                      <wps:cNvCnPr/>
                      <wps:spPr>
                        <a:xfrm>
                          <a:off x="0" y="0"/>
                          <a:ext cx="0" cy="2876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77364" id="Straight Connector 6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0.2pt" to="5.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" strokecolor="black [3213]" strokeweight="1pt">
                <v:stroke joinstyle="miter"/>
              </v:line>
            </w:pict>
          </mc:Fallback>
        </mc:AlternateContent>
      </w:r>
      <w:r w:rsidR="00576B71">
        <w:rPr>
          <w:rFonts w:ascii="Times New Roman" w:hAnsi="Times New Roman" w:cs="Times New Roman"/>
          <w:noProof/>
          <w:sz w:val="24"/>
          <w:szCs w:val="24"/>
          <w:lang w:val="en-US"/>
        </w:rPr>
        <mc:AlternateContent>
          <mc:Choice Requires="wps">
            <w:drawing>
              <wp:anchor distT="0" distB="0" distL="114300" distR="114300" simplePos="0" relativeHeight="251735040" behindDoc="0" locked="0" layoutInCell="1" allowOverlap="1" wp14:anchorId="267934C1" wp14:editId="12E98B16">
                <wp:simplePos x="0" y="0"/>
                <wp:positionH relativeFrom="column">
                  <wp:posOffset>4445179</wp:posOffset>
                </wp:positionH>
                <wp:positionV relativeFrom="paragraph">
                  <wp:posOffset>147855</wp:posOffset>
                </wp:positionV>
                <wp:extent cx="0" cy="318499"/>
                <wp:effectExtent l="0" t="0" r="19050" b="24765"/>
                <wp:wrapNone/>
                <wp:docPr id="72" name="Straight Connector 72"/>
                <wp:cNvGraphicFramePr/>
                <a:graphic xmlns:a="http://schemas.openxmlformats.org/drawingml/2006/main">
                  <a:graphicData uri="http://schemas.microsoft.com/office/word/2010/wordprocessingShape">
                    <wps:wsp>
                      <wps:cNvCnPr/>
                      <wps:spPr>
                        <a:xfrm flipH="1">
                          <a:off x="0" y="0"/>
                          <a:ext cx="0" cy="3184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B92C3" id="Straight Connector 7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pt,11.65pt" to="350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" strokecolor="black [3213]" strokeweight="1pt">
                <v:stroke joinstyle="miter"/>
              </v:line>
            </w:pict>
          </mc:Fallback>
        </mc:AlternateContent>
      </w:r>
    </w:p>
    <w:p w:rsidR="00206C0F" w:rsidRDefault="00576B71"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49376" behindDoc="0" locked="0" layoutInCell="1" allowOverlap="1" wp14:anchorId="58AA1E01" wp14:editId="114E02AE">
                <wp:simplePos x="0" y="0"/>
                <wp:positionH relativeFrom="column">
                  <wp:posOffset>4128863</wp:posOffset>
                </wp:positionH>
                <wp:positionV relativeFrom="paragraph">
                  <wp:posOffset>21055</wp:posOffset>
                </wp:positionV>
                <wp:extent cx="914400" cy="523982"/>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914400" cy="523982"/>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576B71" w:rsidRDefault="007C6E09" w:rsidP="00576B71">
                            <w:pPr>
                              <w:jc w:val="center"/>
                              <w:rPr>
                                <w:lang w:val="en-US"/>
                              </w:rPr>
                            </w:pPr>
                            <w:r>
                              <w:rPr>
                                <w:lang w:val="en-US"/>
                              </w:rPr>
                              <w:t>Tingkat 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1E01" id="Rectangle 79" o:spid="_x0000_s1037" style="position:absolute;left:0;text-align:left;margin-left:325.1pt;margin-top:1.65pt;width:1in;height:4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" fillcolor="white [3201]" strokecolor="black [3200]" strokeweight="1pt">
                <v:textbox>
                  <w:txbxContent>
                    <w:p w:rsidR="007C6E09" w:rsidRPr="00576B71" w:rsidRDefault="007C6E09" w:rsidP="00576B71">
                      <w:pPr>
                        <w:jc w:val="center"/>
                        <w:rPr>
                          <w:lang w:val="en-US"/>
                        </w:rPr>
                      </w:pPr>
                      <w:r>
                        <w:rPr>
                          <w:lang w:val="en-US"/>
                        </w:rPr>
                        <w:t>Tingkat Pendidikan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47328" behindDoc="0" locked="0" layoutInCell="1" allowOverlap="1" wp14:anchorId="58AA1E01" wp14:editId="114E02AE">
                <wp:simplePos x="0" y="0"/>
                <wp:positionH relativeFrom="column">
                  <wp:posOffset>3263771</wp:posOffset>
                </wp:positionH>
                <wp:positionV relativeFrom="paragraph">
                  <wp:posOffset>9097</wp:posOffset>
                </wp:positionV>
                <wp:extent cx="770562" cy="380143"/>
                <wp:effectExtent l="0" t="0" r="10795" b="20320"/>
                <wp:wrapNone/>
                <wp:docPr id="78" name="Rectangle 78"/>
                <wp:cNvGraphicFramePr/>
                <a:graphic xmlns:a="http://schemas.openxmlformats.org/drawingml/2006/main">
                  <a:graphicData uri="http://schemas.microsoft.com/office/word/2010/wordprocessingShape">
                    <wps:wsp>
                      <wps:cNvSpPr/>
                      <wps:spPr>
                        <a:xfrm>
                          <a:off x="0" y="0"/>
                          <a:ext cx="770562" cy="380143"/>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Biaya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1E01" id="Rectangle 78" o:spid="_x0000_s1038" style="position:absolute;left:0;text-align:left;margin-left:257pt;margin-top:.7pt;width:60.65pt;height:29.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" fillcolor="white [3201]" strokecolor="black [3200]" strokeweight="1pt">
                <v:textbo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Biaya</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51424" behindDoc="0" locked="0" layoutInCell="1" allowOverlap="1" wp14:anchorId="561F1006" wp14:editId="00B6A96C">
                <wp:simplePos x="0" y="0"/>
                <wp:positionH relativeFrom="column">
                  <wp:posOffset>2361708</wp:posOffset>
                </wp:positionH>
                <wp:positionV relativeFrom="paragraph">
                  <wp:posOffset>21055</wp:posOffset>
                </wp:positionV>
                <wp:extent cx="770562" cy="780836"/>
                <wp:effectExtent l="0" t="0" r="10795" b="19685"/>
                <wp:wrapNone/>
                <wp:docPr id="80" name="Rectangle 80"/>
                <wp:cNvGraphicFramePr/>
                <a:graphic xmlns:a="http://schemas.openxmlformats.org/drawingml/2006/main">
                  <a:graphicData uri="http://schemas.microsoft.com/office/word/2010/wordprocessingShape">
                    <wps:wsp>
                      <wps:cNvSpPr/>
                      <wps:spPr>
                        <a:xfrm>
                          <a:off x="0" y="0"/>
                          <a:ext cx="770562" cy="780836"/>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Sistem Informasi Akuntansi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F1006" id="Rectangle 80" o:spid="_x0000_s1039" style="position:absolute;left:0;text-align:left;margin-left:185.95pt;margin-top:1.65pt;width:60.65pt;height: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" fillcolor="white [3201]" strokecolor="black [3200]" strokeweight="1pt">
                <v:textbo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Sistem Informasi Akuntansi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45280" behindDoc="0" locked="0" layoutInCell="1" allowOverlap="1" wp14:anchorId="58AA1E01" wp14:editId="114E02AE">
                <wp:simplePos x="0" y="0"/>
                <wp:positionH relativeFrom="column">
                  <wp:posOffset>1333971</wp:posOffset>
                </wp:positionH>
                <wp:positionV relativeFrom="paragraph">
                  <wp:posOffset>10160</wp:posOffset>
                </wp:positionV>
                <wp:extent cx="924674" cy="380143"/>
                <wp:effectExtent l="0" t="0" r="27940" b="20320"/>
                <wp:wrapNone/>
                <wp:docPr id="77" name="Rectangle 77"/>
                <wp:cNvGraphicFramePr/>
                <a:graphic xmlns:a="http://schemas.openxmlformats.org/drawingml/2006/main">
                  <a:graphicData uri="http://schemas.microsoft.com/office/word/2010/wordprocessingShape">
                    <wps:wsp>
                      <wps:cNvSpPr/>
                      <wps:spPr>
                        <a:xfrm>
                          <a:off x="0" y="0"/>
                          <a:ext cx="924674" cy="380143"/>
                        </a:xfrm>
                        <a:prstGeom prst="rect">
                          <a:avLst/>
                        </a:prstGeom>
                      </wps:spPr>
                      <wps:style>
                        <a:lnRef idx="2">
                          <a:schemeClr val="dk1"/>
                        </a:lnRef>
                        <a:fillRef idx="1">
                          <a:schemeClr val="lt1"/>
                        </a:fillRef>
                        <a:effectRef idx="0">
                          <a:schemeClr val="dk1"/>
                        </a:effectRef>
                        <a:fontRef idx="minor">
                          <a:schemeClr val="dk1"/>
                        </a:fontRef>
                      </wps:style>
                      <wps:txb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Manajemen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A1E01" id="Rectangle 77" o:spid="_x0000_s1040" style="position:absolute;left:0;text-align:left;margin-left:105.05pt;margin-top:.8pt;width:72.8pt;height:2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" fillcolor="white [3201]" strokecolor="black [3200]" strokeweight="1pt">
                <v:textbox>
                  <w:txbxContent>
                    <w:p w:rsidR="007C6E09" w:rsidRPr="00326452" w:rsidRDefault="007C6E09" w:rsidP="00576B71">
                      <w:pPr>
                        <w:jc w:val="center"/>
                        <w:rPr>
                          <w:rFonts w:ascii="Times New Roman" w:hAnsi="Times New Roman" w:cs="Times New Roman"/>
                          <w:lang w:val="en-US"/>
                        </w:rPr>
                      </w:pPr>
                      <w:r w:rsidRPr="00326452">
                        <w:rPr>
                          <w:rFonts w:ascii="Times New Roman" w:hAnsi="Times New Roman" w:cs="Times New Roman"/>
                          <w:lang w:val="en-US"/>
                        </w:rPr>
                        <w:t>Manajemen</w:t>
                      </w:r>
                    </w:p>
                  </w:txbxContent>
                </v:textbox>
              </v:rect>
            </w:pict>
          </mc:Fallback>
        </mc:AlternateContent>
      </w:r>
    </w:p>
    <w:p w:rsidR="000505B6" w:rsidRDefault="000505B6" w:rsidP="00E21F1B">
      <w:pPr>
        <w:pStyle w:val="ListParagraph"/>
        <w:spacing w:line="360" w:lineRule="auto"/>
        <w:ind w:left="0"/>
        <w:rPr>
          <w:rFonts w:ascii="Times New Roman" w:hAnsi="Times New Roman" w:cs="Times New Roman"/>
          <w:b/>
          <w:sz w:val="24"/>
          <w:szCs w:val="24"/>
          <w:lang w:val="en-US"/>
        </w:rPr>
      </w:pPr>
    </w:p>
    <w:p w:rsidR="009137BC" w:rsidRDefault="009137BC" w:rsidP="00E21F1B">
      <w:pPr>
        <w:pStyle w:val="ListParagraph"/>
        <w:spacing w:line="360" w:lineRule="auto"/>
        <w:ind w:left="0"/>
        <w:rPr>
          <w:rFonts w:ascii="Times New Roman" w:hAnsi="Times New Roman" w:cs="Times New Roman"/>
          <w:b/>
          <w:sz w:val="24"/>
          <w:szCs w:val="24"/>
          <w:lang w:val="en-US"/>
        </w:rPr>
      </w:pPr>
    </w:p>
    <w:p w:rsidR="005B6EB6" w:rsidRDefault="005B6EB6" w:rsidP="00E21F1B">
      <w:pPr>
        <w:pStyle w:val="ListParagraph"/>
        <w:spacing w:line="360" w:lineRule="auto"/>
        <w:ind w:left="0"/>
        <w:rPr>
          <w:rFonts w:ascii="Times New Roman" w:hAnsi="Times New Roman" w:cs="Times New Roman"/>
          <w:b/>
          <w:sz w:val="24"/>
          <w:szCs w:val="24"/>
          <w:lang w:val="en-US"/>
        </w:rPr>
      </w:pPr>
    </w:p>
    <w:p w:rsidR="005B6EB6" w:rsidRDefault="005B6EB6" w:rsidP="00E21F1B">
      <w:pPr>
        <w:pStyle w:val="ListParagraph"/>
        <w:spacing w:line="360" w:lineRule="auto"/>
        <w:ind w:left="0"/>
        <w:rPr>
          <w:rFonts w:ascii="Times New Roman" w:hAnsi="Times New Roman" w:cs="Times New Roman"/>
          <w:b/>
          <w:sz w:val="24"/>
          <w:szCs w:val="24"/>
          <w:lang w:val="en-US"/>
        </w:rPr>
      </w:pPr>
    </w:p>
    <w:p w:rsidR="005B6EB6" w:rsidRDefault="005B6EB6" w:rsidP="00E21F1B">
      <w:pPr>
        <w:pStyle w:val="ListParagraph"/>
        <w:spacing w:line="360" w:lineRule="auto"/>
        <w:ind w:left="0"/>
        <w:rPr>
          <w:rFonts w:ascii="Times New Roman" w:hAnsi="Times New Roman" w:cs="Times New Roman"/>
          <w:b/>
          <w:sz w:val="24"/>
          <w:szCs w:val="24"/>
          <w:lang w:val="en-US"/>
        </w:rPr>
      </w:pPr>
    </w:p>
    <w:p w:rsidR="005B6EB6" w:rsidRDefault="005B6EB6" w:rsidP="00E21F1B">
      <w:pPr>
        <w:pStyle w:val="ListParagraph"/>
        <w:spacing w:line="360" w:lineRule="auto"/>
        <w:ind w:left="0"/>
        <w:rPr>
          <w:rFonts w:ascii="Times New Roman" w:hAnsi="Times New Roman" w:cs="Times New Roman"/>
          <w:b/>
          <w:sz w:val="24"/>
          <w:szCs w:val="24"/>
          <w:lang w:val="en-US"/>
        </w:rPr>
      </w:pPr>
    </w:p>
    <w:p w:rsidR="00206C0F" w:rsidRDefault="00206C0F"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III</w:t>
      </w:r>
    </w:p>
    <w:p w:rsidR="00206C0F" w:rsidRDefault="00206C0F" w:rsidP="00206C0F">
      <w:pPr>
        <w:pStyle w:val="ListParagraph"/>
        <w:spacing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METODOLOGI PENELITIAN</w:t>
      </w:r>
    </w:p>
    <w:p w:rsidR="00206C0F" w:rsidRDefault="00206C0F" w:rsidP="00E21F1B">
      <w:pPr>
        <w:pStyle w:val="ListParagraph"/>
        <w:spacing w:line="360" w:lineRule="auto"/>
        <w:ind w:left="0"/>
        <w:rPr>
          <w:rFonts w:ascii="Times New Roman" w:hAnsi="Times New Roman" w:cs="Times New Roman"/>
          <w:b/>
          <w:sz w:val="24"/>
          <w:szCs w:val="24"/>
          <w:lang w:val="en-US"/>
        </w:rPr>
      </w:pPr>
    </w:p>
    <w:p w:rsidR="00206C0F" w:rsidRDefault="00206C0F" w:rsidP="00206C0F">
      <w:pPr>
        <w:pStyle w:val="ListParagraph"/>
        <w:numPr>
          <w:ilvl w:val="0"/>
          <w:numId w:val="23"/>
        </w:numPr>
        <w:spacing w:line="360" w:lineRule="auto"/>
        <w:ind w:left="0"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206C0F" w:rsidRPr="008A689B" w:rsidRDefault="00206C0F" w:rsidP="00206C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1522">
        <w:rPr>
          <w:rFonts w:ascii="Times New Roman" w:hAnsi="Times New Roman" w:cs="Times New Roman"/>
          <w:sz w:val="24"/>
          <w:szCs w:val="24"/>
          <w:lang w:val="en-US"/>
        </w:rPr>
        <w:t xml:space="preserve">Metode penelitian adalah suatu </w:t>
      </w:r>
      <w:proofErr w:type="gramStart"/>
      <w:r w:rsidRPr="00FD1522">
        <w:rPr>
          <w:rFonts w:ascii="Times New Roman" w:hAnsi="Times New Roman" w:cs="Times New Roman"/>
          <w:sz w:val="24"/>
          <w:szCs w:val="24"/>
          <w:lang w:val="en-US"/>
        </w:rPr>
        <w:t>cara</w:t>
      </w:r>
      <w:proofErr w:type="gramEnd"/>
      <w:r w:rsidRPr="00FD1522">
        <w:rPr>
          <w:rFonts w:ascii="Times New Roman" w:hAnsi="Times New Roman" w:cs="Times New Roman"/>
          <w:sz w:val="24"/>
          <w:szCs w:val="24"/>
          <w:lang w:val="en-US"/>
        </w:rPr>
        <w:t xml:space="preserve"> yang dapat digunakan dalam pelaksanaan sebuah penelitian. Penggunaan sebuah metode dalam suatu penelitian bertujuan agar dapat memperoleh data yang akhirnya </w:t>
      </w:r>
      <w:proofErr w:type="gramStart"/>
      <w:r w:rsidRPr="00FD1522">
        <w:rPr>
          <w:rFonts w:ascii="Times New Roman" w:hAnsi="Times New Roman" w:cs="Times New Roman"/>
          <w:sz w:val="24"/>
          <w:szCs w:val="24"/>
          <w:lang w:val="en-US"/>
        </w:rPr>
        <w:t>akan</w:t>
      </w:r>
      <w:proofErr w:type="gramEnd"/>
      <w:r w:rsidRPr="00FD1522">
        <w:rPr>
          <w:rFonts w:ascii="Times New Roman" w:hAnsi="Times New Roman" w:cs="Times New Roman"/>
          <w:sz w:val="24"/>
          <w:szCs w:val="24"/>
          <w:lang w:val="en-US"/>
        </w:rPr>
        <w:t xml:space="preserve"> mengungkapkan suatu perm</w:t>
      </w:r>
      <w:r>
        <w:rPr>
          <w:rFonts w:ascii="Times New Roman" w:hAnsi="Times New Roman" w:cs="Times New Roman"/>
          <w:sz w:val="24"/>
          <w:szCs w:val="24"/>
          <w:lang w:val="en-US"/>
        </w:rPr>
        <w:t>a</w:t>
      </w:r>
      <w:r w:rsidRPr="00FD1522">
        <w:rPr>
          <w:rFonts w:ascii="Times New Roman" w:hAnsi="Times New Roman" w:cs="Times New Roman"/>
          <w:sz w:val="24"/>
          <w:szCs w:val="24"/>
          <w:lang w:val="en-US"/>
        </w:rPr>
        <w:t>salahan yang hendak diselesaikan</w:t>
      </w:r>
      <w:r>
        <w:rPr>
          <w:rFonts w:ascii="Times New Roman" w:hAnsi="Times New Roman" w:cs="Times New Roman"/>
          <w:sz w:val="24"/>
          <w:szCs w:val="24"/>
          <w:lang w:val="en-US"/>
        </w:rPr>
        <w:t>. Sugiyono (2009:3) berpendapat bahwa meto</w:t>
      </w:r>
      <w:r w:rsidRPr="00FD1522">
        <w:rPr>
          <w:rFonts w:ascii="Times New Roman" w:hAnsi="Times New Roman" w:cs="Times New Roman"/>
          <w:sz w:val="24"/>
          <w:szCs w:val="24"/>
          <w:lang w:val="en-US"/>
        </w:rPr>
        <w:t xml:space="preserve">de penelitian pada dasarnya merupakan </w:t>
      </w:r>
      <w:proofErr w:type="gramStart"/>
      <w:r w:rsidRPr="00FD1522">
        <w:rPr>
          <w:rFonts w:ascii="Times New Roman" w:hAnsi="Times New Roman" w:cs="Times New Roman"/>
          <w:sz w:val="24"/>
          <w:szCs w:val="24"/>
          <w:lang w:val="en-US"/>
        </w:rPr>
        <w:t>cara</w:t>
      </w:r>
      <w:proofErr w:type="gramEnd"/>
      <w:r w:rsidRPr="00FD1522">
        <w:rPr>
          <w:rFonts w:ascii="Times New Roman" w:hAnsi="Times New Roman" w:cs="Times New Roman"/>
          <w:sz w:val="24"/>
          <w:szCs w:val="24"/>
          <w:lang w:val="en-US"/>
        </w:rPr>
        <w:t xml:space="preserve"> ilmiah untuk mendapatkan data denga</w:t>
      </w:r>
      <w:r>
        <w:rPr>
          <w:rFonts w:ascii="Times New Roman" w:hAnsi="Times New Roman" w:cs="Times New Roman"/>
          <w:sz w:val="24"/>
          <w:szCs w:val="24"/>
          <w:lang w:val="en-US"/>
        </w:rPr>
        <w:t>n tujuan dan kegunaan tertentu.</w:t>
      </w:r>
    </w:p>
    <w:p w:rsidR="00206C0F" w:rsidRPr="00FD1522" w:rsidRDefault="00206C0F" w:rsidP="00206C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D1522">
        <w:rPr>
          <w:rFonts w:ascii="Times New Roman" w:hAnsi="Times New Roman" w:cs="Times New Roman"/>
          <w:sz w:val="24"/>
          <w:szCs w:val="24"/>
          <w:lang w:val="en-US"/>
        </w:rPr>
        <w:t xml:space="preserve">Bentuk dan jenis metode penelitian yang digunakan dalam sebuah penelitian biasanya disesuaikan dengan tujuan yang ingin dicapai dalam sebuah penelitian tersebut. Di samping itu juga, penggunaan metode penelitian ini tergantung kepada permasalahan yang </w:t>
      </w:r>
      <w:proofErr w:type="gramStart"/>
      <w:r w:rsidRPr="00FD1522">
        <w:rPr>
          <w:rFonts w:ascii="Times New Roman" w:hAnsi="Times New Roman" w:cs="Times New Roman"/>
          <w:sz w:val="24"/>
          <w:szCs w:val="24"/>
          <w:lang w:val="en-US"/>
        </w:rPr>
        <w:t>akan</w:t>
      </w:r>
      <w:proofErr w:type="gramEnd"/>
      <w:r w:rsidRPr="00FD1522">
        <w:rPr>
          <w:rFonts w:ascii="Times New Roman" w:hAnsi="Times New Roman" w:cs="Times New Roman"/>
          <w:sz w:val="24"/>
          <w:szCs w:val="24"/>
          <w:lang w:val="en-US"/>
        </w:rPr>
        <w:t xml:space="preserve"> dibahas, dengan kata lain penggunaan suatu metode harus dilihat dari efektivitas, efisiensi, dan relevansi metode tesebut. Suatu metode dikatakan efektif apabila selama pelaksanaannya dapat dilihat adanya perubahan positif menjuju</w:t>
      </w:r>
      <w:r>
        <w:rPr>
          <w:rFonts w:ascii="Times New Roman" w:hAnsi="Times New Roman" w:cs="Times New Roman"/>
          <w:sz w:val="24"/>
          <w:szCs w:val="24"/>
          <w:lang w:val="en-US"/>
        </w:rPr>
        <w:t>ng</w:t>
      </w:r>
      <w:r w:rsidRPr="00FD1522">
        <w:rPr>
          <w:rFonts w:ascii="Times New Roman" w:hAnsi="Times New Roman" w:cs="Times New Roman"/>
          <w:sz w:val="24"/>
          <w:szCs w:val="24"/>
          <w:lang w:val="en-US"/>
        </w:rPr>
        <w:t xml:space="preserve"> tujuan yang diharapkan.</w:t>
      </w:r>
    </w:p>
    <w:p w:rsidR="00206C0F" w:rsidRDefault="00206C0F" w:rsidP="00206C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Dalam penelitian ini menggunakan jenis penelitian kualitatif. Jenis penelitian ini merupakan sebuah penelitian yang seringkali merujuk pada penggunaan data kualitatif yaitu berupa hasil wawancara, observasi, dan dokumentasi. Penelitian kualitatif merupakan penelitian yang menggunakan metode </w:t>
      </w:r>
      <w:proofErr w:type="gramStart"/>
      <w:r>
        <w:rPr>
          <w:rFonts w:ascii="Times New Roman" w:hAnsi="Times New Roman" w:cs="Times New Roman"/>
          <w:sz w:val="24"/>
          <w:szCs w:val="24"/>
          <w:lang w:val="en-US"/>
        </w:rPr>
        <w:t>tanya</w:t>
      </w:r>
      <w:proofErr w:type="gramEnd"/>
      <w:r>
        <w:rPr>
          <w:rFonts w:ascii="Times New Roman" w:hAnsi="Times New Roman" w:cs="Times New Roman"/>
          <w:sz w:val="24"/>
          <w:szCs w:val="24"/>
          <w:lang w:val="en-US"/>
        </w:rPr>
        <w:t xml:space="preserve"> jawab untuk mendapatkan informasi tertentu mengenai apa yang dikehendaki dengan cara menggali informasi serta melihat kenyataan yang terjadi di lapangan sehingga dapat diperoleh informasi yang relevan dan andal. Dengan melakukan observasi lapangan serta wawancara yang berkaitan dengan rumusan masalah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diteliti (Afrizal, 2014).</w:t>
      </w:r>
    </w:p>
    <w:p w:rsidR="00206C0F" w:rsidRDefault="00206C0F" w:rsidP="00206C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Ahmadi (2014) metode kualitatif adalah prosedur penelitian yang menghasilkan data deskriptif berupa ucapan atau lisan, dan perilaku yang </w:t>
      </w:r>
      <w:r>
        <w:rPr>
          <w:rFonts w:ascii="Times New Roman" w:hAnsi="Times New Roman" w:cs="Times New Roman"/>
          <w:sz w:val="24"/>
          <w:szCs w:val="24"/>
          <w:lang w:val="en-US"/>
        </w:rPr>
        <w:lastRenderedPageBreak/>
        <w:t>diamati dari orang-orang subjek itu sendiri. Sementara pendapat Ikhsan dan Misri (2012) mendefinisikan bahwa penelitian kualitatif adalah tradisi tertentu dalam ilmu pengetahuan sosial yang secara fundamental bergantung pada pengamatan manusia dalam kawasannya sendiri dan berhubungan dengan orang-orang tersebut dalam bahasannya dan dalam peristilahannya.</w:t>
      </w:r>
    </w:p>
    <w:p w:rsidR="00206C0F" w:rsidRPr="0059389D" w:rsidRDefault="00206C0F" w:rsidP="00206C0F">
      <w:pPr>
        <w:pStyle w:val="ListParagraph"/>
        <w:numPr>
          <w:ilvl w:val="0"/>
          <w:numId w:val="23"/>
        </w:numPr>
        <w:spacing w:line="360" w:lineRule="auto"/>
        <w:ind w:left="0" w:hanging="426"/>
        <w:rPr>
          <w:rFonts w:ascii="Times New Roman" w:hAnsi="Times New Roman" w:cs="Times New Roman"/>
          <w:sz w:val="24"/>
          <w:szCs w:val="24"/>
          <w:lang w:val="en-US"/>
        </w:rPr>
      </w:pPr>
      <w:r>
        <w:rPr>
          <w:rFonts w:ascii="Times New Roman" w:hAnsi="Times New Roman" w:cs="Times New Roman"/>
          <w:b/>
          <w:sz w:val="24"/>
          <w:szCs w:val="24"/>
          <w:lang w:val="en-US"/>
        </w:rPr>
        <w:t>Lokasi Penelitian</w:t>
      </w:r>
    </w:p>
    <w:p w:rsidR="00206C0F" w:rsidRPr="00685C66" w:rsidRDefault="00206C0F" w:rsidP="00206C0F">
      <w:pPr>
        <w:pStyle w:val="ListParagraph"/>
        <w:spacing w:line="360" w:lineRule="auto"/>
        <w:ind w:left="0"/>
        <w:jc w:val="both"/>
        <w:rPr>
          <w:rFonts w:ascii="Times New Roman" w:hAnsi="Times New Roman" w:cs="Times New Roman"/>
          <w:sz w:val="24"/>
          <w:szCs w:val="24"/>
          <w:lang w:val="en-US"/>
        </w:rPr>
      </w:pPr>
      <w:r w:rsidRPr="00685C66">
        <w:rPr>
          <w:rFonts w:ascii="Times New Roman" w:hAnsi="Times New Roman" w:cs="Times New Roman"/>
          <w:sz w:val="24"/>
          <w:szCs w:val="24"/>
          <w:lang w:val="en-US"/>
        </w:rPr>
        <w:t>Penetapan lokasi penelitian yang dipilih adalah BAZNAS Kota Tangerang yang beralamat di Jalan Jendral Ahmad Yani - Sukarasa, Kecamatan Tangerang, Kota Tangerang, Banten</w:t>
      </w:r>
      <w:r>
        <w:rPr>
          <w:rFonts w:ascii="Times New Roman" w:hAnsi="Times New Roman" w:cs="Times New Roman"/>
          <w:sz w:val="24"/>
          <w:szCs w:val="24"/>
          <w:lang w:val="en-US"/>
        </w:rPr>
        <w:t xml:space="preserve">. </w:t>
      </w:r>
    </w:p>
    <w:p w:rsidR="00206C0F" w:rsidRDefault="00206C0F" w:rsidP="00206C0F">
      <w:pPr>
        <w:pStyle w:val="ListParagraph"/>
        <w:numPr>
          <w:ilvl w:val="0"/>
          <w:numId w:val="23"/>
        </w:numPr>
        <w:spacing w:line="360" w:lineRule="auto"/>
        <w:ind w:left="0" w:hanging="426"/>
        <w:rPr>
          <w:rFonts w:ascii="Times New Roman" w:hAnsi="Times New Roman" w:cs="Times New Roman"/>
          <w:b/>
          <w:sz w:val="24"/>
          <w:szCs w:val="24"/>
          <w:lang w:val="en-US"/>
        </w:rPr>
      </w:pPr>
      <w:r w:rsidRPr="00685C66">
        <w:rPr>
          <w:rFonts w:ascii="Times New Roman" w:hAnsi="Times New Roman" w:cs="Times New Roman"/>
          <w:b/>
          <w:sz w:val="24"/>
          <w:szCs w:val="24"/>
          <w:lang w:val="en-US"/>
        </w:rPr>
        <w:t>Subjek Penelitian</w:t>
      </w:r>
    </w:p>
    <w:p w:rsidR="00206C0F" w:rsidRPr="00685C66" w:rsidRDefault="00206C0F" w:rsidP="00206C0F">
      <w:pPr>
        <w:pStyle w:val="ListParagraph"/>
        <w:spacing w:line="360" w:lineRule="auto"/>
        <w:ind w:left="0"/>
        <w:jc w:val="both"/>
        <w:rPr>
          <w:rFonts w:ascii="Times New Roman" w:hAnsi="Times New Roman" w:cs="Times New Roman"/>
          <w:sz w:val="24"/>
          <w:szCs w:val="24"/>
          <w:lang w:val="en-US"/>
        </w:rPr>
      </w:pPr>
      <w:r w:rsidRPr="00685C66">
        <w:rPr>
          <w:rFonts w:ascii="Times New Roman" w:hAnsi="Times New Roman" w:cs="Times New Roman"/>
          <w:sz w:val="24"/>
          <w:szCs w:val="24"/>
          <w:lang w:val="en-US"/>
        </w:rPr>
        <w:t>Subjek penelitian dalam penelitian ini adalah staf akuntansi maupun bagian divisi penyusunan dan pelaporan laporan keuangan BAZNAS yang sudah mengerti dan berpengalaman dalam hal menyusun laporan keuangan sesuai dengan pedoman yang ada di BAZNAS Kota Tangerang.</w:t>
      </w:r>
    </w:p>
    <w:p w:rsidR="00206C0F" w:rsidRPr="00685C66" w:rsidRDefault="00206C0F" w:rsidP="00206C0F">
      <w:pPr>
        <w:pStyle w:val="ListParagraph"/>
        <w:numPr>
          <w:ilvl w:val="0"/>
          <w:numId w:val="23"/>
        </w:numPr>
        <w:spacing w:line="360" w:lineRule="auto"/>
        <w:ind w:left="0" w:hanging="426"/>
        <w:rPr>
          <w:rFonts w:ascii="Times New Roman" w:hAnsi="Times New Roman" w:cs="Times New Roman"/>
          <w:sz w:val="24"/>
          <w:szCs w:val="24"/>
          <w:lang w:val="en-US"/>
        </w:rPr>
      </w:pPr>
      <w:r w:rsidRPr="00685C66">
        <w:rPr>
          <w:rFonts w:ascii="Times New Roman" w:hAnsi="Times New Roman" w:cs="Times New Roman"/>
          <w:b/>
          <w:sz w:val="24"/>
          <w:szCs w:val="24"/>
        </w:rPr>
        <w:t>Metode dan Teknik Penggalian Data</w:t>
      </w:r>
    </w:p>
    <w:p w:rsidR="00206C0F" w:rsidRPr="00685C66" w:rsidRDefault="00206C0F" w:rsidP="00206C0F">
      <w:pPr>
        <w:pStyle w:val="ListParagraph"/>
        <w:spacing w:after="0" w:line="360" w:lineRule="auto"/>
        <w:ind w:left="0"/>
        <w:jc w:val="both"/>
        <w:rPr>
          <w:rFonts w:ascii="Times New Roman" w:hAnsi="Times New Roman" w:cs="Times New Roman"/>
          <w:sz w:val="24"/>
          <w:szCs w:val="24"/>
          <w:lang w:val="en-US"/>
        </w:rPr>
      </w:pPr>
      <w:r w:rsidRPr="00685C66">
        <w:rPr>
          <w:rFonts w:ascii="Times New Roman" w:hAnsi="Times New Roman" w:cs="Times New Roman"/>
          <w:sz w:val="24"/>
          <w:szCs w:val="24"/>
          <w:lang w:val="en-US"/>
        </w:rPr>
        <w:t xml:space="preserve">         </w:t>
      </w:r>
      <w:r w:rsidRPr="00685C66">
        <w:rPr>
          <w:rFonts w:ascii="Times New Roman" w:hAnsi="Times New Roman" w:cs="Times New Roman"/>
          <w:sz w:val="24"/>
          <w:szCs w:val="24"/>
        </w:rPr>
        <w:t xml:space="preserve">Penelitian </w:t>
      </w:r>
      <w:r>
        <w:rPr>
          <w:rFonts w:ascii="Times New Roman" w:hAnsi="Times New Roman" w:cs="Times New Roman"/>
          <w:sz w:val="24"/>
          <w:szCs w:val="24"/>
        </w:rPr>
        <w:t>ini merupakan penelitian kualita</w:t>
      </w:r>
      <w:r w:rsidRPr="00685C66">
        <w:rPr>
          <w:rFonts w:ascii="Times New Roman" w:hAnsi="Times New Roman" w:cs="Times New Roman"/>
          <w:sz w:val="24"/>
          <w:szCs w:val="24"/>
        </w:rPr>
        <w:t>tif dengan pendekatan deskriptif. Karena bertujuan deskripsikan permasalahan penyusunan laporan</w:t>
      </w:r>
      <w:r>
        <w:rPr>
          <w:rFonts w:ascii="Times New Roman" w:hAnsi="Times New Roman" w:cs="Times New Roman"/>
          <w:sz w:val="24"/>
          <w:szCs w:val="24"/>
          <w:lang w:val="en-US"/>
        </w:rPr>
        <w:t xml:space="preserve"> BAZNAS</w:t>
      </w:r>
      <w:r w:rsidRPr="00685C66">
        <w:rPr>
          <w:rFonts w:ascii="Times New Roman" w:hAnsi="Times New Roman" w:cs="Times New Roman"/>
          <w:sz w:val="24"/>
          <w:szCs w:val="24"/>
        </w:rPr>
        <w:t xml:space="preserve"> dan merekomendasikan solusinya.</w:t>
      </w:r>
    </w:p>
    <w:p w:rsidR="00206C0F" w:rsidRDefault="00206C0F" w:rsidP="00206C0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Sumber data dalam penelitian ini adalah:</w:t>
      </w:r>
    </w:p>
    <w:p w:rsidR="00206C0F" w:rsidRPr="00D45887" w:rsidRDefault="00206C0F" w:rsidP="00206C0F">
      <w:pPr>
        <w:pStyle w:val="ListParagraph"/>
        <w:numPr>
          <w:ilvl w:val="0"/>
          <w:numId w:val="20"/>
        </w:numPr>
        <w:spacing w:after="0" w:line="360" w:lineRule="auto"/>
        <w:ind w:left="567" w:hanging="283"/>
        <w:jc w:val="both"/>
        <w:rPr>
          <w:rFonts w:ascii="Times New Roman" w:hAnsi="Times New Roman" w:cs="Times New Roman"/>
          <w:b/>
          <w:sz w:val="24"/>
          <w:szCs w:val="24"/>
        </w:rPr>
      </w:pPr>
      <w:r w:rsidRPr="00D45887">
        <w:rPr>
          <w:rFonts w:ascii="Times New Roman" w:hAnsi="Times New Roman" w:cs="Times New Roman"/>
          <w:b/>
          <w:sz w:val="24"/>
          <w:szCs w:val="24"/>
        </w:rPr>
        <w:t>Data Sekunder</w:t>
      </w:r>
    </w:p>
    <w:p w:rsidR="00206C0F" w:rsidRDefault="00206C0F" w:rsidP="00206C0F">
      <w:pPr>
        <w:pStyle w:val="ListParagraph"/>
        <w:spacing w:after="0" w:line="360" w:lineRule="auto"/>
        <w:ind w:left="567"/>
        <w:jc w:val="both"/>
        <w:rPr>
          <w:rFonts w:ascii="Times New Roman" w:hAnsi="Times New Roman" w:cs="Times New Roman"/>
          <w:sz w:val="24"/>
          <w:szCs w:val="24"/>
          <w:lang w:val="en-US"/>
        </w:rPr>
      </w:pPr>
      <w:r w:rsidRPr="00D45887">
        <w:rPr>
          <w:rFonts w:ascii="Times New Roman" w:hAnsi="Times New Roman" w:cs="Times New Roman"/>
          <w:sz w:val="24"/>
          <w:szCs w:val="24"/>
        </w:rPr>
        <w:t xml:space="preserve">Data sekunder </w:t>
      </w:r>
      <w:r>
        <w:rPr>
          <w:rFonts w:ascii="Times New Roman" w:hAnsi="Times New Roman" w:cs="Times New Roman"/>
          <w:sz w:val="24"/>
          <w:szCs w:val="24"/>
          <w:lang w:val="en-US"/>
        </w:rPr>
        <w:t>yang dimaksud adalah sebuah teknik pengumpulan data yang dilakukan melalui pengumpulan kepustakaan yang dapat mendukung data primer. Teknik pengumpulan data sekunder dapat dilakukan dengan menggunakan instrumen yakni:</w:t>
      </w:r>
    </w:p>
    <w:p w:rsidR="00206C0F" w:rsidRDefault="00206C0F" w:rsidP="00206C0F">
      <w:pPr>
        <w:pStyle w:val="ListParagraph"/>
        <w:numPr>
          <w:ilvl w:val="0"/>
          <w:numId w:val="3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Studi kepustakaan yaitu pengumpulan data yang diperoleh dari buku-buku, literatur, internet, dan sumber-sumber lain yang terikat dengan penelitian ini. Dalam hal ini penulis menggunakan PSAK No.109, buku referensi dalam melakukan penelitian.</w:t>
      </w:r>
    </w:p>
    <w:p w:rsidR="00206C0F" w:rsidRPr="003B28CD" w:rsidRDefault="00206C0F" w:rsidP="00206C0F">
      <w:pPr>
        <w:pStyle w:val="ListParagraph"/>
        <w:numPr>
          <w:ilvl w:val="0"/>
          <w:numId w:val="37"/>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Studi dokumentasi yaitu teknik pengumpulan data dengan menggunakan catatan atau dokumen yang ada dilokasi penelitian atau sumber-sumber lain yang terkait dengan objek penelitian. Data yang dikumpulkan penulis meliputi laporan keuangan dari BAZNAS Kota Tangerang.</w:t>
      </w:r>
    </w:p>
    <w:p w:rsidR="00206C0F" w:rsidRDefault="00206C0F" w:rsidP="00206C0F">
      <w:pPr>
        <w:pStyle w:val="ListParagraph"/>
        <w:numPr>
          <w:ilvl w:val="0"/>
          <w:numId w:val="20"/>
        </w:numPr>
        <w:spacing w:after="0" w:line="360" w:lineRule="auto"/>
        <w:ind w:left="567" w:hanging="283"/>
        <w:jc w:val="both"/>
        <w:rPr>
          <w:rFonts w:ascii="Times New Roman" w:hAnsi="Times New Roman" w:cs="Times New Roman"/>
          <w:b/>
          <w:sz w:val="24"/>
          <w:szCs w:val="24"/>
        </w:rPr>
      </w:pPr>
      <w:r w:rsidRPr="00D45887">
        <w:rPr>
          <w:rFonts w:ascii="Times New Roman" w:hAnsi="Times New Roman" w:cs="Times New Roman"/>
          <w:b/>
          <w:sz w:val="24"/>
          <w:szCs w:val="24"/>
        </w:rPr>
        <w:t>Data Primer</w:t>
      </w:r>
    </w:p>
    <w:p w:rsidR="00206C0F" w:rsidRPr="003B28CD" w:rsidRDefault="00206C0F" w:rsidP="00206C0F">
      <w:pPr>
        <w:pStyle w:val="ListParagraph"/>
        <w:spacing w:after="0" w:line="360" w:lineRule="auto"/>
        <w:ind w:left="567"/>
        <w:jc w:val="both"/>
        <w:rPr>
          <w:rFonts w:ascii="Times New Roman" w:hAnsi="Times New Roman" w:cs="Times New Roman"/>
          <w:sz w:val="24"/>
          <w:szCs w:val="24"/>
          <w:lang w:val="en-US"/>
        </w:rPr>
      </w:pPr>
      <w:r w:rsidRPr="00D45887">
        <w:rPr>
          <w:rFonts w:ascii="Times New Roman" w:hAnsi="Times New Roman" w:cs="Times New Roman"/>
          <w:sz w:val="24"/>
          <w:szCs w:val="24"/>
        </w:rPr>
        <w:t xml:space="preserve">Data Primer </w:t>
      </w:r>
      <w:r>
        <w:rPr>
          <w:rFonts w:ascii="Times New Roman" w:hAnsi="Times New Roman" w:cs="Times New Roman"/>
          <w:sz w:val="24"/>
          <w:szCs w:val="24"/>
          <w:lang w:val="en-US"/>
        </w:rPr>
        <w:t xml:space="preserve">yang dimaksud adalah teknik pengumpulan data yang langsung diperoleh dari lapangan atau lokasi penelitian, teknik ini dapat dilakukan dengan cara wawancara. Wawancara merupakan teknik </w:t>
      </w:r>
      <w:proofErr w:type="gramStart"/>
      <w:r>
        <w:rPr>
          <w:rFonts w:ascii="Times New Roman" w:hAnsi="Times New Roman" w:cs="Times New Roman"/>
          <w:sz w:val="24"/>
          <w:szCs w:val="24"/>
          <w:lang w:val="en-US"/>
        </w:rPr>
        <w:t>tanya</w:t>
      </w:r>
      <w:proofErr w:type="gramEnd"/>
      <w:r>
        <w:rPr>
          <w:rFonts w:ascii="Times New Roman" w:hAnsi="Times New Roman" w:cs="Times New Roman"/>
          <w:sz w:val="24"/>
          <w:szCs w:val="24"/>
          <w:lang w:val="en-US"/>
        </w:rPr>
        <w:t xml:space="preserve"> jawab antara pewawancara dengan yang mewawancarai untuk diminta keterangan berikut dengan pendapatnya mengenai suatu hal. Wawancara adalah sebuah </w:t>
      </w:r>
      <w:proofErr w:type="gramStart"/>
      <w:r>
        <w:rPr>
          <w:rFonts w:ascii="Times New Roman" w:hAnsi="Times New Roman" w:cs="Times New Roman"/>
          <w:sz w:val="24"/>
          <w:szCs w:val="24"/>
          <w:lang w:val="en-US"/>
        </w:rPr>
        <w:t>tanya</w:t>
      </w:r>
      <w:proofErr w:type="gramEnd"/>
      <w:r>
        <w:rPr>
          <w:rFonts w:ascii="Times New Roman" w:hAnsi="Times New Roman" w:cs="Times New Roman"/>
          <w:sz w:val="24"/>
          <w:szCs w:val="24"/>
          <w:lang w:val="en-US"/>
        </w:rPr>
        <w:t xml:space="preserve"> jawab dengan maksud untuk menggali suatu informasi terkait apa yang ingin kita dapatkan.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pewawancara mengajukan sebuah pertanyaan yang sudah disusun sebelumnya lalu narasumber menjawab dengan batasan yang dimiliki. Dalam penelitian ini peneliti melakukan wawancara secara datang langsung ke BAZNAS Kota Tangerang lalu bertemu dengan divisi bagian pelaporan dan penyusunan laporan keuangan BAZNAS tersebut.</w:t>
      </w:r>
    </w:p>
    <w:p w:rsidR="00206C0F" w:rsidRPr="003B28CD" w:rsidRDefault="00206C0F" w:rsidP="00206C0F">
      <w:pPr>
        <w:pStyle w:val="ListParagraph"/>
        <w:numPr>
          <w:ilvl w:val="0"/>
          <w:numId w:val="23"/>
        </w:numPr>
        <w:spacing w:after="0" w:line="360" w:lineRule="auto"/>
        <w:ind w:left="142" w:hanging="426"/>
        <w:jc w:val="both"/>
        <w:rPr>
          <w:rFonts w:ascii="Times New Roman" w:hAnsi="Times New Roman" w:cs="Times New Roman"/>
          <w:b/>
          <w:sz w:val="24"/>
          <w:szCs w:val="24"/>
        </w:rPr>
      </w:pPr>
      <w:r w:rsidRPr="003B28CD">
        <w:rPr>
          <w:rFonts w:ascii="Times New Roman" w:hAnsi="Times New Roman" w:cs="Times New Roman"/>
          <w:b/>
          <w:sz w:val="24"/>
          <w:szCs w:val="24"/>
          <w:lang w:val="en-US"/>
        </w:rPr>
        <w:t>Analisis Data</w:t>
      </w:r>
    </w:p>
    <w:p w:rsidR="00206C0F" w:rsidRDefault="00206C0F" w:rsidP="00206C0F">
      <w:pPr>
        <w:pStyle w:val="ListParagraph"/>
        <w:spacing w:after="0" w:line="36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Penulis mengguanakn teknik analisis data dengan menggunakan deskriptif yaitu metode dengan menggunakan data, lalu disusun, dan diinterprestasikan, serta dianalisis sehingga memberikan keterangan yang lengkap. Dalam penelitian ini penulis melihat data laporan keuangan BAZNAS yaitu: laporan posisi keuangan (neraca), laporan perubahan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laporan perubahan aset kelolaan, laporan arus kas, dan catatan atas laporan keuangan. </w:t>
      </w:r>
    </w:p>
    <w:p w:rsidR="00206C0F" w:rsidRPr="00384E01" w:rsidRDefault="00206C0F" w:rsidP="00206C0F">
      <w:pPr>
        <w:pStyle w:val="ListParagraph"/>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lang w:val="en-US"/>
        </w:rPr>
        <w:t>Adapun langkah-langkah sebagai berikut:</w:t>
      </w:r>
    </w:p>
    <w:p w:rsidR="00206C0F"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Menelaah literatur review tentang laporan keuangan Baznas dan Akuntabilitas.</w:t>
      </w:r>
    </w:p>
    <w:p w:rsidR="00206C0F"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sidRPr="003F06D8">
        <w:rPr>
          <w:rFonts w:ascii="Times New Roman" w:hAnsi="Times New Roman" w:cs="Times New Roman"/>
          <w:sz w:val="24"/>
          <w:szCs w:val="24"/>
        </w:rPr>
        <w:lastRenderedPageBreak/>
        <w:t>Menelaah laporan keuangan yang sudah dibuat Baznas Kabupaten/Kota yang belum mengaplikasikan kebijakan akuntansi sesuai dengan  PSAK 109.</w:t>
      </w:r>
    </w:p>
    <w:p w:rsidR="00206C0F" w:rsidRPr="00E21F1B" w:rsidRDefault="00206C0F" w:rsidP="00E21F1B">
      <w:pPr>
        <w:pStyle w:val="ListParagraph"/>
        <w:numPr>
          <w:ilvl w:val="0"/>
          <w:numId w:val="21"/>
        </w:numPr>
        <w:spacing w:after="0" w:line="360" w:lineRule="auto"/>
        <w:ind w:left="426" w:hanging="284"/>
        <w:jc w:val="both"/>
        <w:rPr>
          <w:rFonts w:ascii="Times New Roman" w:hAnsi="Times New Roman" w:cs="Times New Roman"/>
          <w:sz w:val="24"/>
          <w:szCs w:val="24"/>
        </w:rPr>
      </w:pPr>
      <w:r w:rsidRPr="003F06D8">
        <w:rPr>
          <w:rFonts w:ascii="Times New Roman" w:hAnsi="Times New Roman" w:cs="Times New Roman"/>
          <w:sz w:val="24"/>
          <w:szCs w:val="24"/>
        </w:rPr>
        <w:t>Melakukan wawancara dengan pengurus Baznas Kabupaten/ Kota.</w:t>
      </w:r>
    </w:p>
    <w:p w:rsidR="00206C0F"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sidRPr="003F06D8">
        <w:rPr>
          <w:rFonts w:ascii="Times New Roman" w:hAnsi="Times New Roman" w:cs="Times New Roman"/>
          <w:sz w:val="24"/>
          <w:szCs w:val="24"/>
        </w:rPr>
        <w:t>Mereview dan menginterpretasikan hasil wawancara.</w:t>
      </w:r>
    </w:p>
    <w:p w:rsidR="00206C0F"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sidRPr="003F06D8">
        <w:rPr>
          <w:rFonts w:ascii="Times New Roman" w:hAnsi="Times New Roman" w:cs="Times New Roman"/>
          <w:sz w:val="24"/>
          <w:szCs w:val="24"/>
        </w:rPr>
        <w:t>Menelaah keseluruhan data dan interpretasikannya, serta mengemukakan solusi berdasarkan survey literatur dan hasil wawancara.</w:t>
      </w:r>
    </w:p>
    <w:p w:rsidR="00206C0F"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sidRPr="003F06D8">
        <w:rPr>
          <w:rFonts w:ascii="Times New Roman" w:hAnsi="Times New Roman" w:cs="Times New Roman"/>
          <w:sz w:val="24"/>
          <w:szCs w:val="24"/>
        </w:rPr>
        <w:t>Membuat pembahasan hasil riset.</w:t>
      </w:r>
    </w:p>
    <w:p w:rsidR="00206C0F" w:rsidRPr="003F06D8" w:rsidRDefault="00206C0F" w:rsidP="00206C0F">
      <w:pPr>
        <w:pStyle w:val="ListParagraph"/>
        <w:numPr>
          <w:ilvl w:val="0"/>
          <w:numId w:val="21"/>
        </w:num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Membuat rekomendasi-</w:t>
      </w:r>
      <w:r w:rsidRPr="003F06D8">
        <w:rPr>
          <w:rFonts w:ascii="Times New Roman" w:hAnsi="Times New Roman" w:cs="Times New Roman"/>
          <w:sz w:val="24"/>
          <w:szCs w:val="24"/>
        </w:rPr>
        <w:t>rekomendasi pada pihak terkait  terutama Baz</w:t>
      </w:r>
      <w:r w:rsidR="00E21F1B">
        <w:rPr>
          <w:rFonts w:ascii="Times New Roman" w:hAnsi="Times New Roman" w:cs="Times New Roman"/>
          <w:sz w:val="24"/>
          <w:szCs w:val="24"/>
        </w:rPr>
        <w:t xml:space="preserve">nas Kota </w:t>
      </w:r>
      <w:r w:rsidR="00E21F1B">
        <w:rPr>
          <w:rFonts w:ascii="Times New Roman" w:hAnsi="Times New Roman" w:cs="Times New Roman"/>
          <w:sz w:val="24"/>
          <w:szCs w:val="24"/>
          <w:lang w:val="en-US"/>
        </w:rPr>
        <w:t>Tangerang</w:t>
      </w:r>
      <w:r>
        <w:rPr>
          <w:rFonts w:ascii="Times New Roman" w:hAnsi="Times New Roman" w:cs="Times New Roman"/>
          <w:sz w:val="24"/>
          <w:szCs w:val="24"/>
        </w:rPr>
        <w:t xml:space="preserve"> dan Kementer</w:t>
      </w:r>
      <w:r w:rsidRPr="003F06D8">
        <w:rPr>
          <w:rFonts w:ascii="Times New Roman" w:hAnsi="Times New Roman" w:cs="Times New Roman"/>
          <w:sz w:val="24"/>
          <w:szCs w:val="24"/>
        </w:rPr>
        <w:t>ian Agama serta Ikatan Akuntan Indonesia</w:t>
      </w:r>
    </w:p>
    <w:p w:rsidR="00206C0F" w:rsidRDefault="00206C0F" w:rsidP="00206C0F">
      <w:pPr>
        <w:spacing w:line="360" w:lineRule="auto"/>
        <w:jc w:val="center"/>
        <w:rPr>
          <w:rFonts w:ascii="Times New Roman" w:hAnsi="Times New Roman" w:cs="Times New Roman"/>
          <w:b/>
          <w:sz w:val="24"/>
          <w:szCs w:val="24"/>
        </w:rPr>
      </w:pPr>
    </w:p>
    <w:p w:rsidR="00D92CC9" w:rsidRPr="00525646" w:rsidRDefault="00D92CC9" w:rsidP="00525646">
      <w:pPr>
        <w:spacing w:before="240" w:line="480" w:lineRule="auto"/>
        <w:jc w:val="both"/>
        <w:rPr>
          <w:rFonts w:ascii="Times New Roman" w:hAnsi="Times New Roman" w:cs="Times New Roman"/>
          <w:sz w:val="24"/>
          <w:szCs w:val="24"/>
        </w:rPr>
      </w:pPr>
    </w:p>
    <w:p w:rsidR="00D92CC9" w:rsidRDefault="00D92CC9"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Default="004F2C9C" w:rsidP="00C028DF">
      <w:pPr>
        <w:pStyle w:val="ListParagraph"/>
        <w:spacing w:before="240" w:line="480" w:lineRule="auto"/>
        <w:ind w:firstLine="720"/>
        <w:jc w:val="both"/>
        <w:rPr>
          <w:rFonts w:ascii="Times New Roman" w:hAnsi="Times New Roman" w:cs="Times New Roman"/>
          <w:sz w:val="24"/>
          <w:szCs w:val="24"/>
        </w:rPr>
      </w:pPr>
    </w:p>
    <w:p w:rsidR="004F2C9C" w:rsidRPr="00D5595C" w:rsidRDefault="004F2C9C" w:rsidP="004F2C9C">
      <w:pPr>
        <w:spacing w:line="360" w:lineRule="auto"/>
        <w:jc w:val="center"/>
        <w:rPr>
          <w:rFonts w:ascii="Times New Roman" w:hAnsi="Times New Roman" w:cs="Times New Roman"/>
          <w:b/>
          <w:sz w:val="24"/>
          <w:szCs w:val="24"/>
        </w:rPr>
      </w:pPr>
      <w:r w:rsidRPr="00D5595C">
        <w:rPr>
          <w:rFonts w:ascii="Times New Roman" w:hAnsi="Times New Roman" w:cs="Times New Roman"/>
          <w:b/>
          <w:sz w:val="24"/>
          <w:szCs w:val="24"/>
        </w:rPr>
        <w:lastRenderedPageBreak/>
        <w:t>BAB IV</w:t>
      </w:r>
    </w:p>
    <w:p w:rsidR="004F2C9C" w:rsidRPr="00D5595C" w:rsidRDefault="004F2C9C" w:rsidP="004F2C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TEMUAN PENELITIAN </w:t>
      </w:r>
      <w:r w:rsidRPr="00D5595C">
        <w:rPr>
          <w:rFonts w:ascii="Times New Roman" w:hAnsi="Times New Roman" w:cs="Times New Roman"/>
          <w:b/>
          <w:sz w:val="24"/>
          <w:szCs w:val="24"/>
        </w:rPr>
        <w:t>DAN PEMBAHASAN</w:t>
      </w:r>
    </w:p>
    <w:p w:rsidR="004F2C9C" w:rsidRDefault="004F2C9C" w:rsidP="004F2C9C">
      <w:pPr>
        <w:pStyle w:val="ListParagraph"/>
        <w:numPr>
          <w:ilvl w:val="0"/>
          <w:numId w:val="3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Temuan Penelitian</w:t>
      </w:r>
    </w:p>
    <w:p w:rsidR="0003062C" w:rsidRPr="0003062C" w:rsidRDefault="00326452" w:rsidP="0003062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062C" w:rsidRPr="0003062C">
        <w:rPr>
          <w:rFonts w:ascii="Times New Roman" w:hAnsi="Times New Roman" w:cs="Times New Roman"/>
          <w:sz w:val="24"/>
          <w:szCs w:val="24"/>
          <w:lang w:val="en-US"/>
        </w:rPr>
        <w:t>Peneliti telah membuat skema bahwa terdapat 514 BAZNAS Kabupaten atau Kota yang ada di Indonesia, kami mensampel beberapa yakni BAZNAS Kabupaten atau Kota yang memiliki akses untuk di tanya seputar masalah apa yang dihadapi BAZNAS tersebut</w:t>
      </w:r>
      <w:r w:rsidR="00B121CD">
        <w:rPr>
          <w:rFonts w:ascii="Times New Roman" w:hAnsi="Times New Roman" w:cs="Times New Roman"/>
          <w:sz w:val="24"/>
          <w:szCs w:val="24"/>
          <w:lang w:val="en-US"/>
        </w:rPr>
        <w:t xml:space="preserve"> dengan google form dengan 6 (enam) variabel  yakni: Regulasi, Sumber Daya Manusia, Manajemen, Sistem Informasi Akuntansi, Biaya, dan Tingkat Pendidikan</w:t>
      </w:r>
      <w:r w:rsidR="0003062C" w:rsidRPr="0003062C">
        <w:rPr>
          <w:rFonts w:ascii="Times New Roman" w:hAnsi="Times New Roman" w:cs="Times New Roman"/>
          <w:sz w:val="24"/>
          <w:szCs w:val="24"/>
          <w:lang w:val="en-US"/>
        </w:rPr>
        <w:t xml:space="preserve">, terdapat 12 BAZNAS yang bersedia untuk mengisi google form peneliti, namun hanya BAZNAS Kota Tangerang yang mempersilahkan kami untuk datang dan tanya jawab kepada divisi perencanaan dan pelaporan BAZNAS Kota Tangerang, memang terdapat keganjalan yang terjadi terkait pengisian </w:t>
      </w:r>
      <w:r w:rsidR="0003062C" w:rsidRPr="00B121CD">
        <w:rPr>
          <w:rFonts w:ascii="Times New Roman" w:hAnsi="Times New Roman" w:cs="Times New Roman"/>
          <w:i/>
          <w:sz w:val="24"/>
          <w:szCs w:val="24"/>
          <w:lang w:val="en-US"/>
        </w:rPr>
        <w:t>google form</w:t>
      </w:r>
      <w:r w:rsidR="0003062C" w:rsidRPr="0003062C">
        <w:rPr>
          <w:rFonts w:ascii="Times New Roman" w:hAnsi="Times New Roman" w:cs="Times New Roman"/>
          <w:sz w:val="24"/>
          <w:szCs w:val="24"/>
          <w:lang w:val="en-US"/>
        </w:rPr>
        <w:t xml:space="preserve"> yang diisi oleh BAZNAS terkait, peneliti berminat untuk survey dan observasi langsung ke BAZNAS</w:t>
      </w:r>
      <w:r w:rsidR="00B121CD">
        <w:rPr>
          <w:rFonts w:ascii="Times New Roman" w:hAnsi="Times New Roman" w:cs="Times New Roman"/>
          <w:sz w:val="24"/>
          <w:szCs w:val="24"/>
          <w:lang w:val="en-US"/>
        </w:rPr>
        <w:t xml:space="preserve"> </w:t>
      </w:r>
      <w:r w:rsidR="0003062C" w:rsidRPr="0003062C">
        <w:rPr>
          <w:rFonts w:ascii="Times New Roman" w:hAnsi="Times New Roman" w:cs="Times New Roman"/>
          <w:sz w:val="24"/>
          <w:szCs w:val="24"/>
          <w:lang w:val="en-US"/>
        </w:rPr>
        <w:t>Kota Tangerang dengan mempersiapkan beberapa pertanyaan dan melihat laporan keuangan BAZNAS Kota Tangerang yang telah dibuat yakni Tahun Buku 2018 telah di audit, dan Tahun Buku 2019 belum di audit.</w:t>
      </w:r>
    </w:p>
    <w:p w:rsidR="004F2C9C" w:rsidRDefault="004F2C9C" w:rsidP="004F2C9C">
      <w:pPr>
        <w:pStyle w:val="ListParagraph"/>
        <w:numPr>
          <w:ilvl w:val="0"/>
          <w:numId w:val="4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Gambaran Umum Instansi BAZNAS Kota Tangerang</w:t>
      </w:r>
    </w:p>
    <w:p w:rsidR="004F2C9C" w:rsidRDefault="00326452" w:rsidP="004F2C9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2C9C" w:rsidRPr="00EC60D2">
        <w:rPr>
          <w:rFonts w:ascii="Times New Roman" w:hAnsi="Times New Roman" w:cs="Times New Roman"/>
          <w:sz w:val="24"/>
          <w:szCs w:val="24"/>
        </w:rPr>
        <w:t>Badan</w:t>
      </w:r>
      <w:r w:rsidR="004F2C9C">
        <w:rPr>
          <w:rFonts w:ascii="Times New Roman" w:hAnsi="Times New Roman" w:cs="Times New Roman"/>
          <w:sz w:val="24"/>
          <w:szCs w:val="24"/>
        </w:rPr>
        <w:t xml:space="preserve"> Amil Zakat Nasional (BAZNAS) Kota Tangerang merupakan Lembaga Pemerintah Non Struktural yang dibentuk berdasarkan Undang-undang Nomor 23 Tahun 2011 tentang Pengelolaan Zakat yang pelaksanaannya</w:t>
      </w:r>
      <w:r>
        <w:rPr>
          <w:rFonts w:ascii="Times New Roman" w:hAnsi="Times New Roman" w:cs="Times New Roman"/>
          <w:sz w:val="24"/>
          <w:szCs w:val="24"/>
          <w:lang w:val="en-US"/>
        </w:rPr>
        <w:t xml:space="preserve"> </w:t>
      </w:r>
      <w:r w:rsidR="004F2C9C">
        <w:rPr>
          <w:rFonts w:ascii="Times New Roman" w:hAnsi="Times New Roman" w:cs="Times New Roman"/>
          <w:sz w:val="24"/>
          <w:szCs w:val="24"/>
        </w:rPr>
        <w:t>diatur dalam Peraturan Pemerintah Nomor 14 Tahun 2014. BAZNAS mempunyai peran yang sangat strategis, yaitu mengelola zakat untuk mewujudkan keadilan dan kesejateraan masyarakat.</w:t>
      </w:r>
    </w:p>
    <w:p w:rsidR="004F2C9C" w:rsidRDefault="00326452" w:rsidP="004F2C9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2C9C">
        <w:rPr>
          <w:rFonts w:ascii="Times New Roman" w:hAnsi="Times New Roman" w:cs="Times New Roman"/>
          <w:sz w:val="24"/>
          <w:szCs w:val="24"/>
        </w:rPr>
        <w:t xml:space="preserve">Dalam melaksanakan tugas pengelolaan zakat tersebut, BAZNAS Kota Tangerang dituntut untuk melaksanakannya </w:t>
      </w:r>
      <w:r w:rsidR="004F2C9C">
        <w:rPr>
          <w:rFonts w:ascii="Times New Roman" w:hAnsi="Times New Roman" w:cs="Times New Roman"/>
          <w:sz w:val="24"/>
          <w:szCs w:val="24"/>
        </w:rPr>
        <w:lastRenderedPageBreak/>
        <w:t xml:space="preserve">dengan amanah, transparan, profesional, akuntabel, efektif, fan efisien. Asas akuntabilitas yang dimiliki BAZNAS Kota Tangerang menentukan bahwa setiap kegiatan dan hasil akhir dari kegiatan penyelenggara negara harus dapat dipertanggungjawabkan kepada masyarakat maupun kepada Kepala Pemerintahan dan Instansi vertikal lainnya. </w:t>
      </w:r>
      <w:r>
        <w:rPr>
          <w:rFonts w:ascii="Times New Roman" w:hAnsi="Times New Roman" w:cs="Times New Roman"/>
          <w:sz w:val="24"/>
          <w:szCs w:val="24"/>
          <w:lang w:val="en-US"/>
        </w:rPr>
        <w:t xml:space="preserve">    </w:t>
      </w:r>
      <w:r w:rsidR="004F2C9C">
        <w:rPr>
          <w:rFonts w:ascii="Times New Roman" w:hAnsi="Times New Roman" w:cs="Times New Roman"/>
          <w:sz w:val="24"/>
          <w:szCs w:val="24"/>
        </w:rPr>
        <w:t>Akuntabilitas tersebut diwujudkan dalam bentuk pertanggungjawaban BAZNAS Kota Tangerang dalam rangka menjalankan tugas dan fungsi selama tahun 2016 dalam rangka melaksnaakan misi dan mencapai visi BAZNAS Kota Tangerang dan sekaligus sebagai alat kendali dan pemacu peningkatan kinerja di setiap unit organisasi di lingkungan BAZNAS. Penyusunan laporan ini juga merupakan amanat Undang-undang No.23 Tahun 2011 Pasal 29 dan Peraturan Pemerintah Nomor 14 Tahun 2014 Pasal 71.</w:t>
      </w:r>
    </w:p>
    <w:p w:rsidR="004F2C9C" w:rsidRDefault="00326452" w:rsidP="004F2C9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2C9C">
        <w:rPr>
          <w:rFonts w:ascii="Times New Roman" w:hAnsi="Times New Roman" w:cs="Times New Roman"/>
          <w:sz w:val="24"/>
          <w:szCs w:val="24"/>
        </w:rPr>
        <w:t>Adapun dasar hukum dalam pengelolaan zakat pada BAZNAS Kota Tangerang antara lain:</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Al-Qur’an dan Hadits;</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Undang-undang No. 23 Tahun 2011 tentang Pengelolaan Zakat;</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Instruksi Presiden No.3 Tahun 2014 tentang Optimalisasi Pengumpulan Zakat di kementerian/ lembaga, sekretariat Jenderal lembaga Negara, Sekretariat Jendrak Komisi Negara, Pemerntah Daerah, BUMN, dan BUMD melalui BAZNAS;</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Dirjen BIMAS ISLAM No. DJ.II/37 Tahun 2015 tentang Pembentukan Badan Amil Zakat Nasional Kabupaten/ Kota Se-Indonesia;</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Kep. Dirjen Pajak No. KEP-163/PJ/2003 tentang Perlakuan Zakat atas Penghasilan dalam Perhitungan Kena Pajak Penghasilan;</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Peraturan Daerah Provinsi Banten No. 04 Tahun 2004 tentang Pengelola Zakat</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Instruksi Gubernur Banten No. 451/1122-Kesra/2005 tentang Zakat, Infak, dan sedekah;</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Fatwa MUI Provinsi Banten No.23/MUI-BTN/FT/III/2004 tentang Zakat Profesi Keputusan Walikota Tangerang No. 800/Kep.111-Bag.Kesra/2015 tentang Pembentukan Pengurus Kota Tangerang;</w:t>
      </w:r>
    </w:p>
    <w:p w:rsidR="004F2C9C" w:rsidRDefault="004F2C9C" w:rsidP="004F2C9C">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Surat Edaran Walikota Tangerang No. 451.12/01483.Kesra/2015 tentang Pengumpulan Zakat, Infak, dan sedekah dari para Pejabat/ Pegawai Pemerintah, Swasta, dan Masyarakat di Kota Tangerang;</w:t>
      </w:r>
    </w:p>
    <w:p w:rsidR="005B6EB6" w:rsidRPr="00B121CD" w:rsidRDefault="004F2C9C" w:rsidP="005B6EB6">
      <w:pPr>
        <w:pStyle w:val="ListParagraph"/>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Instruksi Walikota No.451.12-Kesra 2015 tentang Pembentukan Unit Pengumpulan Zakat pada SKPD, Instansi Vertikal, Perguruan Tinggi d</w:t>
      </w:r>
      <w:r w:rsidR="005B6EB6">
        <w:rPr>
          <w:rFonts w:ascii="Times New Roman" w:hAnsi="Times New Roman" w:cs="Times New Roman"/>
          <w:sz w:val="24"/>
          <w:szCs w:val="24"/>
        </w:rPr>
        <w:t>an Perusahaan se-Kota Tangerang.</w:t>
      </w:r>
    </w:p>
    <w:p w:rsidR="004F2C9C" w:rsidRPr="005B6EB6" w:rsidRDefault="004F2C9C" w:rsidP="004F2C9C">
      <w:pPr>
        <w:pStyle w:val="ListParagraph"/>
        <w:numPr>
          <w:ilvl w:val="0"/>
          <w:numId w:val="43"/>
        </w:numPr>
        <w:spacing w:line="360" w:lineRule="auto"/>
        <w:jc w:val="both"/>
        <w:rPr>
          <w:rFonts w:ascii="Times New Roman" w:hAnsi="Times New Roman" w:cs="Times New Roman"/>
          <w:b/>
          <w:sz w:val="24"/>
          <w:szCs w:val="24"/>
        </w:rPr>
      </w:pPr>
      <w:r w:rsidRPr="005B6EB6">
        <w:rPr>
          <w:rFonts w:ascii="Times New Roman" w:hAnsi="Times New Roman" w:cs="Times New Roman"/>
          <w:b/>
          <w:sz w:val="24"/>
          <w:szCs w:val="24"/>
        </w:rPr>
        <w:t>Visi dan Misi BAZNAS Kota Tangerang</w:t>
      </w:r>
    </w:p>
    <w:p w:rsidR="004F2C9C" w:rsidRDefault="00326452" w:rsidP="004F2C9C">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F2C9C">
        <w:rPr>
          <w:rFonts w:ascii="Times New Roman" w:hAnsi="Times New Roman" w:cs="Times New Roman"/>
          <w:sz w:val="24"/>
          <w:szCs w:val="24"/>
        </w:rPr>
        <w:t>Berikut merupakan visi BAZNAS Kota Tangerang “Menjadi Badan Zakat yang Amanah, Transparan dan Profesional”. Sedangkan misi dari BAZNAS Kota Tangerang antara lain:</w:t>
      </w:r>
    </w:p>
    <w:p w:rsidR="004F2C9C" w:rsidRDefault="004F2C9C" w:rsidP="004F2C9C">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kesadaran umat untuk berzakat melalui amil zakat.</w:t>
      </w:r>
    </w:p>
    <w:p w:rsidR="004F2C9C" w:rsidRDefault="004F2C9C" w:rsidP="004F2C9C">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Meningkatkan penghimpunan dan pendayagunaan zakat sesuai dengan ketentuan syariah dan prinsip manajemen modern.</w:t>
      </w:r>
    </w:p>
    <w:p w:rsidR="004F2C9C" w:rsidRDefault="004F2C9C" w:rsidP="004F2C9C">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Menumbuh kembangkan pengelola/ amil zakat yang amanah, transparan, profesional, dan terintegrasi.</w:t>
      </w:r>
    </w:p>
    <w:p w:rsidR="004F2C9C" w:rsidRDefault="004F2C9C" w:rsidP="004F2C9C">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Mewujudkan pusat data daerah.</w:t>
      </w:r>
    </w:p>
    <w:p w:rsidR="004F2C9C" w:rsidRDefault="004F2C9C" w:rsidP="004F2C9C">
      <w:pPr>
        <w:pStyle w:val="ListParagraph"/>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Memaksimalkan peran zakat dalam menanggulangi kemiskinan di Kota Tangerang melalui sinergi dan koordinasi dengan lembaga terkait.</w:t>
      </w:r>
    </w:p>
    <w:p w:rsidR="004F2C9C" w:rsidRPr="005B6EB6" w:rsidRDefault="004F2C9C" w:rsidP="004F2C9C">
      <w:pPr>
        <w:pStyle w:val="ListParagraph"/>
        <w:numPr>
          <w:ilvl w:val="0"/>
          <w:numId w:val="43"/>
        </w:numPr>
        <w:spacing w:line="360" w:lineRule="auto"/>
        <w:jc w:val="both"/>
        <w:rPr>
          <w:rFonts w:ascii="Times New Roman" w:hAnsi="Times New Roman" w:cs="Times New Roman"/>
          <w:b/>
          <w:sz w:val="24"/>
          <w:szCs w:val="24"/>
        </w:rPr>
      </w:pPr>
      <w:r w:rsidRPr="005B6EB6">
        <w:rPr>
          <w:rFonts w:ascii="Times New Roman" w:hAnsi="Times New Roman" w:cs="Times New Roman"/>
          <w:b/>
          <w:sz w:val="24"/>
          <w:szCs w:val="24"/>
        </w:rPr>
        <w:lastRenderedPageBreak/>
        <w:t>Struktur Organisasi</w:t>
      </w:r>
    </w:p>
    <w:p w:rsidR="004F2C9C" w:rsidRPr="000505B6" w:rsidRDefault="00326452" w:rsidP="000505B6">
      <w:pPr>
        <w:pStyle w:val="ListParagraph"/>
        <w:spacing w:line="360" w:lineRule="auto"/>
        <w:ind w:left="1080"/>
        <w:jc w:val="both"/>
        <w:rPr>
          <w:rFonts w:ascii="Times New Roman" w:hAnsi="Times New Roman" w:cs="Times New Roman"/>
          <w:sz w:val="24"/>
          <w:szCs w:val="24"/>
        </w:rPr>
        <w:sectPr w:rsidR="004F2C9C" w:rsidRPr="000505B6" w:rsidSect="005B6EB6">
          <w:pgSz w:w="10319" w:h="14571" w:code="13"/>
          <w:pgMar w:top="1134" w:right="1134" w:bottom="1134" w:left="1701" w:header="709" w:footer="709" w:gutter="0"/>
          <w:cols w:space="708"/>
          <w:docGrid w:linePitch="360"/>
        </w:sectPr>
      </w:pPr>
      <w:r>
        <w:rPr>
          <w:rFonts w:ascii="Times New Roman" w:hAnsi="Times New Roman" w:cs="Times New Roman"/>
          <w:sz w:val="24"/>
          <w:szCs w:val="24"/>
          <w:lang w:val="en-US"/>
        </w:rPr>
        <w:t xml:space="preserve">        </w:t>
      </w:r>
      <w:r w:rsidR="004F2C9C">
        <w:rPr>
          <w:rFonts w:ascii="Times New Roman" w:hAnsi="Times New Roman" w:cs="Times New Roman"/>
          <w:sz w:val="24"/>
          <w:szCs w:val="24"/>
        </w:rPr>
        <w:t>Berdasarkan peraturan BAZNAS No. 03 Tahun 2014, adapun susunan organisasi BAZNAS Kota Tangerang sebagai berikut:</w:t>
      </w:r>
    </w:p>
    <w:p w:rsidR="004F2C9C" w:rsidRPr="0078457E" w:rsidRDefault="000505B6" w:rsidP="004F2C9C">
      <w:pPr>
        <w:pStyle w:val="ListParagraph"/>
        <w:spacing w:line="360" w:lineRule="auto"/>
        <w:ind w:left="1080" w:hanging="371"/>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Gambar 4.1 </w:t>
      </w:r>
      <w:r w:rsidR="004F2C9C" w:rsidRPr="0078457E">
        <w:rPr>
          <w:rFonts w:ascii="Times New Roman" w:hAnsi="Times New Roman" w:cs="Times New Roman"/>
          <w:b/>
          <w:sz w:val="24"/>
          <w:szCs w:val="24"/>
        </w:rPr>
        <w:t>Struktur Organisasi BAZNAS Kota Tangerang</w:t>
      </w:r>
    </w:p>
    <w:p w:rsidR="004F2C9C" w:rsidRDefault="004F2C9C" w:rsidP="004F2C9C">
      <w:pPr>
        <w:pStyle w:val="ListParagraph"/>
        <w:spacing w:line="360" w:lineRule="auto"/>
        <w:ind w:left="1080" w:hanging="37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4917EE5" wp14:editId="2CBDE44B">
                <wp:simplePos x="0" y="0"/>
                <wp:positionH relativeFrom="margin">
                  <wp:posOffset>3493213</wp:posOffset>
                </wp:positionH>
                <wp:positionV relativeFrom="paragraph">
                  <wp:posOffset>86431</wp:posOffset>
                </wp:positionV>
                <wp:extent cx="2034284" cy="595901"/>
                <wp:effectExtent l="19050" t="19050" r="23495" b="13970"/>
                <wp:wrapNone/>
                <wp:docPr id="15" name="Rectangle 15"/>
                <wp:cNvGraphicFramePr/>
                <a:graphic xmlns:a="http://schemas.openxmlformats.org/drawingml/2006/main">
                  <a:graphicData uri="http://schemas.microsoft.com/office/word/2010/wordprocessingShape">
                    <wps:wsp>
                      <wps:cNvSpPr/>
                      <wps:spPr>
                        <a:xfrm>
                          <a:off x="0" y="0"/>
                          <a:ext cx="2034284" cy="595901"/>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KETUA</w:t>
                            </w:r>
                          </w:p>
                          <w:p w:rsidR="007C6E09" w:rsidRDefault="007C6E09" w:rsidP="004F2C9C">
                            <w:pPr>
                              <w:spacing w:after="0"/>
                              <w:jc w:val="center"/>
                            </w:pPr>
                            <w:r>
                              <w:t>(Drs. H. M. Aslie Elhusyairy)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17EE5" id="Rectangle 15" o:spid="_x0000_s1041" style="position:absolute;left:0;text-align:left;margin-left:275.05pt;margin-top:6.8pt;width:160.2pt;height:46.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" fillcolor="white [3201]" strokecolor="black [3200]" strokeweight="2.25pt">
                <v:textbox>
                  <w:txbxContent>
                    <w:p w:rsidR="007C6E09" w:rsidRDefault="007C6E09" w:rsidP="004F2C9C">
                      <w:pPr>
                        <w:spacing w:after="0"/>
                        <w:jc w:val="center"/>
                      </w:pPr>
                      <w:r>
                        <w:t>KETUA</w:t>
                      </w:r>
                    </w:p>
                    <w:p w:rsidR="007C6E09" w:rsidRDefault="007C6E09" w:rsidP="004F2C9C">
                      <w:pPr>
                        <w:spacing w:after="0"/>
                        <w:jc w:val="center"/>
                      </w:pPr>
                      <w:r>
                        <w:t>(Drs. H. M. Aslie Elhusyairy)</w:t>
                      </w:r>
                    </w:p>
                  </w:txbxContent>
                </v:textbox>
                <w10:wrap anchorx="margin"/>
              </v:rect>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0BEBE791" wp14:editId="741F62BD">
                <wp:simplePos x="0" y="0"/>
                <wp:positionH relativeFrom="column">
                  <wp:posOffset>7497866</wp:posOffset>
                </wp:positionH>
                <wp:positionV relativeFrom="paragraph">
                  <wp:posOffset>119694</wp:posOffset>
                </wp:positionV>
                <wp:extent cx="1314193" cy="503433"/>
                <wp:effectExtent l="19050" t="19050" r="19685" b="11430"/>
                <wp:wrapNone/>
                <wp:docPr id="20" name="Rectangle 20"/>
                <wp:cNvGraphicFramePr/>
                <a:graphic xmlns:a="http://schemas.openxmlformats.org/drawingml/2006/main">
                  <a:graphicData uri="http://schemas.microsoft.com/office/word/2010/wordprocessingShape">
                    <wps:wsp>
                      <wps:cNvSpPr/>
                      <wps:spPr>
                        <a:xfrm>
                          <a:off x="0" y="0"/>
                          <a:ext cx="1314193" cy="503433"/>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Satuan Audit 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E791" id="Rectangle 20" o:spid="_x0000_s1042" style="position:absolute;left:0;text-align:left;margin-left:590.4pt;margin-top:9.4pt;width:103.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" fillcolor="white [3201]" strokecolor="black [3200]" strokeweight="2.25pt">
                <v:textbox>
                  <w:txbxContent>
                    <w:p w:rsidR="007C6E09" w:rsidRDefault="007C6E09" w:rsidP="004F2C9C">
                      <w:pPr>
                        <w:jc w:val="center"/>
                      </w:pPr>
                      <w:r>
                        <w:t>Satuan Audit Internal</w:t>
                      </w:r>
                    </w:p>
                  </w:txbxContent>
                </v:textbox>
              </v:rect>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731BEE49" wp14:editId="119149A7">
                <wp:simplePos x="0" y="0"/>
                <wp:positionH relativeFrom="margin">
                  <wp:posOffset>4500081</wp:posOffset>
                </wp:positionH>
                <wp:positionV relativeFrom="paragraph">
                  <wp:posOffset>249020</wp:posOffset>
                </wp:positionV>
                <wp:extent cx="2979256" cy="20548"/>
                <wp:effectExtent l="19050" t="19050" r="31115" b="36830"/>
                <wp:wrapNone/>
                <wp:docPr id="47" name="Straight Connector 47"/>
                <wp:cNvGraphicFramePr/>
                <a:graphic xmlns:a="http://schemas.openxmlformats.org/drawingml/2006/main">
                  <a:graphicData uri="http://schemas.microsoft.com/office/word/2010/wordprocessingShape">
                    <wps:wsp>
                      <wps:cNvCnPr/>
                      <wps:spPr>
                        <a:xfrm>
                          <a:off x="0" y="0"/>
                          <a:ext cx="2979256" cy="20548"/>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6C958" id="Straight Connector 47"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35pt,19.6pt" to="588.9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" strokecolor="black [3200]" strokeweight="2.25pt">
                <v:stroke dashstyle="dash" joinstyle="miter"/>
                <w10:wrap anchorx="margin"/>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0DC34B23" wp14:editId="18262B6D">
                <wp:simplePos x="0" y="0"/>
                <wp:positionH relativeFrom="column">
                  <wp:posOffset>4479290</wp:posOffset>
                </wp:positionH>
                <wp:positionV relativeFrom="paragraph">
                  <wp:posOffset>202565</wp:posOffset>
                </wp:positionV>
                <wp:extent cx="0" cy="252000"/>
                <wp:effectExtent l="19050" t="19050" r="19050" b="15240"/>
                <wp:wrapNone/>
                <wp:docPr id="23" name="Straight Connector 23"/>
                <wp:cNvGraphicFramePr/>
                <a:graphic xmlns:a="http://schemas.openxmlformats.org/drawingml/2006/main">
                  <a:graphicData uri="http://schemas.microsoft.com/office/word/2010/wordprocessingShape">
                    <wps:wsp>
                      <wps:cNvCnPr/>
                      <wps:spPr>
                        <a:xfrm flipV="1">
                          <a:off x="0" y="0"/>
                          <a:ext cx="0" cy="252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BC8F6" id="Straight Connector 2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15.95pt" to="352.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" strokecolor="black [3200]" strokeweight="2.25pt">
                <v:stroke joinstyle="miter"/>
              </v:line>
            </w:pict>
          </mc:Fallback>
        </mc:AlternateContent>
      </w: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7EC959F1" wp14:editId="0D8C675E">
                <wp:simplePos x="0" y="0"/>
                <wp:positionH relativeFrom="column">
                  <wp:posOffset>6112510</wp:posOffset>
                </wp:positionH>
                <wp:positionV relativeFrom="paragraph">
                  <wp:posOffset>170815</wp:posOffset>
                </wp:positionV>
                <wp:extent cx="0" cy="256854"/>
                <wp:effectExtent l="19050" t="19050" r="19050" b="10160"/>
                <wp:wrapNone/>
                <wp:docPr id="25" name="Straight Connector 25"/>
                <wp:cNvGraphicFramePr/>
                <a:graphic xmlns:a="http://schemas.openxmlformats.org/drawingml/2006/main">
                  <a:graphicData uri="http://schemas.microsoft.com/office/word/2010/wordprocessingShape">
                    <wps:wsp>
                      <wps:cNvCnPr/>
                      <wps:spPr>
                        <a:xfrm flipV="1">
                          <a:off x="0" y="0"/>
                          <a:ext cx="0" cy="25685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EDB60" id="Straight Connector 25"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3pt,13.45pt" to="481.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0B5CA06F" wp14:editId="7B837FC3">
                <wp:simplePos x="0" y="0"/>
                <wp:positionH relativeFrom="column">
                  <wp:posOffset>3626778</wp:posOffset>
                </wp:positionH>
                <wp:positionV relativeFrom="paragraph">
                  <wp:posOffset>191613</wp:posOffset>
                </wp:positionV>
                <wp:extent cx="10275" cy="359596"/>
                <wp:effectExtent l="19050" t="19050" r="27940" b="2540"/>
                <wp:wrapNone/>
                <wp:docPr id="24" name="Straight Connector 24"/>
                <wp:cNvGraphicFramePr/>
                <a:graphic xmlns:a="http://schemas.openxmlformats.org/drawingml/2006/main">
                  <a:graphicData uri="http://schemas.microsoft.com/office/word/2010/wordprocessingShape">
                    <wps:wsp>
                      <wps:cNvCnPr/>
                      <wps:spPr>
                        <a:xfrm flipV="1">
                          <a:off x="0" y="0"/>
                          <a:ext cx="10275" cy="35959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D4CFA" id="Straight Connector 2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5pt,15.1pt" to="286.3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5E663B84" wp14:editId="130623E7">
                <wp:simplePos x="0" y="0"/>
                <wp:positionH relativeFrom="margin">
                  <wp:posOffset>1294544</wp:posOffset>
                </wp:positionH>
                <wp:positionV relativeFrom="paragraph">
                  <wp:posOffset>171065</wp:posOffset>
                </wp:positionV>
                <wp:extent cx="6842589" cy="25428"/>
                <wp:effectExtent l="19050" t="19050" r="34925" b="31750"/>
                <wp:wrapNone/>
                <wp:docPr id="22" name="Straight Connector 22"/>
                <wp:cNvGraphicFramePr/>
                <a:graphic xmlns:a="http://schemas.openxmlformats.org/drawingml/2006/main">
                  <a:graphicData uri="http://schemas.microsoft.com/office/word/2010/wordprocessingShape">
                    <wps:wsp>
                      <wps:cNvCnPr/>
                      <wps:spPr>
                        <a:xfrm>
                          <a:off x="0" y="0"/>
                          <a:ext cx="6842589" cy="2542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BE986" id="Straight Connector 22"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95pt,13.45pt" to="640.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" strokecolor="black [3200]" strokeweight="2.25pt">
                <v:stroke joinstyle="miter"/>
                <w10:wrap anchorx="margin"/>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D9C0C70" wp14:editId="16961562">
                <wp:simplePos x="0" y="0"/>
                <wp:positionH relativeFrom="column">
                  <wp:posOffset>8121015</wp:posOffset>
                </wp:positionH>
                <wp:positionV relativeFrom="paragraph">
                  <wp:posOffset>168910</wp:posOffset>
                </wp:positionV>
                <wp:extent cx="0" cy="441903"/>
                <wp:effectExtent l="19050" t="19050" r="19050" b="15875"/>
                <wp:wrapNone/>
                <wp:docPr id="26" name="Straight Connector 26"/>
                <wp:cNvGraphicFramePr/>
                <a:graphic xmlns:a="http://schemas.openxmlformats.org/drawingml/2006/main">
                  <a:graphicData uri="http://schemas.microsoft.com/office/word/2010/wordprocessingShape">
                    <wps:wsp>
                      <wps:cNvCnPr/>
                      <wps:spPr>
                        <a:xfrm flipV="1">
                          <a:off x="0" y="0"/>
                          <a:ext cx="0" cy="44190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A7B5C" id="Straight Connector 2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45pt,13.3pt" to="639.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16BF0B46" wp14:editId="3A203886">
                <wp:simplePos x="0" y="0"/>
                <wp:positionH relativeFrom="column">
                  <wp:posOffset>1281430</wp:posOffset>
                </wp:positionH>
                <wp:positionV relativeFrom="paragraph">
                  <wp:posOffset>158115</wp:posOffset>
                </wp:positionV>
                <wp:extent cx="0" cy="360000"/>
                <wp:effectExtent l="19050" t="19050" r="19050" b="2540"/>
                <wp:wrapNone/>
                <wp:docPr id="29" name="Straight Connector 29"/>
                <wp:cNvGraphicFramePr/>
                <a:graphic xmlns:a="http://schemas.openxmlformats.org/drawingml/2006/main">
                  <a:graphicData uri="http://schemas.microsoft.com/office/word/2010/wordprocessingShape">
                    <wps:wsp>
                      <wps:cNvCnPr/>
                      <wps:spPr>
                        <a:xfrm flipV="1">
                          <a:off x="0" y="0"/>
                          <a:ext cx="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0FE8A" id="Straight Connector 2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12.45pt" to="100.9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" strokecolor="black [3200]" strokeweight="2.25pt">
                <v:stroke joinstyle="miter"/>
              </v:line>
            </w:pict>
          </mc:Fallback>
        </mc:AlternateContent>
      </w: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5BB7273" wp14:editId="33228E0B">
                <wp:simplePos x="0" y="0"/>
                <wp:positionH relativeFrom="column">
                  <wp:posOffset>5383644</wp:posOffset>
                </wp:positionH>
                <wp:positionV relativeFrom="paragraph">
                  <wp:posOffset>185499</wp:posOffset>
                </wp:positionV>
                <wp:extent cx="1529694" cy="678095"/>
                <wp:effectExtent l="19050" t="19050" r="13970" b="27305"/>
                <wp:wrapNone/>
                <wp:docPr id="17" name="Rectangle 17"/>
                <wp:cNvGraphicFramePr/>
                <a:graphic xmlns:a="http://schemas.openxmlformats.org/drawingml/2006/main">
                  <a:graphicData uri="http://schemas.microsoft.com/office/word/2010/wordprocessingShape">
                    <wps:wsp>
                      <wps:cNvSpPr/>
                      <wps:spPr>
                        <a:xfrm>
                          <a:off x="0" y="0"/>
                          <a:ext cx="1529694" cy="67809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WAKIL KETUA III</w:t>
                            </w:r>
                          </w:p>
                          <w:p w:rsidR="007C6E09" w:rsidRDefault="007C6E09" w:rsidP="004F2C9C">
                            <w:pPr>
                              <w:spacing w:after="0"/>
                              <w:jc w:val="center"/>
                            </w:pPr>
                            <w:r>
                              <w:t>H. Ahmad Khirul A. S.SI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7273" id="Rectangle 17" o:spid="_x0000_s1043" style="position:absolute;left:0;text-align:left;margin-left:423.9pt;margin-top:14.6pt;width:120.45pt;height:5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" fillcolor="white [3201]" strokecolor="black [3200]" strokeweight="2.25pt">
                <v:textbox>
                  <w:txbxContent>
                    <w:p w:rsidR="007C6E09" w:rsidRDefault="007C6E09" w:rsidP="004F2C9C">
                      <w:pPr>
                        <w:spacing w:after="0"/>
                        <w:jc w:val="center"/>
                      </w:pPr>
                      <w:r>
                        <w:t>WAKIL KETUA III</w:t>
                      </w:r>
                    </w:p>
                    <w:p w:rsidR="007C6E09" w:rsidRDefault="007C6E09" w:rsidP="004F2C9C">
                      <w:pPr>
                        <w:spacing w:after="0"/>
                        <w:jc w:val="center"/>
                      </w:pPr>
                      <w:r>
                        <w:t>H. Ahmad Khirul A. S.SI</w:t>
                      </w:r>
                    </w:p>
                  </w:txbxContent>
                </v:textbox>
              </v:rect>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01253A16" wp14:editId="0C320376">
                <wp:simplePos x="0" y="0"/>
                <wp:positionH relativeFrom="column">
                  <wp:posOffset>7284185</wp:posOffset>
                </wp:positionH>
                <wp:positionV relativeFrom="paragraph">
                  <wp:posOffset>107771</wp:posOffset>
                </wp:positionV>
                <wp:extent cx="1674302" cy="657111"/>
                <wp:effectExtent l="19050" t="19050" r="21590" b="10160"/>
                <wp:wrapNone/>
                <wp:docPr id="16" name="Rectangle 16"/>
                <wp:cNvGraphicFramePr/>
                <a:graphic xmlns:a="http://schemas.openxmlformats.org/drawingml/2006/main">
                  <a:graphicData uri="http://schemas.microsoft.com/office/word/2010/wordprocessingShape">
                    <wps:wsp>
                      <wps:cNvSpPr/>
                      <wps:spPr>
                        <a:xfrm>
                          <a:off x="0" y="0"/>
                          <a:ext cx="1674302" cy="657111"/>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WAKIL KETUA IV</w:t>
                            </w:r>
                          </w:p>
                          <w:p w:rsidR="007C6E09" w:rsidRDefault="007C6E09" w:rsidP="004F2C9C">
                            <w:pPr>
                              <w:spacing w:after="0"/>
                              <w:jc w:val="center"/>
                            </w:pPr>
                            <w:r>
                              <w:t>Subur A. Mubarok, S.Pd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53A16" id="Rectangle 16" o:spid="_x0000_s1044" style="position:absolute;left:0;text-align:left;margin-left:573.55pt;margin-top:8.5pt;width:131.8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" fillcolor="white [3201]" strokecolor="black [3200]" strokeweight="2.25pt">
                <v:textbox>
                  <w:txbxContent>
                    <w:p w:rsidR="007C6E09" w:rsidRDefault="007C6E09" w:rsidP="004F2C9C">
                      <w:pPr>
                        <w:spacing w:after="0"/>
                        <w:jc w:val="center"/>
                      </w:pPr>
                      <w:r>
                        <w:t>WAKIL KETUA IV</w:t>
                      </w:r>
                    </w:p>
                    <w:p w:rsidR="007C6E09" w:rsidRDefault="007C6E09" w:rsidP="004F2C9C">
                      <w:pPr>
                        <w:spacing w:after="0"/>
                        <w:jc w:val="center"/>
                      </w:pPr>
                      <w:r>
                        <w:t>Subur A. Mubarok, S.Pd I</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FAFF936" wp14:editId="2CF875D1">
                <wp:simplePos x="0" y="0"/>
                <wp:positionH relativeFrom="column">
                  <wp:posOffset>2856216</wp:posOffset>
                </wp:positionH>
                <wp:positionV relativeFrom="paragraph">
                  <wp:posOffset>35704</wp:posOffset>
                </wp:positionV>
                <wp:extent cx="1468662" cy="667820"/>
                <wp:effectExtent l="19050" t="19050" r="17780" b="18415"/>
                <wp:wrapNone/>
                <wp:docPr id="18" name="Rectangle 18"/>
                <wp:cNvGraphicFramePr/>
                <a:graphic xmlns:a="http://schemas.openxmlformats.org/drawingml/2006/main">
                  <a:graphicData uri="http://schemas.microsoft.com/office/word/2010/wordprocessingShape">
                    <wps:wsp>
                      <wps:cNvSpPr/>
                      <wps:spPr>
                        <a:xfrm>
                          <a:off x="0" y="0"/>
                          <a:ext cx="1468662" cy="6678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 xml:space="preserve">WAKIL KETUA II </w:t>
                            </w:r>
                          </w:p>
                          <w:p w:rsidR="007C6E09" w:rsidRDefault="007C6E09" w:rsidP="004F2C9C">
                            <w:pPr>
                              <w:spacing w:after="0"/>
                              <w:jc w:val="center"/>
                            </w:pPr>
                            <w:r>
                              <w:t>Drs. H. A. Usman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FF936" id="Rectangle 18" o:spid="_x0000_s1045" style="position:absolute;left:0;text-align:left;margin-left:224.9pt;margin-top:2.8pt;width:115.65pt;height:5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" fillcolor="white [3201]" strokecolor="black [3200]" strokeweight="2.25pt">
                <v:textbox>
                  <w:txbxContent>
                    <w:p w:rsidR="007C6E09" w:rsidRDefault="007C6E09" w:rsidP="004F2C9C">
                      <w:pPr>
                        <w:spacing w:after="0"/>
                        <w:jc w:val="center"/>
                      </w:pPr>
                      <w:r>
                        <w:t xml:space="preserve">WAKIL KETUA II </w:t>
                      </w:r>
                    </w:p>
                    <w:p w:rsidR="007C6E09" w:rsidRDefault="007C6E09" w:rsidP="004F2C9C">
                      <w:pPr>
                        <w:spacing w:after="0"/>
                        <w:jc w:val="center"/>
                      </w:pPr>
                      <w:r>
                        <w:t>Drs. H. A. Usman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2CCADAA" wp14:editId="112F2B54">
                <wp:simplePos x="0" y="0"/>
                <wp:positionH relativeFrom="column">
                  <wp:posOffset>491897</wp:posOffset>
                </wp:positionH>
                <wp:positionV relativeFrom="paragraph">
                  <wp:posOffset>35560</wp:posOffset>
                </wp:positionV>
                <wp:extent cx="1571946" cy="688368"/>
                <wp:effectExtent l="19050" t="19050" r="28575" b="16510"/>
                <wp:wrapNone/>
                <wp:docPr id="19" name="Rectangle 19"/>
                <wp:cNvGraphicFramePr/>
                <a:graphic xmlns:a="http://schemas.openxmlformats.org/drawingml/2006/main">
                  <a:graphicData uri="http://schemas.microsoft.com/office/word/2010/wordprocessingShape">
                    <wps:wsp>
                      <wps:cNvSpPr/>
                      <wps:spPr>
                        <a:xfrm>
                          <a:off x="0" y="0"/>
                          <a:ext cx="1571946" cy="688368"/>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WAKIL KETUA I</w:t>
                            </w:r>
                          </w:p>
                          <w:p w:rsidR="007C6E09" w:rsidRDefault="007C6E09" w:rsidP="004F2C9C">
                            <w:pPr>
                              <w:spacing w:after="0"/>
                              <w:jc w:val="center"/>
                            </w:pPr>
                            <w:r>
                              <w:t>(Alm.) Achmad Suhaemi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CADAA" id="Rectangle 19" o:spid="_x0000_s1046" style="position:absolute;left:0;text-align:left;margin-left:38.75pt;margin-top:2.8pt;width:123.8pt;height: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" fillcolor="white [3201]" strokecolor="black [3200]" strokeweight="2.25pt">
                <v:textbox>
                  <w:txbxContent>
                    <w:p w:rsidR="007C6E09" w:rsidRDefault="007C6E09" w:rsidP="004F2C9C">
                      <w:pPr>
                        <w:spacing w:after="0"/>
                        <w:jc w:val="center"/>
                      </w:pPr>
                      <w:r>
                        <w:t>WAKIL KETUA I</w:t>
                      </w:r>
                    </w:p>
                    <w:p w:rsidR="007C6E09" w:rsidRDefault="007C6E09" w:rsidP="004F2C9C">
                      <w:pPr>
                        <w:spacing w:after="0"/>
                        <w:jc w:val="center"/>
                      </w:pPr>
                      <w:r>
                        <w:t>(Alm.) Achmad Suhaemi</w:t>
                      </w:r>
                    </w:p>
                  </w:txbxContent>
                </v:textbox>
              </v:rect>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23079144" wp14:editId="745CA615">
                <wp:simplePos x="0" y="0"/>
                <wp:positionH relativeFrom="column">
                  <wp:posOffset>6071527</wp:posOffset>
                </wp:positionH>
                <wp:positionV relativeFrom="paragraph">
                  <wp:posOffset>42559</wp:posOffset>
                </wp:positionV>
                <wp:extent cx="0" cy="215758"/>
                <wp:effectExtent l="19050" t="19050" r="19050" b="13335"/>
                <wp:wrapNone/>
                <wp:docPr id="27" name="Straight Connector 27"/>
                <wp:cNvGraphicFramePr/>
                <a:graphic xmlns:a="http://schemas.openxmlformats.org/drawingml/2006/main">
                  <a:graphicData uri="http://schemas.microsoft.com/office/word/2010/wordprocessingShape">
                    <wps:wsp>
                      <wps:cNvCnPr/>
                      <wps:spPr>
                        <a:xfrm flipV="1">
                          <a:off x="0" y="0"/>
                          <a:ext cx="0" cy="21575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E4640" id="Straight Connector 2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05pt,3.35pt" to="478.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599DDD74" wp14:editId="18457DDD">
                <wp:simplePos x="0" y="0"/>
                <wp:positionH relativeFrom="column">
                  <wp:posOffset>3585210</wp:posOffset>
                </wp:positionH>
                <wp:positionV relativeFrom="paragraph">
                  <wp:posOffset>136525</wp:posOffset>
                </wp:positionV>
                <wp:extent cx="0" cy="180000"/>
                <wp:effectExtent l="19050" t="0" r="19050" b="29845"/>
                <wp:wrapNone/>
                <wp:docPr id="41" name="Straight Connector 41"/>
                <wp:cNvGraphicFramePr/>
                <a:graphic xmlns:a="http://schemas.openxmlformats.org/drawingml/2006/main">
                  <a:graphicData uri="http://schemas.microsoft.com/office/word/2010/wordprocessingShape">
                    <wps:wsp>
                      <wps:cNvCnPr/>
                      <wps:spPr>
                        <a:xfrm flipH="1">
                          <a:off x="0" y="0"/>
                          <a:ext cx="0" cy="18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306F6" id="Straight Connector 41"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3pt,10.75pt" to="282.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3CFA4F24" wp14:editId="69BAF955">
                <wp:simplePos x="0" y="0"/>
                <wp:positionH relativeFrom="column">
                  <wp:posOffset>1271862</wp:posOffset>
                </wp:positionH>
                <wp:positionV relativeFrom="paragraph">
                  <wp:posOffset>174982</wp:posOffset>
                </wp:positionV>
                <wp:extent cx="0" cy="360000"/>
                <wp:effectExtent l="19050" t="19050" r="19050" b="2540"/>
                <wp:wrapNone/>
                <wp:docPr id="35" name="Straight Connector 35"/>
                <wp:cNvGraphicFramePr/>
                <a:graphic xmlns:a="http://schemas.openxmlformats.org/drawingml/2006/main">
                  <a:graphicData uri="http://schemas.microsoft.com/office/word/2010/wordprocessingShape">
                    <wps:wsp>
                      <wps:cNvCnPr/>
                      <wps:spPr>
                        <a:xfrm flipV="1">
                          <a:off x="0" y="0"/>
                          <a:ext cx="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A72E8" id="Straight Connector 3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5pt,13.8pt" to="100.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44FC293D" wp14:editId="18C6F090">
                <wp:simplePos x="0" y="0"/>
                <wp:positionH relativeFrom="column">
                  <wp:posOffset>8166014</wp:posOffset>
                </wp:positionH>
                <wp:positionV relativeFrom="paragraph">
                  <wp:posOffset>196158</wp:posOffset>
                </wp:positionV>
                <wp:extent cx="0" cy="360000"/>
                <wp:effectExtent l="19050" t="19050" r="19050" b="2540"/>
                <wp:wrapNone/>
                <wp:docPr id="36" name="Straight Connector 36"/>
                <wp:cNvGraphicFramePr/>
                <a:graphic xmlns:a="http://schemas.openxmlformats.org/drawingml/2006/main">
                  <a:graphicData uri="http://schemas.microsoft.com/office/word/2010/wordprocessingShape">
                    <wps:wsp>
                      <wps:cNvCnPr/>
                      <wps:spPr>
                        <a:xfrm flipV="1">
                          <a:off x="0" y="0"/>
                          <a:ext cx="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93590" id="Straight Connector 3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pt,15.45pt" to="64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" strokecolor="black [3200]" strokeweight="2.25pt">
                <v:stroke joinstyle="miter"/>
              </v:line>
            </w:pict>
          </mc:Fallback>
        </mc:AlternateContent>
      </w:r>
    </w:p>
    <w:p w:rsidR="004F2C9C" w:rsidRDefault="000505B6"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329A0DB4" wp14:editId="5B0C7E37">
                <wp:simplePos x="0" y="0"/>
                <wp:positionH relativeFrom="column">
                  <wp:posOffset>5486400</wp:posOffset>
                </wp:positionH>
                <wp:positionV relativeFrom="paragraph">
                  <wp:posOffset>27869</wp:posOffset>
                </wp:positionV>
                <wp:extent cx="1253447" cy="698642"/>
                <wp:effectExtent l="19050" t="19050" r="23495" b="25400"/>
                <wp:wrapNone/>
                <wp:docPr id="30" name="Rectangle 30"/>
                <wp:cNvGraphicFramePr/>
                <a:graphic xmlns:a="http://schemas.openxmlformats.org/drawingml/2006/main">
                  <a:graphicData uri="http://schemas.microsoft.com/office/word/2010/wordprocessingShape">
                    <wps:wsp>
                      <wps:cNvSpPr/>
                      <wps:spPr>
                        <a:xfrm>
                          <a:off x="0" y="0"/>
                          <a:ext cx="1253447" cy="698642"/>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BENDAHARA</w:t>
                            </w:r>
                          </w:p>
                          <w:p w:rsidR="007C6E09" w:rsidRDefault="007C6E09" w:rsidP="004F2C9C">
                            <w:pPr>
                              <w:spacing w:after="0"/>
                              <w:jc w:val="center"/>
                            </w:pPr>
                            <w:r>
                              <w:t>Dr. H. Anwar Musadad, M. 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A0DB4" id="Rectangle 30" o:spid="_x0000_s1047" style="position:absolute;left:0;text-align:left;margin-left:6in;margin-top:2.2pt;width:98.7pt;height: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" fillcolor="white [3201]" strokecolor="black [3200]" strokeweight="2.25pt">
                <v:textbox>
                  <w:txbxContent>
                    <w:p w:rsidR="007C6E09" w:rsidRDefault="007C6E09" w:rsidP="004F2C9C">
                      <w:pPr>
                        <w:spacing w:after="0"/>
                        <w:jc w:val="center"/>
                      </w:pPr>
                      <w:r>
                        <w:t>BENDAHARA</w:t>
                      </w:r>
                    </w:p>
                    <w:p w:rsidR="007C6E09" w:rsidRDefault="007C6E09" w:rsidP="004F2C9C">
                      <w:pPr>
                        <w:spacing w:after="0"/>
                        <w:jc w:val="center"/>
                      </w:pPr>
                      <w:r>
                        <w:t>Dr. H. Anwar Musadad, M. Pd</w:t>
                      </w:r>
                    </w:p>
                  </w:txbxContent>
                </v:textbox>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215C5F4E" wp14:editId="6FC0E78F">
                <wp:simplePos x="0" y="0"/>
                <wp:positionH relativeFrom="column">
                  <wp:posOffset>3020603</wp:posOffset>
                </wp:positionH>
                <wp:positionV relativeFrom="paragraph">
                  <wp:posOffset>17594</wp:posOffset>
                </wp:positionV>
                <wp:extent cx="1530850" cy="10275"/>
                <wp:effectExtent l="19050" t="19050" r="31750" b="27940"/>
                <wp:wrapNone/>
                <wp:docPr id="28" name="Straight Connector 28"/>
                <wp:cNvGraphicFramePr/>
                <a:graphic xmlns:a="http://schemas.openxmlformats.org/drawingml/2006/main">
                  <a:graphicData uri="http://schemas.microsoft.com/office/word/2010/wordprocessingShape">
                    <wps:wsp>
                      <wps:cNvCnPr/>
                      <wps:spPr>
                        <a:xfrm flipV="1">
                          <a:off x="0" y="0"/>
                          <a:ext cx="1530850" cy="102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00B4C" id="Straight Connector 2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5pt,1.4pt" to="358.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568049F1" wp14:editId="12A17919">
                <wp:simplePos x="0" y="0"/>
                <wp:positionH relativeFrom="column">
                  <wp:posOffset>4549140</wp:posOffset>
                </wp:positionH>
                <wp:positionV relativeFrom="paragraph">
                  <wp:posOffset>25400</wp:posOffset>
                </wp:positionV>
                <wp:extent cx="0" cy="215758"/>
                <wp:effectExtent l="19050" t="0" r="19050" b="32385"/>
                <wp:wrapNone/>
                <wp:docPr id="45" name="Straight Connector 45"/>
                <wp:cNvGraphicFramePr/>
                <a:graphic xmlns:a="http://schemas.openxmlformats.org/drawingml/2006/main">
                  <a:graphicData uri="http://schemas.microsoft.com/office/word/2010/wordprocessingShape">
                    <wps:wsp>
                      <wps:cNvCnPr/>
                      <wps:spPr>
                        <a:xfrm flipH="1">
                          <a:off x="0" y="0"/>
                          <a:ext cx="0" cy="21575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48DB7" id="Straight Connector 4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2pt,2pt" to="35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57AF5FB0" wp14:editId="7DF6D832">
                <wp:simplePos x="0" y="0"/>
                <wp:positionH relativeFrom="column">
                  <wp:posOffset>3007995</wp:posOffset>
                </wp:positionH>
                <wp:positionV relativeFrom="paragraph">
                  <wp:posOffset>26035</wp:posOffset>
                </wp:positionV>
                <wp:extent cx="0" cy="215758"/>
                <wp:effectExtent l="19050" t="0" r="19050" b="32385"/>
                <wp:wrapNone/>
                <wp:docPr id="44" name="Straight Connector 44"/>
                <wp:cNvGraphicFramePr/>
                <a:graphic xmlns:a="http://schemas.openxmlformats.org/drawingml/2006/main">
                  <a:graphicData uri="http://schemas.microsoft.com/office/word/2010/wordprocessingShape">
                    <wps:wsp>
                      <wps:cNvCnPr/>
                      <wps:spPr>
                        <a:xfrm flipH="1">
                          <a:off x="0" y="0"/>
                          <a:ext cx="0" cy="21575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B906B" id="Straight Connector 4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85pt,2.05pt" to="236.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" strokecolor="black [3200]" strokeweight="2.25pt">
                <v:stroke joinstyle="miter"/>
              </v:line>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01D100A3" wp14:editId="4A12141A">
                <wp:simplePos x="0" y="0"/>
                <wp:positionH relativeFrom="column">
                  <wp:posOffset>7314680</wp:posOffset>
                </wp:positionH>
                <wp:positionV relativeFrom="paragraph">
                  <wp:posOffset>32071</wp:posOffset>
                </wp:positionV>
                <wp:extent cx="1622931" cy="842417"/>
                <wp:effectExtent l="19050" t="19050" r="15875" b="15240"/>
                <wp:wrapNone/>
                <wp:docPr id="21" name="Rectangle 21"/>
                <wp:cNvGraphicFramePr/>
                <a:graphic xmlns:a="http://schemas.openxmlformats.org/drawingml/2006/main">
                  <a:graphicData uri="http://schemas.microsoft.com/office/word/2010/wordprocessingShape">
                    <wps:wsp>
                      <wps:cNvSpPr/>
                      <wps:spPr>
                        <a:xfrm>
                          <a:off x="0" y="0"/>
                          <a:ext cx="1622931" cy="84241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BIDANG ADMINISTRASI, SUMBER DAYA MANUSIA DAN UMUM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00A3" id="Rectangle 21" o:spid="_x0000_s1048" style="position:absolute;left:0;text-align:left;margin-left:575.95pt;margin-top:2.55pt;width:127.8pt;height:6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" fillcolor="white [3201]" strokecolor="black [3200]" strokeweight="2.25pt">
                <v:textbox>
                  <w:txbxContent>
                    <w:p w:rsidR="007C6E09" w:rsidRDefault="007C6E09" w:rsidP="004F2C9C">
                      <w:pPr>
                        <w:spacing w:after="0"/>
                        <w:jc w:val="center"/>
                      </w:pPr>
                      <w:r>
                        <w:t>BIDANG ADMINISTRASI, SUMBER DAYA MANUSIA DAN UMUM</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952FD4B" wp14:editId="4FCBDCA5">
                <wp:simplePos x="0" y="0"/>
                <wp:positionH relativeFrom="column">
                  <wp:posOffset>3965083</wp:posOffset>
                </wp:positionH>
                <wp:positionV relativeFrom="paragraph">
                  <wp:posOffset>31750</wp:posOffset>
                </wp:positionV>
                <wp:extent cx="1345915" cy="502920"/>
                <wp:effectExtent l="19050" t="19050" r="26035" b="11430"/>
                <wp:wrapNone/>
                <wp:docPr id="31" name="Rectangle 31"/>
                <wp:cNvGraphicFramePr/>
                <a:graphic xmlns:a="http://schemas.openxmlformats.org/drawingml/2006/main">
                  <a:graphicData uri="http://schemas.microsoft.com/office/word/2010/wordprocessingShape">
                    <wps:wsp>
                      <wps:cNvSpPr/>
                      <wps:spPr>
                        <a:xfrm>
                          <a:off x="0" y="0"/>
                          <a:ext cx="1345915"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BAZNAS TANGGAP BENCANA (BTB)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2FD4B" id="Rectangle 31" o:spid="_x0000_s1049" style="position:absolute;left:0;text-align:left;margin-left:312.2pt;margin-top:2.5pt;width:106pt;height: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" fillcolor="white [3201]" strokecolor="black [3200]" strokeweight="2.25pt">
                <v:textbox>
                  <w:txbxContent>
                    <w:p w:rsidR="007C6E09" w:rsidRDefault="007C6E09" w:rsidP="004F2C9C">
                      <w:pPr>
                        <w:jc w:val="center"/>
                      </w:pPr>
                      <w:r>
                        <w:t>BAZNAS TANGGAP BENCANA (BTB)</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ADC7AD5" wp14:editId="576135DD">
                <wp:simplePos x="0" y="0"/>
                <wp:positionH relativeFrom="column">
                  <wp:posOffset>2424701</wp:posOffset>
                </wp:positionH>
                <wp:positionV relativeFrom="paragraph">
                  <wp:posOffset>32107</wp:posOffset>
                </wp:positionV>
                <wp:extent cx="1356189" cy="502920"/>
                <wp:effectExtent l="19050" t="19050" r="15875" b="11430"/>
                <wp:wrapNone/>
                <wp:docPr id="32" name="Rectangle 32"/>
                <wp:cNvGraphicFramePr/>
                <a:graphic xmlns:a="http://schemas.openxmlformats.org/drawingml/2006/main">
                  <a:graphicData uri="http://schemas.microsoft.com/office/word/2010/wordprocessingShape">
                    <wps:wsp>
                      <wps:cNvSpPr/>
                      <wps:spPr>
                        <a:xfrm>
                          <a:off x="0" y="0"/>
                          <a:ext cx="1356189"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BIDANG PENDISTRIBUSIAN DAN PENDAYAGUNAAN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C7AD5" id="Rectangle 32" o:spid="_x0000_s1050" style="position:absolute;left:0;text-align:left;margin-left:190.9pt;margin-top:2.55pt;width:106.8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" fillcolor="white [3201]" strokecolor="black [3200]" strokeweight="2.25pt">
                <v:textbox>
                  <w:txbxContent>
                    <w:p w:rsidR="007C6E09" w:rsidRDefault="007C6E09" w:rsidP="004F2C9C">
                      <w:pPr>
                        <w:jc w:val="center"/>
                      </w:pPr>
                      <w:r>
                        <w:t>BIDANG PENDISTRIBUSIAN DAN PENDAYAGUNAAN</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75C3C1F" wp14:editId="387B4D20">
                <wp:simplePos x="0" y="0"/>
                <wp:positionH relativeFrom="column">
                  <wp:posOffset>296652</wp:posOffset>
                </wp:positionH>
                <wp:positionV relativeFrom="paragraph">
                  <wp:posOffset>30480</wp:posOffset>
                </wp:positionV>
                <wp:extent cx="1767155" cy="339047"/>
                <wp:effectExtent l="19050" t="19050" r="24130" b="23495"/>
                <wp:wrapNone/>
                <wp:docPr id="33" name="Rectangle 33"/>
                <wp:cNvGraphicFramePr/>
                <a:graphic xmlns:a="http://schemas.openxmlformats.org/drawingml/2006/main">
                  <a:graphicData uri="http://schemas.microsoft.com/office/word/2010/wordprocessingShape">
                    <wps:wsp>
                      <wps:cNvSpPr/>
                      <wps:spPr>
                        <a:xfrm>
                          <a:off x="0" y="0"/>
                          <a:ext cx="1767155" cy="33904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BIDANG PENGHIMPUNAN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C3C1F" id="Rectangle 33" o:spid="_x0000_s1051" style="position:absolute;left:0;text-align:left;margin-left:23.35pt;margin-top:2.4pt;width:139.15pt;height:2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" fillcolor="white [3201]" strokecolor="black [3200]" strokeweight="2.25pt">
                <v:textbox>
                  <w:txbxContent>
                    <w:p w:rsidR="007C6E09" w:rsidRDefault="007C6E09" w:rsidP="004F2C9C">
                      <w:pPr>
                        <w:jc w:val="center"/>
                      </w:pPr>
                      <w:r>
                        <w:t>BIDANG PENGHIMPUNAN</w:t>
                      </w:r>
                    </w:p>
                  </w:txbxContent>
                </v:textbox>
              </v:rect>
            </w:pict>
          </mc:Fallback>
        </mc:AlternateContent>
      </w: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49A769F3" wp14:editId="3698727C">
                <wp:simplePos x="0" y="0"/>
                <wp:positionH relativeFrom="column">
                  <wp:posOffset>6070079</wp:posOffset>
                </wp:positionH>
                <wp:positionV relativeFrom="paragraph">
                  <wp:posOffset>177408</wp:posOffset>
                </wp:positionV>
                <wp:extent cx="0" cy="225960"/>
                <wp:effectExtent l="19050" t="0" r="19050" b="22225"/>
                <wp:wrapNone/>
                <wp:docPr id="42" name="Straight Connector 42"/>
                <wp:cNvGraphicFramePr/>
                <a:graphic xmlns:a="http://schemas.openxmlformats.org/drawingml/2006/main">
                  <a:graphicData uri="http://schemas.microsoft.com/office/word/2010/wordprocessingShape">
                    <wps:wsp>
                      <wps:cNvCnPr/>
                      <wps:spPr>
                        <a:xfrm>
                          <a:off x="0" y="0"/>
                          <a:ext cx="0" cy="2259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991C8" id="Straight Connector 4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3.95pt" to="477.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6D4A929F" wp14:editId="60E7E156">
                <wp:simplePos x="0" y="0"/>
                <wp:positionH relativeFrom="column">
                  <wp:posOffset>1253019</wp:posOffset>
                </wp:positionH>
                <wp:positionV relativeFrom="paragraph">
                  <wp:posOffset>87401</wp:posOffset>
                </wp:positionV>
                <wp:extent cx="0" cy="380144"/>
                <wp:effectExtent l="19050" t="0" r="19050" b="20320"/>
                <wp:wrapNone/>
                <wp:docPr id="34" name="Straight Connector 34"/>
                <wp:cNvGraphicFramePr/>
                <a:graphic xmlns:a="http://schemas.openxmlformats.org/drawingml/2006/main">
                  <a:graphicData uri="http://schemas.microsoft.com/office/word/2010/wordprocessingShape">
                    <wps:wsp>
                      <wps:cNvCnPr/>
                      <wps:spPr>
                        <a:xfrm>
                          <a:off x="0" y="0"/>
                          <a:ext cx="0" cy="38014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C3491" id="Straight Connector 3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6.9pt" to="98.6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" strokecolor="black [3200]" strokeweight="2.25pt">
                <v:stroke joinstyle="miter"/>
              </v:line>
            </w:pict>
          </mc:Fallback>
        </mc:AlternateContent>
      </w: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0887E41" wp14:editId="6F606518">
                <wp:simplePos x="0" y="0"/>
                <wp:positionH relativeFrom="column">
                  <wp:posOffset>5145812</wp:posOffset>
                </wp:positionH>
                <wp:positionV relativeFrom="paragraph">
                  <wp:posOffset>161711</wp:posOffset>
                </wp:positionV>
                <wp:extent cx="1941430" cy="523982"/>
                <wp:effectExtent l="19050" t="19050" r="20955" b="28575"/>
                <wp:wrapNone/>
                <wp:docPr id="49" name="Rectangle 49"/>
                <wp:cNvGraphicFramePr/>
                <a:graphic xmlns:a="http://schemas.openxmlformats.org/drawingml/2006/main">
                  <a:graphicData uri="http://schemas.microsoft.com/office/word/2010/wordprocessingShape">
                    <wps:wsp>
                      <wps:cNvSpPr/>
                      <wps:spPr>
                        <a:xfrm>
                          <a:off x="0" y="0"/>
                          <a:ext cx="1941430" cy="523982"/>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BIDANG PERENCANAAN KEUANGAN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87E41" id="Rectangle 49" o:spid="_x0000_s1052" style="position:absolute;left:0;text-align:left;margin-left:405.2pt;margin-top:12.75pt;width:152.8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" fillcolor="white [3201]" strokecolor="black [3200]" strokeweight="2.25pt">
                <v:textbox>
                  <w:txbxContent>
                    <w:p w:rsidR="007C6E09" w:rsidRDefault="007C6E09" w:rsidP="004F2C9C">
                      <w:pPr>
                        <w:spacing w:after="0"/>
                        <w:jc w:val="center"/>
                      </w:pPr>
                      <w:r>
                        <w:t>BIDANG PERENCANAAN KEUANGAN DAN PELAPORAN</w:t>
                      </w:r>
                    </w:p>
                  </w:txbxContent>
                </v:textbox>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3ABC7895" wp14:editId="6B6ACBE3">
                <wp:simplePos x="0" y="0"/>
                <wp:positionH relativeFrom="column">
                  <wp:posOffset>1250543</wp:posOffset>
                </wp:positionH>
                <wp:positionV relativeFrom="paragraph">
                  <wp:posOffset>222999</wp:posOffset>
                </wp:positionV>
                <wp:extent cx="0" cy="277402"/>
                <wp:effectExtent l="19050" t="0" r="19050" b="27940"/>
                <wp:wrapNone/>
                <wp:docPr id="40" name="Straight Connector 40"/>
                <wp:cNvGraphicFramePr/>
                <a:graphic xmlns:a="http://schemas.openxmlformats.org/drawingml/2006/main">
                  <a:graphicData uri="http://schemas.microsoft.com/office/word/2010/wordprocessingShape">
                    <wps:wsp>
                      <wps:cNvCnPr/>
                      <wps:spPr>
                        <a:xfrm>
                          <a:off x="0" y="0"/>
                          <a:ext cx="0" cy="27740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48C2F" id="Straight Connector 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17.55pt" to="98.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7B1CA28C" wp14:editId="1494C208">
                <wp:simplePos x="0" y="0"/>
                <wp:positionH relativeFrom="column">
                  <wp:posOffset>564515</wp:posOffset>
                </wp:positionH>
                <wp:positionV relativeFrom="paragraph">
                  <wp:posOffset>214452</wp:posOffset>
                </wp:positionV>
                <wp:extent cx="0" cy="288000"/>
                <wp:effectExtent l="19050" t="0" r="19050" b="36195"/>
                <wp:wrapNone/>
                <wp:docPr id="37" name="Straight Connector 37"/>
                <wp:cNvGraphicFramePr/>
                <a:graphic xmlns:a="http://schemas.openxmlformats.org/drawingml/2006/main">
                  <a:graphicData uri="http://schemas.microsoft.com/office/word/2010/wordprocessingShape">
                    <wps:wsp>
                      <wps:cNvCnPr/>
                      <wps:spPr>
                        <a:xfrm>
                          <a:off x="0" y="0"/>
                          <a:ext cx="0" cy="288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1DF1F" id="Straight Connector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16.9pt" to="44.4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29E47969" wp14:editId="3D127614">
                <wp:simplePos x="0" y="0"/>
                <wp:positionH relativeFrom="column">
                  <wp:posOffset>2011274</wp:posOffset>
                </wp:positionH>
                <wp:positionV relativeFrom="paragraph">
                  <wp:posOffset>186996</wp:posOffset>
                </wp:positionV>
                <wp:extent cx="0" cy="324000"/>
                <wp:effectExtent l="19050" t="0" r="19050" b="19050"/>
                <wp:wrapNone/>
                <wp:docPr id="39" name="Straight Connector 39"/>
                <wp:cNvGraphicFramePr/>
                <a:graphic xmlns:a="http://schemas.openxmlformats.org/drawingml/2006/main">
                  <a:graphicData uri="http://schemas.microsoft.com/office/word/2010/wordprocessingShape">
                    <wps:wsp>
                      <wps:cNvCnPr/>
                      <wps:spPr>
                        <a:xfrm>
                          <a:off x="0" y="0"/>
                          <a:ext cx="0" cy="324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91CE3" id="Straight Connector 3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5pt,14.7pt" to="158.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0848BB4E" wp14:editId="6946513C">
                <wp:simplePos x="0" y="0"/>
                <wp:positionH relativeFrom="column">
                  <wp:posOffset>552450</wp:posOffset>
                </wp:positionH>
                <wp:positionV relativeFrom="paragraph">
                  <wp:posOffset>222250</wp:posOffset>
                </wp:positionV>
                <wp:extent cx="1476000" cy="0"/>
                <wp:effectExtent l="0" t="19050" r="29210" b="19050"/>
                <wp:wrapNone/>
                <wp:docPr id="38" name="Straight Connector 38"/>
                <wp:cNvGraphicFramePr/>
                <a:graphic xmlns:a="http://schemas.openxmlformats.org/drawingml/2006/main">
                  <a:graphicData uri="http://schemas.microsoft.com/office/word/2010/wordprocessingShape">
                    <wps:wsp>
                      <wps:cNvCnPr/>
                      <wps:spPr>
                        <a:xfrm>
                          <a:off x="0" y="0"/>
                          <a:ext cx="1476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C241C" id="Straight Connector 3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7.5pt" to="15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" strokecolor="black [3200]" strokeweight="2.25pt">
                <v:stroke joinstyle="miter"/>
              </v:line>
            </w:pict>
          </mc:Fallback>
        </mc:AlternateContent>
      </w:r>
    </w:p>
    <w:p w:rsidR="004F2C9C" w:rsidRDefault="004F2C9C" w:rsidP="004F2C9C">
      <w:pPr>
        <w:pStyle w:val="ListParagraph"/>
        <w:spacing w:line="360" w:lineRule="auto"/>
        <w:ind w:left="1080" w:hanging="371"/>
        <w:jc w:val="both"/>
        <w:rPr>
          <w:rFonts w:ascii="Times New Roman" w:hAnsi="Times New Roman" w:cs="Times New Roman"/>
          <w:sz w:val="24"/>
          <w:szCs w:val="24"/>
        </w:rPr>
      </w:pP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00384EE3" wp14:editId="0B3711EA">
                <wp:simplePos x="0" y="0"/>
                <wp:positionH relativeFrom="column">
                  <wp:posOffset>6049010</wp:posOffset>
                </wp:positionH>
                <wp:positionV relativeFrom="paragraph">
                  <wp:posOffset>116740</wp:posOffset>
                </wp:positionV>
                <wp:extent cx="0" cy="276860"/>
                <wp:effectExtent l="19050" t="0" r="19050" b="27940"/>
                <wp:wrapNone/>
                <wp:docPr id="54" name="Straight Connector 54"/>
                <wp:cNvGraphicFramePr/>
                <a:graphic xmlns:a="http://schemas.openxmlformats.org/drawingml/2006/main">
                  <a:graphicData uri="http://schemas.microsoft.com/office/word/2010/wordprocessingShape">
                    <wps:wsp>
                      <wps:cNvCnPr/>
                      <wps:spPr>
                        <a:xfrm>
                          <a:off x="0" y="0"/>
                          <a:ext cx="0" cy="27686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A037" id="Straight Connector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3pt,9.2pt" to="47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" strokecolor="black [3200]" strokeweight="2.25pt">
                <v:stroke joinstyle="miter"/>
              </v:line>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116CC568" wp14:editId="14DDEFC4">
                <wp:simplePos x="0" y="0"/>
                <wp:positionH relativeFrom="column">
                  <wp:posOffset>954797</wp:posOffset>
                </wp:positionH>
                <wp:positionV relativeFrom="paragraph">
                  <wp:posOffset>27676</wp:posOffset>
                </wp:positionV>
                <wp:extent cx="626110" cy="852170"/>
                <wp:effectExtent l="19050" t="19050" r="21590" b="24130"/>
                <wp:wrapNone/>
                <wp:docPr id="43" name="Rectangle 43"/>
                <wp:cNvGraphicFramePr/>
                <a:graphic xmlns:a="http://schemas.openxmlformats.org/drawingml/2006/main">
                  <a:graphicData uri="http://schemas.microsoft.com/office/word/2010/wordprocessingShape">
                    <wps:wsp>
                      <wps:cNvSpPr/>
                      <wps:spPr>
                        <a:xfrm>
                          <a:off x="0" y="0"/>
                          <a:ext cx="626110" cy="85217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Rifli Fauzan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CC568" id="Rectangle 43" o:spid="_x0000_s1053" style="position:absolute;left:0;text-align:left;margin-left:75.2pt;margin-top:2.2pt;width:49.3pt;height:6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" fillcolor="white [3201]" strokecolor="black [3200]" strokeweight="2.25pt">
                <v:textbox>
                  <w:txbxContent>
                    <w:p w:rsidR="007C6E09" w:rsidRDefault="007C6E09" w:rsidP="004F2C9C">
                      <w:pPr>
                        <w:spacing w:after="0"/>
                        <w:jc w:val="center"/>
                      </w:pPr>
                      <w:r>
                        <w:t>Rifli Fauzan</w:t>
                      </w:r>
                    </w:p>
                  </w:txbxContent>
                </v:textbox>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2143E289" wp14:editId="44565B51">
                <wp:simplePos x="0" y="0"/>
                <wp:positionH relativeFrom="margin">
                  <wp:posOffset>7333958</wp:posOffset>
                </wp:positionH>
                <wp:positionV relativeFrom="paragraph">
                  <wp:posOffset>79310</wp:posOffset>
                </wp:positionV>
                <wp:extent cx="739140" cy="502920"/>
                <wp:effectExtent l="19050" t="19050" r="22860" b="11430"/>
                <wp:wrapNone/>
                <wp:docPr id="46" name="Rectangle 46"/>
                <wp:cNvGraphicFramePr/>
                <a:graphic xmlns:a="http://schemas.openxmlformats.org/drawingml/2006/main">
                  <a:graphicData uri="http://schemas.microsoft.com/office/word/2010/wordprocessingShape">
                    <wps:wsp>
                      <wps:cNvSpPr/>
                      <wps:spPr>
                        <a:xfrm>
                          <a:off x="0" y="0"/>
                          <a:ext cx="739140"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Irma MustIka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3E289" id="Rectangle 46" o:spid="_x0000_s1054" style="position:absolute;left:0;text-align:left;margin-left:577.5pt;margin-top:6.25pt;width:58.2pt;height:39.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" fillcolor="white [3201]" strokecolor="black [3200]" strokeweight="2.25pt">
                <v:textbox>
                  <w:txbxContent>
                    <w:p w:rsidR="007C6E09" w:rsidRDefault="007C6E09" w:rsidP="004F2C9C">
                      <w:pPr>
                        <w:jc w:val="center"/>
                      </w:pPr>
                      <w:r>
                        <w:t>Irma MustIka</w:t>
                      </w:r>
                    </w:p>
                  </w:txbxContent>
                </v:textbox>
                <w10:wrap anchorx="margin"/>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3FF9F915" wp14:editId="73D57F7B">
                <wp:simplePos x="0" y="0"/>
                <wp:positionH relativeFrom="rightMargin">
                  <wp:align>left</wp:align>
                </wp:positionH>
                <wp:positionV relativeFrom="paragraph">
                  <wp:posOffset>36502</wp:posOffset>
                </wp:positionV>
                <wp:extent cx="739739" cy="502920"/>
                <wp:effectExtent l="19050" t="19050" r="22860" b="11430"/>
                <wp:wrapNone/>
                <wp:docPr id="48" name="Rectangle 48"/>
                <wp:cNvGraphicFramePr/>
                <a:graphic xmlns:a="http://schemas.openxmlformats.org/drawingml/2006/main">
                  <a:graphicData uri="http://schemas.microsoft.com/office/word/2010/wordprocessingShape">
                    <wps:wsp>
                      <wps:cNvSpPr/>
                      <wps:spPr>
                        <a:xfrm>
                          <a:off x="0" y="0"/>
                          <a:ext cx="739739"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Ahmad Qordhon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F915" id="Rectangle 48" o:spid="_x0000_s1055" style="position:absolute;left:0;text-align:left;margin-left:0;margin-top:2.85pt;width:58.25pt;height:39.6pt;z-index:2516930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" fillcolor="white [3201]" strokecolor="black [3200]" strokeweight="2.25pt">
                <v:textbox>
                  <w:txbxContent>
                    <w:p w:rsidR="007C6E09" w:rsidRDefault="007C6E09" w:rsidP="004F2C9C">
                      <w:pPr>
                        <w:jc w:val="center"/>
                      </w:pPr>
                      <w:r>
                        <w:t>Ahmad Qordhon</w:t>
                      </w:r>
                    </w:p>
                  </w:txbxContent>
                </v:textbox>
                <w10:wrap anchorx="margin"/>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60132F9F" wp14:editId="5B16C1CC">
                <wp:simplePos x="0" y="0"/>
                <wp:positionH relativeFrom="column">
                  <wp:posOffset>1654140</wp:posOffset>
                </wp:positionH>
                <wp:positionV relativeFrom="paragraph">
                  <wp:posOffset>28511</wp:posOffset>
                </wp:positionV>
                <wp:extent cx="606176" cy="831215"/>
                <wp:effectExtent l="19050" t="19050" r="22860" b="26035"/>
                <wp:wrapNone/>
                <wp:docPr id="50" name="Rectangle 50"/>
                <wp:cNvGraphicFramePr/>
                <a:graphic xmlns:a="http://schemas.openxmlformats.org/drawingml/2006/main">
                  <a:graphicData uri="http://schemas.microsoft.com/office/word/2010/wordprocessingShape">
                    <wps:wsp>
                      <wps:cNvSpPr/>
                      <wps:spPr>
                        <a:xfrm>
                          <a:off x="0" y="0"/>
                          <a:ext cx="606176" cy="83121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Aida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32F9F" id="Rectangle 50" o:spid="_x0000_s1056" style="position:absolute;left:0;text-align:left;margin-left:130.25pt;margin-top:2.25pt;width:47.75pt;height:6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" fillcolor="white [3201]" strokecolor="black [3200]" strokeweight="2.25pt">
                <v:textbox>
                  <w:txbxContent>
                    <w:p w:rsidR="007C6E09" w:rsidRDefault="007C6E09" w:rsidP="004F2C9C">
                      <w:pPr>
                        <w:spacing w:after="0"/>
                        <w:jc w:val="center"/>
                      </w:pPr>
                      <w:r>
                        <w:t>Aida N</w:t>
                      </w:r>
                    </w:p>
                  </w:txbxContent>
                </v:textbox>
              </v:rect>
            </w:pict>
          </mc:Fallback>
        </mc:AlternateContent>
      </w:r>
      <w:r w:rsidR="004F2C9C">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1315A38D" wp14:editId="4030160A">
                <wp:simplePos x="0" y="0"/>
                <wp:positionH relativeFrom="margin">
                  <wp:posOffset>287676</wp:posOffset>
                </wp:positionH>
                <wp:positionV relativeFrom="paragraph">
                  <wp:posOffset>28511</wp:posOffset>
                </wp:positionV>
                <wp:extent cx="605997" cy="873125"/>
                <wp:effectExtent l="19050" t="19050" r="22860" b="22225"/>
                <wp:wrapNone/>
                <wp:docPr id="51" name="Rectangle 51"/>
                <wp:cNvGraphicFramePr/>
                <a:graphic xmlns:a="http://schemas.openxmlformats.org/drawingml/2006/main">
                  <a:graphicData uri="http://schemas.microsoft.com/office/word/2010/wordprocessingShape">
                    <wps:wsp>
                      <wps:cNvSpPr/>
                      <wps:spPr>
                        <a:xfrm>
                          <a:off x="0" y="0"/>
                          <a:ext cx="605997" cy="87312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spacing w:after="0"/>
                              <w:jc w:val="center"/>
                            </w:pPr>
                            <w:r>
                              <w:t>Jaka 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A38D" id="Rectangle 51" o:spid="_x0000_s1057" style="position:absolute;left:0;text-align:left;margin-left:22.65pt;margin-top:2.25pt;width:47.7pt;height:6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" fillcolor="white [3201]" strokecolor="black [3200]" strokeweight="2.25pt">
                <v:textbox>
                  <w:txbxContent>
                    <w:p w:rsidR="007C6E09" w:rsidRDefault="007C6E09" w:rsidP="004F2C9C">
                      <w:pPr>
                        <w:spacing w:after="0"/>
                        <w:jc w:val="center"/>
                      </w:pPr>
                      <w:r>
                        <w:t>Jaka F</w:t>
                      </w:r>
                    </w:p>
                  </w:txbxContent>
                </v:textbox>
                <w10:wrap anchorx="margin"/>
              </v:rect>
            </w:pict>
          </mc:Fallback>
        </mc:AlternateContent>
      </w:r>
    </w:p>
    <w:p w:rsidR="004F2C9C" w:rsidRDefault="00B03454" w:rsidP="004F2C9C">
      <w:pPr>
        <w:pStyle w:val="ListParagraph"/>
        <w:spacing w:line="360" w:lineRule="auto"/>
        <w:ind w:left="1080" w:hanging="37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0FCA51DB" wp14:editId="5FB2F854">
                <wp:simplePos x="0" y="0"/>
                <wp:positionH relativeFrom="column">
                  <wp:posOffset>6831965</wp:posOffset>
                </wp:positionH>
                <wp:positionV relativeFrom="paragraph">
                  <wp:posOffset>105260</wp:posOffset>
                </wp:positionV>
                <wp:extent cx="0" cy="113016"/>
                <wp:effectExtent l="19050" t="19050" r="19050" b="1905"/>
                <wp:wrapNone/>
                <wp:docPr id="52" name="Straight Connector 52"/>
                <wp:cNvGraphicFramePr/>
                <a:graphic xmlns:a="http://schemas.openxmlformats.org/drawingml/2006/main">
                  <a:graphicData uri="http://schemas.microsoft.com/office/word/2010/wordprocessingShape">
                    <wps:wsp>
                      <wps:cNvCnPr/>
                      <wps:spPr>
                        <a:xfrm flipV="1">
                          <a:off x="0" y="0"/>
                          <a:ext cx="0" cy="113016"/>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4F611" id="Straight Connector 5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95pt,8.3pt" to="53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" strokecolor="black [3200]" strokeweight="2.2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6FED8A13" wp14:editId="06D6F9C2">
                <wp:simplePos x="0" y="0"/>
                <wp:positionH relativeFrom="column">
                  <wp:posOffset>5393169</wp:posOffset>
                </wp:positionH>
                <wp:positionV relativeFrom="paragraph">
                  <wp:posOffset>93716</wp:posOffset>
                </wp:positionV>
                <wp:extent cx="0" cy="133607"/>
                <wp:effectExtent l="19050" t="19050" r="19050" b="0"/>
                <wp:wrapNone/>
                <wp:docPr id="53" name="Straight Connector 53"/>
                <wp:cNvGraphicFramePr/>
                <a:graphic xmlns:a="http://schemas.openxmlformats.org/drawingml/2006/main">
                  <a:graphicData uri="http://schemas.microsoft.com/office/word/2010/wordprocessingShape">
                    <wps:wsp>
                      <wps:cNvCnPr/>
                      <wps:spPr>
                        <a:xfrm flipH="1" flipV="1">
                          <a:off x="0" y="0"/>
                          <a:ext cx="0" cy="13360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5DC76" id="Straight Connector 53"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65pt,7.4pt" to="424.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" strokecolor="black [3200]" strokeweight="2.25pt">
                <v:stroke joinstyle="miter"/>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5AB7015E" wp14:editId="39BC66AE">
                <wp:simplePos x="0" y="0"/>
                <wp:positionH relativeFrom="column">
                  <wp:posOffset>5380240</wp:posOffset>
                </wp:positionH>
                <wp:positionV relativeFrom="paragraph">
                  <wp:posOffset>91176</wp:posOffset>
                </wp:positionV>
                <wp:extent cx="1458067" cy="0"/>
                <wp:effectExtent l="0" t="19050" r="27940" b="19050"/>
                <wp:wrapNone/>
                <wp:docPr id="55" name="Straight Connector 55"/>
                <wp:cNvGraphicFramePr/>
                <a:graphic xmlns:a="http://schemas.openxmlformats.org/drawingml/2006/main">
                  <a:graphicData uri="http://schemas.microsoft.com/office/word/2010/wordprocessingShape">
                    <wps:wsp>
                      <wps:cNvCnPr/>
                      <wps:spPr>
                        <a:xfrm>
                          <a:off x="0" y="0"/>
                          <a:ext cx="1458067"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A78FD" id="Straight Connector 5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65pt,7.2pt" to="538.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" strokecolor="black [3200]" strokeweight="2.25pt">
                <v:stroke joinstyle="miter"/>
              </v:line>
            </w:pict>
          </mc:Fallback>
        </mc:AlternateContent>
      </w:r>
    </w:p>
    <w:p w:rsidR="004F2C9C" w:rsidRPr="00B03454" w:rsidRDefault="00B03454" w:rsidP="00B03454">
      <w:pPr>
        <w:pStyle w:val="ListParagraph"/>
        <w:spacing w:line="360" w:lineRule="auto"/>
        <w:ind w:left="1080" w:hanging="371"/>
        <w:jc w:val="both"/>
        <w:rPr>
          <w:rFonts w:ascii="Times New Roman" w:hAnsi="Times New Roman" w:cs="Times New Roman"/>
          <w:sz w:val="24"/>
          <w:szCs w:val="24"/>
        </w:rPr>
        <w:sectPr w:rsidR="004F2C9C" w:rsidRPr="00B03454" w:rsidSect="001A5CA2">
          <w:headerReference w:type="default" r:id="rId16"/>
          <w:footerReference w:type="default" r:id="rId17"/>
          <w:pgSz w:w="14571" w:h="10319" w:orient="landscape" w:code="13"/>
          <w:pgMar w:top="1440" w:right="1440" w:bottom="1440" w:left="0" w:header="708" w:footer="708" w:gutter="0"/>
          <w:pgNumType w:start="54"/>
          <w:cols w:space="708"/>
          <w:docGrid w:linePitch="360"/>
        </w:sectPr>
      </w:pP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0BBBEF37" wp14:editId="43D4C7D4">
                <wp:simplePos x="0" y="0"/>
                <wp:positionH relativeFrom="column">
                  <wp:posOffset>6225932</wp:posOffset>
                </wp:positionH>
                <wp:positionV relativeFrom="paragraph">
                  <wp:posOffset>26442</wp:posOffset>
                </wp:positionV>
                <wp:extent cx="954876" cy="502920"/>
                <wp:effectExtent l="19050" t="19050" r="17145" b="11430"/>
                <wp:wrapNone/>
                <wp:docPr id="56" name="Rectangle 56"/>
                <wp:cNvGraphicFramePr/>
                <a:graphic xmlns:a="http://schemas.openxmlformats.org/drawingml/2006/main">
                  <a:graphicData uri="http://schemas.microsoft.com/office/word/2010/wordprocessingShape">
                    <wps:wsp>
                      <wps:cNvSpPr/>
                      <wps:spPr>
                        <a:xfrm>
                          <a:off x="0" y="0"/>
                          <a:ext cx="954876"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Hilyaningsih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BEF37" id="Rectangle 56" o:spid="_x0000_s1058" style="position:absolute;left:0;text-align:left;margin-left:490.25pt;margin-top:2.1pt;width:75.2pt;height:3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" fillcolor="white [3201]" strokecolor="black [3200]" strokeweight="2.25pt">
                <v:textbox>
                  <w:txbxContent>
                    <w:p w:rsidR="007C6E09" w:rsidRDefault="007C6E09" w:rsidP="004F2C9C">
                      <w:pPr>
                        <w:jc w:val="center"/>
                      </w:pPr>
                      <w:r>
                        <w:t>Hilyaningsih</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5502E85B" wp14:editId="6B98CAD1">
                <wp:simplePos x="0" y="0"/>
                <wp:positionH relativeFrom="column">
                  <wp:posOffset>5024063</wp:posOffset>
                </wp:positionH>
                <wp:positionV relativeFrom="paragraph">
                  <wp:posOffset>27348</wp:posOffset>
                </wp:positionV>
                <wp:extent cx="1006518" cy="502920"/>
                <wp:effectExtent l="19050" t="19050" r="22225" b="11430"/>
                <wp:wrapNone/>
                <wp:docPr id="57" name="Rectangle 57"/>
                <wp:cNvGraphicFramePr/>
                <a:graphic xmlns:a="http://schemas.openxmlformats.org/drawingml/2006/main">
                  <a:graphicData uri="http://schemas.microsoft.com/office/word/2010/wordprocessingShape">
                    <wps:wsp>
                      <wps:cNvSpPr/>
                      <wps:spPr>
                        <a:xfrm>
                          <a:off x="0" y="0"/>
                          <a:ext cx="1006518" cy="50292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7C6E09" w:rsidRDefault="007C6E09" w:rsidP="004F2C9C">
                            <w:pPr>
                              <w:jc w:val="center"/>
                            </w:pPr>
                            <w:r>
                              <w:t>Fitri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E85B" id="Rectangle 57" o:spid="_x0000_s1059" style="position:absolute;left:0;text-align:left;margin-left:395.6pt;margin-top:2.15pt;width:79.25pt;height:3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" fillcolor="white [3201]" strokecolor="black [3200]" strokeweight="2.25pt">
                <v:textbox>
                  <w:txbxContent>
                    <w:p w:rsidR="007C6E09" w:rsidRDefault="007C6E09" w:rsidP="004F2C9C">
                      <w:pPr>
                        <w:jc w:val="center"/>
                      </w:pPr>
                      <w:r>
                        <w:t>Fitri</w:t>
                      </w:r>
                    </w:p>
                  </w:txbxContent>
                </v:textbox>
              </v:rect>
            </w:pict>
          </mc:Fallback>
        </mc:AlternateContent>
      </w:r>
    </w:p>
    <w:p w:rsidR="005B6EB6" w:rsidRPr="005B6EB6" w:rsidRDefault="00557A3B" w:rsidP="00557A3B">
      <w:pPr>
        <w:pStyle w:val="ListParagraph"/>
        <w:numPr>
          <w:ilvl w:val="0"/>
          <w:numId w:val="43"/>
        </w:numPr>
        <w:spacing w:line="360" w:lineRule="auto"/>
        <w:jc w:val="both"/>
        <w:rPr>
          <w:rFonts w:ascii="Times New Roman" w:hAnsi="Times New Roman" w:cs="Times New Roman"/>
          <w:b/>
          <w:sz w:val="24"/>
          <w:szCs w:val="24"/>
          <w:lang w:val="en-US"/>
        </w:rPr>
      </w:pPr>
      <w:r w:rsidRPr="005B6EB6">
        <w:rPr>
          <w:rFonts w:ascii="Times New Roman" w:hAnsi="Times New Roman" w:cs="Times New Roman"/>
          <w:b/>
          <w:sz w:val="24"/>
          <w:szCs w:val="24"/>
          <w:lang w:val="en-US"/>
        </w:rPr>
        <w:lastRenderedPageBreak/>
        <w:t>Tugas dan Fungsi Masing-masing Bidang</w:t>
      </w:r>
    </w:p>
    <w:p w:rsidR="00557A3B" w:rsidRPr="00557A3B" w:rsidRDefault="008A6599" w:rsidP="005B6EB6">
      <w:pPr>
        <w:pStyle w:val="ListParagraph"/>
        <w:spacing w:line="360" w:lineRule="auto"/>
        <w:ind w:left="108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5B6EB6">
        <w:rPr>
          <w:rFonts w:ascii="Times New Roman" w:hAnsi="Times New Roman" w:cs="Times New Roman"/>
          <w:sz w:val="24"/>
          <w:szCs w:val="24"/>
          <w:lang w:val="en-US"/>
        </w:rPr>
        <w:t>Berikut merupakan tugas dan fungsi dari bidang yang ada di BAZNAS Kota Tangerang</w:t>
      </w:r>
      <w:r w:rsidR="00557A3B">
        <w:rPr>
          <w:rFonts w:ascii="Times New Roman" w:hAnsi="Times New Roman" w:cs="Times New Roman"/>
          <w:sz w:val="24"/>
          <w:szCs w:val="24"/>
          <w:lang w:val="en-US"/>
        </w:rPr>
        <w:t xml:space="preserve"> adalah sebagai berikut</w:t>
      </w:r>
    </w:p>
    <w:p w:rsidR="00557A3B" w:rsidRPr="00557A3B" w:rsidRDefault="00557A3B" w:rsidP="00557A3B">
      <w:pPr>
        <w:pStyle w:val="ListParagraph"/>
        <w:numPr>
          <w:ilvl w:val="0"/>
          <w:numId w:val="46"/>
        </w:num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Bidang Pengumpulan dipimp</w:t>
      </w:r>
      <w:r w:rsidR="00423F23">
        <w:rPr>
          <w:rFonts w:ascii="Times New Roman" w:hAnsi="Times New Roman" w:cs="Times New Roman"/>
          <w:sz w:val="24"/>
          <w:szCs w:val="24"/>
          <w:lang w:val="en-US"/>
        </w:rPr>
        <w:t>in oleh satu orang Wakit K</w:t>
      </w:r>
      <w:r>
        <w:rPr>
          <w:rFonts w:ascii="Times New Roman" w:hAnsi="Times New Roman" w:cs="Times New Roman"/>
          <w:sz w:val="24"/>
          <w:szCs w:val="24"/>
          <w:lang w:val="en-US"/>
        </w:rPr>
        <w:t>etua dengan sebutan Jabatan Wakil Ketua 1, yang bertugas untuk menyusun strategi pengumpulan zakat, melaksanakan pengelolaan dan pengembangan data muzakki, melaksanakan kampanye zakat, melaksanakan evaluasi pengelolaan pengumpulan zakat.</w:t>
      </w:r>
    </w:p>
    <w:p w:rsidR="00557A3B" w:rsidRPr="00557A3B" w:rsidRDefault="00557A3B" w:rsidP="00557A3B">
      <w:pPr>
        <w:pStyle w:val="ListParagraph"/>
        <w:numPr>
          <w:ilvl w:val="0"/>
          <w:numId w:val="46"/>
        </w:num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Bidang Pendistribusian dan Pendayagu</w:t>
      </w:r>
      <w:r w:rsidR="00423F23">
        <w:rPr>
          <w:rFonts w:ascii="Times New Roman" w:hAnsi="Times New Roman" w:cs="Times New Roman"/>
          <w:sz w:val="24"/>
          <w:szCs w:val="24"/>
          <w:lang w:val="en-US"/>
        </w:rPr>
        <w:t>naan, dipimpin oleh satu orang Wakil K</w:t>
      </w:r>
      <w:r>
        <w:rPr>
          <w:rFonts w:ascii="Times New Roman" w:hAnsi="Times New Roman" w:cs="Times New Roman"/>
          <w:sz w:val="24"/>
          <w:szCs w:val="24"/>
          <w:lang w:val="en-US"/>
        </w:rPr>
        <w:t>etua dengan sebutan Jabatan Wakil Ketua II. Bodang pendistribusian dan Pendayagunaan memiliki tugas sebagai penyusun strategi pendistribusian dan pendayagunaan zakat, sebagai pelaksana dalam pengelolaan dan pengembangan data mustahik, sebagai pelaksana dan pengendali pendistribusian dan pendayagunaan zakat, penyusun laporan dan pertanggungjawaban dalam mendistribusikan dan pendayagunaan zakat, dan sebagai koordinator pelaksana pendistribusian dan pendayagunaan zakat tingkat kabupaten/ kota.</w:t>
      </w:r>
    </w:p>
    <w:p w:rsidR="00423F23" w:rsidRPr="00423F23" w:rsidRDefault="00557A3B" w:rsidP="00423F23">
      <w:pPr>
        <w:pStyle w:val="ListParagraph"/>
        <w:numPr>
          <w:ilvl w:val="0"/>
          <w:numId w:val="46"/>
        </w:num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Bidang Perencanaan, Pelaporan, dan Keuangan</w:t>
      </w:r>
    </w:p>
    <w:p w:rsidR="00423F23" w:rsidRPr="00423F23" w:rsidRDefault="008A6599" w:rsidP="00423F23">
      <w:pPr>
        <w:pStyle w:val="ListParagraph"/>
        <w:spacing w:line="360" w:lineRule="auto"/>
        <w:ind w:left="144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9F7101" w:rsidRPr="00423F23">
        <w:rPr>
          <w:rFonts w:ascii="Times New Roman" w:hAnsi="Times New Roman" w:cs="Times New Roman"/>
          <w:sz w:val="24"/>
          <w:szCs w:val="24"/>
          <w:lang w:val="en-US"/>
        </w:rPr>
        <w:t>Bagia</w:t>
      </w:r>
      <w:r w:rsidR="00423F23" w:rsidRPr="00423F23">
        <w:rPr>
          <w:rFonts w:ascii="Times New Roman" w:hAnsi="Times New Roman" w:cs="Times New Roman"/>
          <w:sz w:val="24"/>
          <w:szCs w:val="24"/>
          <w:lang w:val="en-US"/>
        </w:rPr>
        <w:t>n ini dipimpin oleh satu orang Wakil K</w:t>
      </w:r>
      <w:r w:rsidR="009F7101" w:rsidRPr="00423F23">
        <w:rPr>
          <w:rFonts w:ascii="Times New Roman" w:hAnsi="Times New Roman" w:cs="Times New Roman"/>
          <w:sz w:val="24"/>
          <w:szCs w:val="24"/>
          <w:lang w:val="en-US"/>
        </w:rPr>
        <w:t xml:space="preserve">etua dengan sebutan jabatan Wakil Ketua III. Bagian perencanaan, pelaporan, dan keuangan memiliki tugas sebagai penyiap dalam menyusun rencana strategis pengelolaan zakat tingkat kabupaten atau kota, menyusun rencana tahunan BAZNAS Kota, pelaksana evaluasi tahunan dan lima tahunan rencana pengelolaan zakat kabupetn atau kota, pelaksana sistem </w:t>
      </w:r>
      <w:r w:rsidR="009F7101" w:rsidRPr="00423F23">
        <w:rPr>
          <w:rFonts w:ascii="Times New Roman" w:hAnsi="Times New Roman" w:cs="Times New Roman"/>
          <w:sz w:val="24"/>
          <w:szCs w:val="24"/>
          <w:lang w:val="en-US"/>
        </w:rPr>
        <w:lastRenderedPageBreak/>
        <w:t>akuntansi BAZN</w:t>
      </w:r>
      <w:r w:rsidR="00423F23" w:rsidRPr="00423F23">
        <w:rPr>
          <w:rFonts w:ascii="Times New Roman" w:hAnsi="Times New Roman" w:cs="Times New Roman"/>
          <w:sz w:val="24"/>
          <w:szCs w:val="24"/>
          <w:lang w:val="en-US"/>
        </w:rPr>
        <w:t>AS Kabupaten/ Kota, Penyusun laporan keuangan dan laporan akuntabilitas kinerja BAZNAS Kabupaten/Kota, sebagai penyiap dalam penyusunan laporan pengelola zakat tingkat kabupaten atau kota</w:t>
      </w:r>
    </w:p>
    <w:p w:rsidR="00423F23" w:rsidRDefault="00423F23" w:rsidP="00423F23">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Yang Dimiliki BAZNAS Kota Tangerang</w:t>
      </w:r>
    </w:p>
    <w:p w:rsidR="00423F23" w:rsidRDefault="00423F23" w:rsidP="00423F23">
      <w:pPr>
        <w:pStyle w:val="ListParagraph"/>
        <w:numPr>
          <w:ilvl w:val="0"/>
          <w:numId w:val="4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Sosialisasi Zakat, ini perlu dilakukan guna mengoptimalkan pengelolaan zakat yang berguna untuk membangun kesadaran masyarakat dalam menunaikan zakatnya seperti kegiatan: pembuatan brosur panduan zakat, pembuatan akun media sosial BAZNAS, membuat spanduk sosialisasi zakat, dan lain-lain</w:t>
      </w:r>
    </w:p>
    <w:p w:rsidR="00423F23" w:rsidRDefault="00423F23" w:rsidP="00423F23">
      <w:pPr>
        <w:pStyle w:val="ListParagraph"/>
        <w:numPr>
          <w:ilvl w:val="0"/>
          <w:numId w:val="4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Membangun Kemitraan dan Sinergi dengan pihak terkait dalam upaya meningkatkan dan mewujudkan optimalisasi pengelolaan zakat.</w:t>
      </w:r>
    </w:p>
    <w:p w:rsidR="00423F23" w:rsidRDefault="00423F23" w:rsidP="00423F23">
      <w:pPr>
        <w:pStyle w:val="ListParagraph"/>
        <w:numPr>
          <w:ilvl w:val="0"/>
          <w:numId w:val="4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Penyusunan standar operasional pengelolaan zakat, dan manajemen kelembagaan</w:t>
      </w:r>
    </w:p>
    <w:p w:rsidR="00423F23" w:rsidRDefault="00423F23" w:rsidP="00423F23">
      <w:pPr>
        <w:pStyle w:val="ListParagraph"/>
        <w:numPr>
          <w:ilvl w:val="0"/>
          <w:numId w:val="4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Penyusunan program seperti Tangerang Cerdas, Tangerang Sehat, Tangerang Makmur, Tangerang Taqwa.</w:t>
      </w:r>
    </w:p>
    <w:p w:rsidR="00423F23" w:rsidRDefault="00423F23" w:rsidP="00423F23">
      <w:pPr>
        <w:pStyle w:val="ListParagraph"/>
        <w:numPr>
          <w:ilvl w:val="0"/>
          <w:numId w:val="4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Pencapaian dan Realisasi Kegiatan</w:t>
      </w:r>
    </w:p>
    <w:p w:rsidR="00423F23" w:rsidRPr="009F7101" w:rsidRDefault="008A6599" w:rsidP="00423F23">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23F23">
        <w:rPr>
          <w:rFonts w:ascii="Times New Roman" w:hAnsi="Times New Roman" w:cs="Times New Roman"/>
          <w:sz w:val="24"/>
          <w:szCs w:val="24"/>
          <w:lang w:val="en-US"/>
        </w:rPr>
        <w:t>Adapun rekapitulasi penerimaan dana zakat, infak dan sedekah BAZNAS Kota Tangerang yang telah terhimpun dana mulai januari sampai desember 2019 sebesar Rp. 10.000.000.000</w:t>
      </w:r>
      <w:proofErr w:type="gramStart"/>
      <w:r w:rsidR="00423F23">
        <w:rPr>
          <w:rFonts w:ascii="Times New Roman" w:hAnsi="Times New Roman" w:cs="Times New Roman"/>
          <w:sz w:val="24"/>
          <w:szCs w:val="24"/>
          <w:lang w:val="en-US"/>
        </w:rPr>
        <w:t>,-</w:t>
      </w:r>
      <w:proofErr w:type="gramEnd"/>
      <w:r w:rsidR="00423F23">
        <w:rPr>
          <w:rFonts w:ascii="Times New Roman" w:hAnsi="Times New Roman" w:cs="Times New Roman"/>
          <w:sz w:val="24"/>
          <w:szCs w:val="24"/>
          <w:lang w:val="en-US"/>
        </w:rPr>
        <w:t xml:space="preserve"> (Sepuluh Miliar Rupiah).</w:t>
      </w:r>
    </w:p>
    <w:p w:rsidR="00423F23" w:rsidRDefault="00423F23" w:rsidP="00423F23">
      <w:pPr>
        <w:pStyle w:val="ListParagraph"/>
        <w:numPr>
          <w:ilvl w:val="0"/>
          <w:numId w:val="3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Penelitian</w:t>
      </w:r>
    </w:p>
    <w:p w:rsidR="00423F23" w:rsidRDefault="008A6599" w:rsidP="00423F2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23F23" w:rsidRPr="00F67159">
        <w:rPr>
          <w:rFonts w:ascii="Times New Roman" w:hAnsi="Times New Roman" w:cs="Times New Roman"/>
          <w:sz w:val="24"/>
          <w:szCs w:val="24"/>
        </w:rPr>
        <w:t xml:space="preserve">Dalam bab ini dipaparkan mengenai: a) Paparan data dan </w:t>
      </w:r>
      <w:r w:rsidR="00423F23">
        <w:rPr>
          <w:rFonts w:ascii="Times New Roman" w:hAnsi="Times New Roman" w:cs="Times New Roman"/>
          <w:sz w:val="24"/>
          <w:szCs w:val="24"/>
        </w:rPr>
        <w:t>analisis data, b) Temuan Penelitian, c) Pembahasan Hasil Penelitian.</w:t>
      </w:r>
    </w:p>
    <w:p w:rsidR="00423F23" w:rsidRDefault="00423F23" w:rsidP="00423F23">
      <w:pPr>
        <w:pStyle w:val="ListParagraph"/>
        <w:spacing w:line="360" w:lineRule="auto"/>
        <w:jc w:val="both"/>
        <w:rPr>
          <w:rFonts w:ascii="Times New Roman" w:hAnsi="Times New Roman" w:cs="Times New Roman"/>
          <w:sz w:val="24"/>
          <w:szCs w:val="24"/>
        </w:rPr>
      </w:pPr>
    </w:p>
    <w:p w:rsidR="00423F23" w:rsidRDefault="00423F23" w:rsidP="00423F23">
      <w:pPr>
        <w:pStyle w:val="ListParagraph"/>
        <w:spacing w:line="360" w:lineRule="auto"/>
        <w:jc w:val="both"/>
        <w:rPr>
          <w:rFonts w:ascii="Times New Roman" w:hAnsi="Times New Roman" w:cs="Times New Roman"/>
          <w:sz w:val="24"/>
          <w:szCs w:val="24"/>
        </w:rPr>
      </w:pPr>
    </w:p>
    <w:p w:rsidR="00423F23" w:rsidRDefault="00423F23" w:rsidP="00423F23">
      <w:pPr>
        <w:pStyle w:val="ListParagraph"/>
        <w:spacing w:line="360" w:lineRule="auto"/>
        <w:jc w:val="both"/>
        <w:rPr>
          <w:rFonts w:ascii="Times New Roman" w:hAnsi="Times New Roman" w:cs="Times New Roman"/>
          <w:sz w:val="24"/>
          <w:szCs w:val="24"/>
        </w:rPr>
      </w:pPr>
    </w:p>
    <w:p w:rsidR="00423F23" w:rsidRDefault="00423F23" w:rsidP="00423F23">
      <w:pPr>
        <w:pStyle w:val="ListParagraph"/>
        <w:numPr>
          <w:ilvl w:val="0"/>
          <w:numId w:val="39"/>
        </w:numPr>
        <w:tabs>
          <w:tab w:val="left" w:pos="993"/>
        </w:tabs>
        <w:spacing w:line="360" w:lineRule="auto"/>
        <w:ind w:hanging="11"/>
        <w:jc w:val="both"/>
        <w:rPr>
          <w:rFonts w:ascii="Times New Roman" w:hAnsi="Times New Roman" w:cs="Times New Roman"/>
          <w:b/>
          <w:sz w:val="24"/>
          <w:szCs w:val="24"/>
        </w:rPr>
      </w:pPr>
      <w:r w:rsidRPr="00F67159">
        <w:rPr>
          <w:rFonts w:ascii="Times New Roman" w:hAnsi="Times New Roman" w:cs="Times New Roman"/>
          <w:b/>
          <w:sz w:val="24"/>
          <w:szCs w:val="24"/>
        </w:rPr>
        <w:lastRenderedPageBreak/>
        <w:t>Paparan Data dan Analisis Data</w:t>
      </w:r>
    </w:p>
    <w:p w:rsidR="00423F23" w:rsidRPr="00F67159" w:rsidRDefault="00423F23" w:rsidP="00423F23">
      <w:pPr>
        <w:pStyle w:val="ListParagraph"/>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8A6599">
        <w:rPr>
          <w:rFonts w:ascii="Times New Roman" w:hAnsi="Times New Roman" w:cs="Times New Roman"/>
          <w:sz w:val="24"/>
          <w:szCs w:val="24"/>
          <w:lang w:val="en-US"/>
        </w:rPr>
        <w:t xml:space="preserve"> </w:t>
      </w:r>
      <w:r w:rsidRPr="00F67159">
        <w:rPr>
          <w:rFonts w:ascii="Times New Roman" w:hAnsi="Times New Roman" w:cs="Times New Roman"/>
          <w:sz w:val="24"/>
          <w:szCs w:val="24"/>
        </w:rPr>
        <w:t>Setelah Peneliti melakukan penelitian di BAZNAS Kota Tangerang degan metode observasi, dokumentasi, dan wawancara dapat dipaparkan temuan penelitian sebagai berikut:</w:t>
      </w:r>
    </w:p>
    <w:p w:rsidR="00423F23" w:rsidRPr="009F7101" w:rsidRDefault="008A6599" w:rsidP="00423F23">
      <w:pPr>
        <w:pStyle w:val="ListParagraph"/>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423F23" w:rsidRPr="00CF02AE">
        <w:rPr>
          <w:rFonts w:ascii="Times New Roman" w:hAnsi="Times New Roman" w:cs="Times New Roman"/>
          <w:sz w:val="24"/>
          <w:szCs w:val="24"/>
        </w:rPr>
        <w:t>Penyusun</w:t>
      </w:r>
      <w:r w:rsidR="00423F23">
        <w:rPr>
          <w:rFonts w:ascii="Times New Roman" w:hAnsi="Times New Roman" w:cs="Times New Roman"/>
          <w:sz w:val="24"/>
          <w:szCs w:val="24"/>
        </w:rPr>
        <w:t>an</w:t>
      </w:r>
      <w:r w:rsidR="00423F23" w:rsidRPr="00CF02AE">
        <w:rPr>
          <w:rFonts w:ascii="Times New Roman" w:hAnsi="Times New Roman" w:cs="Times New Roman"/>
          <w:sz w:val="24"/>
          <w:szCs w:val="24"/>
        </w:rPr>
        <w:t xml:space="preserve"> laporan keuangan </w:t>
      </w:r>
      <w:r w:rsidR="00423F23">
        <w:rPr>
          <w:rFonts w:ascii="Times New Roman" w:hAnsi="Times New Roman" w:cs="Times New Roman"/>
          <w:sz w:val="24"/>
          <w:szCs w:val="24"/>
        </w:rPr>
        <w:t xml:space="preserve">yang dilakukan oleh suatu entitas merupakan hal yang penting guna memberikan informasi kepada para pemangku kepentingan dalam pembuat keputusan yakni dengan cara melihat laporan keuangan yang telah dibuat. Laporan keuangan yang baik adalah laporan keuangan yang disusun berdasarkan keadaan atau transaksi yang benar terjadi dan bisa untuk dipertanggungjawabkan. Sama Halnya dengan BAZNAS Kota Tangerang yang telah peneliti lihat berupa laporan keuangan yang telah dibuat dan terdapat laporan keuangan yang telah di audit oleh KAP sebagai dasar bahwa mereka telah mendapat opini berupa wajar dalam pembuatan laporan keuangan yang telah dibuat. Dan meneliti permasalahan apa saja yang timbul selain dari akuntansi laoran keuangan yang bisa mempengaruhi penyusunan laporan keuangan. </w:t>
      </w:r>
    </w:p>
    <w:p w:rsidR="00423F23" w:rsidRDefault="00423F23" w:rsidP="00423F23">
      <w:pPr>
        <w:pStyle w:val="ListParagraph"/>
        <w:numPr>
          <w:ilvl w:val="0"/>
          <w:numId w:val="39"/>
        </w:numPr>
        <w:tabs>
          <w:tab w:val="left" w:pos="993"/>
        </w:tabs>
        <w:spacing w:line="360" w:lineRule="auto"/>
        <w:ind w:hanging="11"/>
        <w:jc w:val="both"/>
        <w:rPr>
          <w:rFonts w:ascii="Times New Roman" w:hAnsi="Times New Roman" w:cs="Times New Roman"/>
          <w:b/>
          <w:sz w:val="24"/>
          <w:szCs w:val="24"/>
        </w:rPr>
      </w:pPr>
      <w:r>
        <w:rPr>
          <w:rFonts w:ascii="Times New Roman" w:hAnsi="Times New Roman" w:cs="Times New Roman"/>
          <w:b/>
          <w:sz w:val="24"/>
          <w:szCs w:val="24"/>
        </w:rPr>
        <w:t>Deskripsi Data</w:t>
      </w:r>
    </w:p>
    <w:p w:rsidR="00423F23" w:rsidRDefault="00423F23" w:rsidP="00423F23">
      <w:pPr>
        <w:pStyle w:val="ListParagraph"/>
        <w:tabs>
          <w:tab w:val="left" w:pos="993"/>
        </w:tabs>
        <w:spacing w:line="360" w:lineRule="auto"/>
        <w:ind w:left="993" w:firstLine="273"/>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5595C">
        <w:rPr>
          <w:rFonts w:ascii="Times New Roman" w:hAnsi="Times New Roman" w:cs="Times New Roman"/>
          <w:sz w:val="24"/>
          <w:szCs w:val="24"/>
        </w:rPr>
        <w:t>Berdasarkan penelitian yang dilakukan penulis, penulis menganalisis pelaporan keuangan BAZNAS Kota Tangerang berdasarkan PSAK Nomor 109 dan literatur tentnag akuntansi zakat agar dapat mengetahui implementasi Akuntansi Zakat dengan menggunakan alat ukur pengakuan, pengukuran, penyajian, dan Pengungkapan. Adapun alat ukur dalam menyusun laporan keuangan yang disajikan adalah sebagai berkut:</w:t>
      </w:r>
    </w:p>
    <w:p w:rsidR="00423F23" w:rsidRDefault="00423F23" w:rsidP="00423F23">
      <w:pPr>
        <w:pStyle w:val="ListParagraph"/>
        <w:tabs>
          <w:tab w:val="left" w:pos="993"/>
        </w:tabs>
        <w:spacing w:line="360" w:lineRule="auto"/>
        <w:ind w:left="993" w:firstLine="273"/>
        <w:jc w:val="both"/>
        <w:rPr>
          <w:rFonts w:ascii="Times New Roman" w:hAnsi="Times New Roman" w:cs="Times New Roman"/>
          <w:sz w:val="24"/>
          <w:szCs w:val="24"/>
        </w:rPr>
      </w:pPr>
    </w:p>
    <w:p w:rsidR="00423F23" w:rsidRDefault="00423F23" w:rsidP="00423F23">
      <w:pPr>
        <w:pStyle w:val="ListParagraph"/>
        <w:tabs>
          <w:tab w:val="left" w:pos="993"/>
        </w:tabs>
        <w:spacing w:line="360" w:lineRule="auto"/>
        <w:ind w:left="993" w:firstLine="273"/>
        <w:jc w:val="both"/>
        <w:rPr>
          <w:rFonts w:ascii="Times New Roman" w:hAnsi="Times New Roman" w:cs="Times New Roman"/>
          <w:sz w:val="24"/>
          <w:szCs w:val="24"/>
        </w:rPr>
      </w:pPr>
    </w:p>
    <w:p w:rsidR="00423F23" w:rsidRPr="00D5595C" w:rsidRDefault="00423F23" w:rsidP="00423F23">
      <w:pPr>
        <w:pStyle w:val="ListParagraph"/>
        <w:numPr>
          <w:ilvl w:val="0"/>
          <w:numId w:val="40"/>
        </w:numPr>
        <w:tabs>
          <w:tab w:val="left" w:pos="993"/>
        </w:tabs>
        <w:spacing w:line="360" w:lineRule="auto"/>
        <w:ind w:left="1276" w:hanging="283"/>
        <w:jc w:val="both"/>
        <w:rPr>
          <w:rFonts w:ascii="Times New Roman" w:hAnsi="Times New Roman" w:cs="Times New Roman"/>
          <w:b/>
          <w:sz w:val="24"/>
          <w:szCs w:val="24"/>
        </w:rPr>
      </w:pPr>
      <w:r>
        <w:rPr>
          <w:rFonts w:ascii="Times New Roman" w:hAnsi="Times New Roman" w:cs="Times New Roman"/>
          <w:sz w:val="24"/>
          <w:szCs w:val="24"/>
        </w:rPr>
        <w:lastRenderedPageBreak/>
        <w:t>Pengakuan dan Pengukuran</w:t>
      </w:r>
    </w:p>
    <w:p w:rsidR="00423F23" w:rsidRPr="00D5595C" w:rsidRDefault="00423F23" w:rsidP="00423F23">
      <w:pPr>
        <w:pStyle w:val="ListParagraph"/>
        <w:tabs>
          <w:tab w:val="left" w:pos="993"/>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t xml:space="preserve">       </w:t>
      </w:r>
      <w:r w:rsidRPr="00D5595C">
        <w:rPr>
          <w:rFonts w:ascii="Times New Roman" w:hAnsi="Times New Roman" w:cs="Times New Roman"/>
          <w:sz w:val="24"/>
          <w:szCs w:val="24"/>
        </w:rPr>
        <w:t>Penerimaan dana zakat, infak dan sedekah BAZNAS Kota Tangerang yang diterima dari muzakki diakui sebagai penambah dana ZIS serta dana ZIS yang disalurkan diakui sebagai pengurang dana ZIS. Pengakuan dana oleh BAZNAS Kota Tangerang telah sesuai dengan PSAK No. 109, dimana dana zakat diakui ketika muzakki menyatakan kesediaannya untuk membayar (pada pertama kali melakukan akad atau persetujuan untuk mendonasikan sebagian harta yang</w:t>
      </w:r>
      <w:r>
        <w:rPr>
          <w:rFonts w:ascii="Times New Roman" w:hAnsi="Times New Roman" w:cs="Times New Roman"/>
          <w:sz w:val="24"/>
          <w:szCs w:val="24"/>
        </w:rPr>
        <w:t xml:space="preserve"> </w:t>
      </w:r>
      <w:r w:rsidRPr="00D5595C">
        <w:rPr>
          <w:rFonts w:ascii="Times New Roman" w:hAnsi="Times New Roman" w:cs="Times New Roman"/>
          <w:sz w:val="24"/>
          <w:szCs w:val="24"/>
        </w:rPr>
        <w:t>dimiliki) dengan cara mengisi formulir pembayaran zakat atau menstransfer dengan sistem transfer sesama bank dan menyerahkan sejumlah uang yang hendak disumbangkan ke pelaksana harian bidang umum dan pengumpulan dengan periode waktu yang tidak di tentukan oleh pihak BAZNAS. Sedangkan untuk pengakuan untuk penyaluran dana diakui dengan dasar kas (</w:t>
      </w:r>
      <w:r w:rsidRPr="00D5595C">
        <w:rPr>
          <w:rFonts w:ascii="Times New Roman" w:hAnsi="Times New Roman" w:cs="Times New Roman"/>
          <w:i/>
          <w:sz w:val="24"/>
          <w:szCs w:val="24"/>
        </w:rPr>
        <w:t>cash basis</w:t>
      </w:r>
      <w:r w:rsidRPr="00D5595C">
        <w:rPr>
          <w:rFonts w:ascii="Times New Roman" w:hAnsi="Times New Roman" w:cs="Times New Roman"/>
          <w:sz w:val="24"/>
          <w:szCs w:val="24"/>
        </w:rPr>
        <w:t>) dan akrual (</w:t>
      </w:r>
      <w:r w:rsidRPr="00D5595C">
        <w:rPr>
          <w:rFonts w:ascii="Times New Roman" w:hAnsi="Times New Roman" w:cs="Times New Roman"/>
          <w:i/>
          <w:sz w:val="24"/>
          <w:szCs w:val="24"/>
        </w:rPr>
        <w:t>accrual basis</w:t>
      </w:r>
      <w:r w:rsidRPr="00D5595C">
        <w:rPr>
          <w:rFonts w:ascii="Times New Roman" w:hAnsi="Times New Roman" w:cs="Times New Roman"/>
          <w:sz w:val="24"/>
          <w:szCs w:val="24"/>
        </w:rPr>
        <w:t xml:space="preserve">). </w:t>
      </w:r>
    </w:p>
    <w:p w:rsidR="00423F23" w:rsidRDefault="00423F23" w:rsidP="00423F23">
      <w:pPr>
        <w:pStyle w:val="ListParagraph"/>
        <w:tabs>
          <w:tab w:val="left" w:pos="993"/>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 xml:space="preserve">        </w:t>
      </w:r>
      <w:r w:rsidRPr="00D5595C">
        <w:rPr>
          <w:rFonts w:ascii="Times New Roman" w:hAnsi="Times New Roman" w:cs="Times New Roman"/>
          <w:sz w:val="24"/>
          <w:szCs w:val="24"/>
        </w:rPr>
        <w:t>Pengukuran Zakat, infak dan sedekah yang dilakukan BAZNAS sudah baik karena ketika BAZNAS menerima aset non kas mereka mengubahnya menjadi ikut harga pasar atau nilai wajar dalam penentuan harga aset non kas tersebut. Pengukuran zakat ini sudah sesuai dengan apa yang diatur dalam PSAK No.109 yang relevan.</w:t>
      </w:r>
    </w:p>
    <w:p w:rsidR="00423F23" w:rsidRDefault="00423F23" w:rsidP="00423F23">
      <w:pPr>
        <w:pStyle w:val="ListParagraph"/>
        <w:numPr>
          <w:ilvl w:val="0"/>
          <w:numId w:val="40"/>
        </w:numPr>
        <w:tabs>
          <w:tab w:val="left" w:pos="993"/>
          <w:tab w:val="left" w:pos="1276"/>
        </w:tabs>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Pencatatan</w:t>
      </w:r>
    </w:p>
    <w:p w:rsidR="00423F23" w:rsidRDefault="00423F23" w:rsidP="00423F23">
      <w:pPr>
        <w:pStyle w:val="ListParagraph"/>
        <w:tabs>
          <w:tab w:val="left" w:pos="1875"/>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270412">
        <w:rPr>
          <w:rFonts w:ascii="Times New Roman" w:hAnsi="Times New Roman" w:cs="Times New Roman"/>
          <w:sz w:val="24"/>
          <w:szCs w:val="24"/>
        </w:rPr>
        <w:t xml:space="preserve">Pencatatan yang dilakukan BAZNAS Kota Tangerang pada saat transaksi berupa zakat, infak, dan sedekah telah diterima, maka BAZNAS Kota Tangerang melakukan pencatatan langsung (cash basis) pad abuku harian kas zakat, infak dan </w:t>
      </w:r>
      <w:r w:rsidRPr="00270412">
        <w:rPr>
          <w:rFonts w:ascii="Times New Roman" w:hAnsi="Times New Roman" w:cs="Times New Roman"/>
          <w:sz w:val="24"/>
          <w:szCs w:val="24"/>
        </w:rPr>
        <w:lastRenderedPageBreak/>
        <w:t xml:space="preserve">sedekah. Disertai dengan bukti setoran dana zakat, infak dan sedekah. </w:t>
      </w:r>
    </w:p>
    <w:p w:rsidR="00423F23" w:rsidRPr="005B6EB6" w:rsidRDefault="00423F23" w:rsidP="00423F23">
      <w:pPr>
        <w:pStyle w:val="ListParagraph"/>
        <w:tabs>
          <w:tab w:val="left" w:pos="1875"/>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270412">
        <w:rPr>
          <w:rFonts w:ascii="Times New Roman" w:hAnsi="Times New Roman" w:cs="Times New Roman"/>
          <w:sz w:val="24"/>
          <w:szCs w:val="24"/>
        </w:rPr>
        <w:t xml:space="preserve">Dengan metode Cash Basis ini telah sesuai dengan Financial Reporting under the Cash Basis of Accounting (IPSAS, 2007) adalah dasar akuntansi yang dia=bayarkan secara tunai. PSAK Nomor 109 (paragraf 9) menyatakan bahwa penerimaan zakat diakui pada saat kas atau aset lainnya diterima. Pencatatan untuk buku besar dan seterusnya dilakukan dengan sistem program yang diberi nama program  buku besar atau </w:t>
      </w:r>
      <w:r w:rsidRPr="00270412">
        <w:rPr>
          <w:rFonts w:ascii="Times New Roman" w:hAnsi="Times New Roman" w:cs="Times New Roman"/>
          <w:i/>
          <w:sz w:val="24"/>
          <w:szCs w:val="24"/>
        </w:rPr>
        <w:t>General Ledger</w:t>
      </w:r>
      <w:r w:rsidRPr="00270412">
        <w:rPr>
          <w:rFonts w:ascii="Times New Roman" w:hAnsi="Times New Roman" w:cs="Times New Roman"/>
          <w:sz w:val="24"/>
          <w:szCs w:val="24"/>
        </w:rPr>
        <w:t xml:space="preserve"> (GL).</w:t>
      </w:r>
    </w:p>
    <w:p w:rsidR="00423F23" w:rsidRDefault="00423F23" w:rsidP="00423F23">
      <w:pPr>
        <w:pStyle w:val="ListParagraph"/>
        <w:numPr>
          <w:ilvl w:val="0"/>
          <w:numId w:val="40"/>
        </w:numPr>
        <w:tabs>
          <w:tab w:val="left" w:pos="1875"/>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Penyajian </w:t>
      </w:r>
    </w:p>
    <w:p w:rsidR="00423F23" w:rsidRPr="00D5595C" w:rsidRDefault="00423F23" w:rsidP="00423F23">
      <w:pPr>
        <w:pStyle w:val="ListParagraph"/>
        <w:tabs>
          <w:tab w:val="left" w:pos="1875"/>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D5595C">
        <w:rPr>
          <w:rFonts w:ascii="Times New Roman" w:hAnsi="Times New Roman" w:cs="Times New Roman"/>
          <w:sz w:val="24"/>
          <w:szCs w:val="24"/>
        </w:rPr>
        <w:t>Penyajian yang dilakukan BAZNAS Kota Tangerang yaitu BAZNAS telah menyajikan 4 (empat</w:t>
      </w:r>
      <w:r>
        <w:rPr>
          <w:rFonts w:ascii="Times New Roman" w:hAnsi="Times New Roman" w:cs="Times New Roman"/>
          <w:sz w:val="24"/>
          <w:szCs w:val="24"/>
          <w:lang w:val="en-US"/>
        </w:rPr>
        <w:t>)</w:t>
      </w:r>
      <w:r w:rsidRPr="00D5595C">
        <w:rPr>
          <w:rFonts w:ascii="Times New Roman" w:hAnsi="Times New Roman" w:cs="Times New Roman"/>
          <w:sz w:val="24"/>
          <w:szCs w:val="24"/>
        </w:rPr>
        <w:t xml:space="preserve"> komponen laporan keuangan secara lengkap sesuai dengan PSAK No.109 terdiri dari Laporan Posisi Keuangan, Laporan Perubahan Dana (Laporan Perubahan Dana Zakat, Laporan Perubahan Dana Infak/ sedekah, dan Laporan Perubahan Dana Amil), Laporan Arus Kas, dan Catatan atas Laporan Arus Kas, sedangkan untuk laporan perusahan aset kelolaan BAZNAS Kota Tangerang tidak membuatnya. </w:t>
      </w:r>
    </w:p>
    <w:p w:rsidR="00423F23" w:rsidRDefault="00423F23" w:rsidP="00423F23">
      <w:pPr>
        <w:pStyle w:val="ListParagraph"/>
        <w:numPr>
          <w:ilvl w:val="0"/>
          <w:numId w:val="40"/>
        </w:numPr>
        <w:tabs>
          <w:tab w:val="left" w:pos="1875"/>
        </w:tabs>
        <w:spacing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Pengungkapan</w:t>
      </w:r>
    </w:p>
    <w:p w:rsidR="00423F23" w:rsidRDefault="00423F23" w:rsidP="00423F23">
      <w:pPr>
        <w:pStyle w:val="ListParagraph"/>
        <w:tabs>
          <w:tab w:val="left" w:pos="1875"/>
        </w:tabs>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D5595C">
        <w:rPr>
          <w:rFonts w:ascii="Times New Roman" w:hAnsi="Times New Roman" w:cs="Times New Roman"/>
          <w:sz w:val="24"/>
          <w:szCs w:val="24"/>
        </w:rPr>
        <w:t>Pengungkapan yang dilakukan oleh BAZNAS Kota Tangerang belum sepenuhnya sesuai dengan PSAK No. 109 karenakan tidak merincikan setiap penerimaan dana zakat yang terjadi pada periode tertentu, dimana hal ini akan berdampak bagi BAZNAS Kota Tangerang yang dijadikan masyarakat sebagai organisasi pengumpulan dan pegalokasian zakat yaitu laporan keuangan menajdi tidak transparan dan belum informatif.</w:t>
      </w:r>
    </w:p>
    <w:p w:rsidR="00423F23" w:rsidRPr="009011D9" w:rsidRDefault="00423F23" w:rsidP="009011D9">
      <w:pPr>
        <w:pStyle w:val="ListParagraph"/>
        <w:tabs>
          <w:tab w:val="left" w:pos="1875"/>
        </w:tabs>
        <w:spacing w:line="360" w:lineRule="auto"/>
        <w:ind w:left="1276"/>
        <w:jc w:val="both"/>
        <w:rPr>
          <w:rFonts w:ascii="Times New Roman" w:hAnsi="Times New Roman" w:cs="Times New Roman"/>
          <w:sz w:val="24"/>
          <w:szCs w:val="24"/>
        </w:rPr>
      </w:pPr>
      <w:r w:rsidRPr="00D5595C">
        <w:rPr>
          <w:rFonts w:ascii="Times New Roman" w:hAnsi="Times New Roman" w:cs="Times New Roman"/>
          <w:sz w:val="24"/>
          <w:szCs w:val="24"/>
        </w:rPr>
        <w:lastRenderedPageBreak/>
        <w:t>Adapun deskripsi data dalam pelaporan keuangan dari hasil penelitian dis</w:t>
      </w:r>
      <w:r>
        <w:rPr>
          <w:rFonts w:ascii="Times New Roman" w:hAnsi="Times New Roman" w:cs="Times New Roman"/>
          <w:sz w:val="24"/>
          <w:szCs w:val="24"/>
        </w:rPr>
        <w:t xml:space="preserve">ajikan tabel </w:t>
      </w:r>
      <w:r w:rsidRPr="00D5595C">
        <w:rPr>
          <w:rFonts w:ascii="Times New Roman" w:hAnsi="Times New Roman" w:cs="Times New Roman"/>
          <w:sz w:val="24"/>
          <w:szCs w:val="24"/>
        </w:rPr>
        <w:t>dibawah ini:</w:t>
      </w:r>
    </w:p>
    <w:p w:rsidR="00423F23" w:rsidRPr="009011D9" w:rsidRDefault="00423F23" w:rsidP="009011D9">
      <w:pPr>
        <w:pStyle w:val="ListParagraph"/>
        <w:tabs>
          <w:tab w:val="left" w:pos="1875"/>
        </w:tabs>
        <w:spacing w:line="360" w:lineRule="auto"/>
        <w:ind w:left="1276"/>
        <w:jc w:val="center"/>
        <w:rPr>
          <w:rFonts w:ascii="Times New Roman" w:hAnsi="Times New Roman" w:cs="Times New Roman"/>
          <w:b/>
          <w:sz w:val="24"/>
          <w:szCs w:val="24"/>
        </w:rPr>
      </w:pPr>
      <w:r w:rsidRPr="00876572">
        <w:rPr>
          <w:rFonts w:ascii="Times New Roman" w:hAnsi="Times New Roman" w:cs="Times New Roman"/>
          <w:b/>
          <w:sz w:val="24"/>
          <w:szCs w:val="24"/>
        </w:rPr>
        <w:t>T</w:t>
      </w:r>
      <w:r>
        <w:rPr>
          <w:rFonts w:ascii="Times New Roman" w:hAnsi="Times New Roman" w:cs="Times New Roman"/>
          <w:b/>
          <w:sz w:val="24"/>
          <w:szCs w:val="24"/>
        </w:rPr>
        <w:t>abel 5.1</w:t>
      </w:r>
      <w:r w:rsidRPr="00876572">
        <w:rPr>
          <w:rFonts w:ascii="Times New Roman" w:hAnsi="Times New Roman" w:cs="Times New Roman"/>
          <w:b/>
          <w:sz w:val="24"/>
          <w:szCs w:val="24"/>
        </w:rPr>
        <w:t xml:space="preserve"> Perbedaan Perlakuan Akuntansi Zakat BAZNAS Kota Tangerang dengan PSAK No.109</w:t>
      </w:r>
    </w:p>
    <w:tbl>
      <w:tblPr>
        <w:tblStyle w:val="TableGrid"/>
        <w:tblW w:w="6946" w:type="dxa"/>
        <w:tblInd w:w="562" w:type="dxa"/>
        <w:tblLayout w:type="fixed"/>
        <w:tblLook w:val="04A0" w:firstRow="1" w:lastRow="0" w:firstColumn="1" w:lastColumn="0" w:noHBand="0" w:noVBand="1"/>
      </w:tblPr>
      <w:tblGrid>
        <w:gridCol w:w="567"/>
        <w:gridCol w:w="1633"/>
        <w:gridCol w:w="2287"/>
        <w:gridCol w:w="2459"/>
      </w:tblGrid>
      <w:tr w:rsidR="00423F23" w:rsidRPr="00876572" w:rsidTr="007C6E09">
        <w:tc>
          <w:tcPr>
            <w:tcW w:w="567" w:type="dxa"/>
          </w:tcPr>
          <w:p w:rsidR="00423F23" w:rsidRPr="00876572" w:rsidRDefault="00423F23" w:rsidP="007C6E09">
            <w:pPr>
              <w:pStyle w:val="ListParagraph"/>
              <w:tabs>
                <w:tab w:val="left" w:pos="1875"/>
              </w:tabs>
              <w:ind w:left="0"/>
              <w:jc w:val="center"/>
              <w:rPr>
                <w:rFonts w:ascii="Times New Roman" w:hAnsi="Times New Roman" w:cs="Times New Roman"/>
                <w:b/>
                <w:sz w:val="24"/>
                <w:szCs w:val="24"/>
                <w:lang w:val="en-US"/>
              </w:rPr>
            </w:pPr>
            <w:r w:rsidRPr="00876572">
              <w:rPr>
                <w:rFonts w:ascii="Times New Roman" w:hAnsi="Times New Roman" w:cs="Times New Roman"/>
                <w:b/>
                <w:sz w:val="24"/>
                <w:szCs w:val="24"/>
                <w:lang w:val="en-US"/>
              </w:rPr>
              <w:t>No.</w:t>
            </w:r>
          </w:p>
        </w:tc>
        <w:tc>
          <w:tcPr>
            <w:tcW w:w="1633" w:type="dxa"/>
          </w:tcPr>
          <w:p w:rsidR="00423F23" w:rsidRPr="00876572" w:rsidRDefault="00423F23" w:rsidP="007C6E09">
            <w:pPr>
              <w:pStyle w:val="ListParagraph"/>
              <w:tabs>
                <w:tab w:val="left" w:pos="1875"/>
              </w:tabs>
              <w:ind w:left="0"/>
              <w:jc w:val="center"/>
              <w:rPr>
                <w:rFonts w:ascii="Times New Roman" w:hAnsi="Times New Roman" w:cs="Times New Roman"/>
                <w:b/>
                <w:sz w:val="24"/>
                <w:szCs w:val="24"/>
                <w:lang w:val="en-US"/>
              </w:rPr>
            </w:pPr>
            <w:r w:rsidRPr="00876572">
              <w:rPr>
                <w:rFonts w:ascii="Times New Roman" w:hAnsi="Times New Roman" w:cs="Times New Roman"/>
                <w:b/>
                <w:sz w:val="24"/>
                <w:szCs w:val="24"/>
                <w:lang w:val="en-US"/>
              </w:rPr>
              <w:t>Unsur</w:t>
            </w:r>
          </w:p>
        </w:tc>
        <w:tc>
          <w:tcPr>
            <w:tcW w:w="2287" w:type="dxa"/>
          </w:tcPr>
          <w:p w:rsidR="00423F23" w:rsidRPr="00876572" w:rsidRDefault="00423F23" w:rsidP="007C6E09">
            <w:pPr>
              <w:pStyle w:val="ListParagraph"/>
              <w:tabs>
                <w:tab w:val="left" w:pos="1875"/>
              </w:tabs>
              <w:ind w:left="0"/>
              <w:jc w:val="center"/>
              <w:rPr>
                <w:rFonts w:ascii="Times New Roman" w:hAnsi="Times New Roman" w:cs="Times New Roman"/>
                <w:b/>
                <w:sz w:val="24"/>
                <w:szCs w:val="24"/>
                <w:lang w:val="en-US"/>
              </w:rPr>
            </w:pPr>
            <w:r w:rsidRPr="00876572">
              <w:rPr>
                <w:rFonts w:ascii="Times New Roman" w:hAnsi="Times New Roman" w:cs="Times New Roman"/>
                <w:b/>
                <w:sz w:val="24"/>
                <w:szCs w:val="24"/>
                <w:lang w:val="en-US"/>
              </w:rPr>
              <w:t>BAZNAS Kota Tangerang</w:t>
            </w:r>
          </w:p>
        </w:tc>
        <w:tc>
          <w:tcPr>
            <w:tcW w:w="2459" w:type="dxa"/>
          </w:tcPr>
          <w:p w:rsidR="00423F23" w:rsidRPr="00876572" w:rsidRDefault="00423F23" w:rsidP="007C6E09">
            <w:pPr>
              <w:pStyle w:val="ListParagraph"/>
              <w:tabs>
                <w:tab w:val="left" w:pos="1875"/>
              </w:tabs>
              <w:ind w:left="0"/>
              <w:jc w:val="center"/>
              <w:rPr>
                <w:rFonts w:ascii="Times New Roman" w:hAnsi="Times New Roman" w:cs="Times New Roman"/>
                <w:b/>
                <w:sz w:val="24"/>
                <w:szCs w:val="24"/>
                <w:lang w:val="en-US"/>
              </w:rPr>
            </w:pPr>
            <w:r w:rsidRPr="00876572">
              <w:rPr>
                <w:rFonts w:ascii="Times New Roman" w:hAnsi="Times New Roman" w:cs="Times New Roman"/>
                <w:b/>
                <w:sz w:val="24"/>
                <w:szCs w:val="24"/>
                <w:lang w:val="en-US"/>
              </w:rPr>
              <w:t>PSAK No.</w:t>
            </w:r>
            <w:r>
              <w:rPr>
                <w:rFonts w:ascii="Times New Roman" w:hAnsi="Times New Roman" w:cs="Times New Roman"/>
                <w:b/>
                <w:sz w:val="24"/>
                <w:szCs w:val="24"/>
                <w:lang w:val="en-US"/>
              </w:rPr>
              <w:t xml:space="preserve"> </w:t>
            </w:r>
            <w:r w:rsidRPr="00876572">
              <w:rPr>
                <w:rFonts w:ascii="Times New Roman" w:hAnsi="Times New Roman" w:cs="Times New Roman"/>
                <w:b/>
                <w:sz w:val="24"/>
                <w:szCs w:val="24"/>
                <w:lang w:val="en-US"/>
              </w:rPr>
              <w:t>109</w:t>
            </w:r>
          </w:p>
        </w:tc>
      </w:tr>
      <w:tr w:rsidR="00423F23" w:rsidRPr="00876572" w:rsidTr="007C6E09">
        <w:tc>
          <w:tcPr>
            <w:tcW w:w="567" w:type="dxa"/>
          </w:tcPr>
          <w:p w:rsidR="00423F23" w:rsidRPr="00270412" w:rsidRDefault="00423F23" w:rsidP="007C6E09">
            <w:pPr>
              <w:pStyle w:val="ListParagraph"/>
              <w:tabs>
                <w:tab w:val="left" w:pos="1875"/>
              </w:tabs>
              <w:ind w:left="0"/>
              <w:jc w:val="center"/>
              <w:rPr>
                <w:rFonts w:ascii="Times New Roman" w:hAnsi="Times New Roman" w:cs="Times New Roman"/>
                <w:sz w:val="24"/>
                <w:szCs w:val="24"/>
                <w:lang w:val="en-US"/>
              </w:rPr>
            </w:pPr>
            <w:r w:rsidRPr="00270412">
              <w:rPr>
                <w:rFonts w:ascii="Times New Roman" w:hAnsi="Times New Roman" w:cs="Times New Roman"/>
                <w:sz w:val="24"/>
                <w:szCs w:val="24"/>
                <w:lang w:val="en-US"/>
              </w:rPr>
              <w:t>1.</w:t>
            </w:r>
          </w:p>
        </w:tc>
        <w:tc>
          <w:tcPr>
            <w:tcW w:w="1633"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 xml:space="preserve">Pengakuan </w:t>
            </w:r>
          </w:p>
        </w:tc>
        <w:tc>
          <w:tcPr>
            <w:tcW w:w="2287"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BAZNAS mengakui dana zakat, infak dan sedekah ketka menerima uang dari muzakki</w:t>
            </w: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Dana ZIS yang diterima diakui sebagai penambah dana ZIS.</w:t>
            </w: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p>
          <w:p w:rsidR="00423F23" w:rsidRPr="00270412" w:rsidRDefault="00423F23" w:rsidP="007C6E09">
            <w:pPr>
              <w:pStyle w:val="ListParagraph"/>
              <w:tabs>
                <w:tab w:val="left" w:pos="1875"/>
              </w:tabs>
              <w:ind w:left="0"/>
              <w:jc w:val="both"/>
              <w:rPr>
                <w:rFonts w:ascii="Times New Roman" w:hAnsi="Times New Roman" w:cs="Times New Roman"/>
                <w:sz w:val="24"/>
                <w:szCs w:val="24"/>
              </w:rPr>
            </w:pPr>
            <w:r w:rsidRPr="00270412">
              <w:rPr>
                <w:rFonts w:ascii="Times New Roman" w:hAnsi="Times New Roman" w:cs="Times New Roman"/>
                <w:sz w:val="24"/>
                <w:szCs w:val="24"/>
                <w:lang w:val="en-US"/>
              </w:rPr>
              <w:t>Dana ZIS disalurkan diakui sebagai pengurang dana ZIS</w:t>
            </w:r>
          </w:p>
        </w:tc>
        <w:tc>
          <w:tcPr>
            <w:tcW w:w="2459"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1. Penerimaan zakat diakui pada saat kas atau aset nonkas diterima</w:t>
            </w: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2. Penyaluran zakat kepada Mustahiq diakui sebagai pengurang dana zakat sebesar a) Jumlah yang diserahkan jika berbentuk kas; b) Jumlah tercatat jika dalam bentuk aset</w:t>
            </w:r>
          </w:p>
        </w:tc>
      </w:tr>
      <w:tr w:rsidR="00423F23" w:rsidRPr="00876572" w:rsidTr="007C6E09">
        <w:tc>
          <w:tcPr>
            <w:tcW w:w="567" w:type="dxa"/>
          </w:tcPr>
          <w:p w:rsidR="00423F23" w:rsidRPr="00270412" w:rsidRDefault="00423F23" w:rsidP="007C6E09">
            <w:pPr>
              <w:pStyle w:val="ListParagraph"/>
              <w:tabs>
                <w:tab w:val="left" w:pos="1875"/>
              </w:tabs>
              <w:ind w:left="0"/>
              <w:jc w:val="center"/>
              <w:rPr>
                <w:rFonts w:ascii="Times New Roman" w:hAnsi="Times New Roman" w:cs="Times New Roman"/>
                <w:sz w:val="24"/>
                <w:szCs w:val="24"/>
                <w:lang w:val="en-US"/>
              </w:rPr>
            </w:pPr>
            <w:r w:rsidRPr="00270412">
              <w:rPr>
                <w:rFonts w:ascii="Times New Roman" w:hAnsi="Times New Roman" w:cs="Times New Roman"/>
                <w:sz w:val="24"/>
                <w:szCs w:val="24"/>
                <w:lang w:val="en-US"/>
              </w:rPr>
              <w:t>2.</w:t>
            </w:r>
          </w:p>
        </w:tc>
        <w:tc>
          <w:tcPr>
            <w:tcW w:w="1633"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Dana Non Halal</w:t>
            </w:r>
          </w:p>
        </w:tc>
        <w:tc>
          <w:tcPr>
            <w:tcW w:w="2287" w:type="dxa"/>
          </w:tcPr>
          <w:p w:rsidR="00423F23" w:rsidRPr="00270412" w:rsidRDefault="00423F23" w:rsidP="007C6E09">
            <w:pPr>
              <w:tabs>
                <w:tab w:val="left" w:pos="1875"/>
              </w:tabs>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 xml:space="preserve">Baznas Mengakui dana non halal sebagai dana non </w:t>
            </w:r>
            <w:r>
              <w:rPr>
                <w:rFonts w:ascii="Times New Roman" w:hAnsi="Times New Roman" w:cs="Times New Roman"/>
                <w:sz w:val="24"/>
                <w:szCs w:val="24"/>
                <w:lang w:val="en-US"/>
              </w:rPr>
              <w:t>ZIS sebagai dana non Amil yang terpisah dari dana zakat.</w:t>
            </w:r>
          </w:p>
        </w:tc>
        <w:tc>
          <w:tcPr>
            <w:tcW w:w="2459"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Penerimaan dana non halal diakui sebagai dana non halal yang terpisah dari dana zakat, dana infak atau sedekah dan dana amil. Aset nonhalal disalurkan sesuai dengan syariah</w:t>
            </w:r>
          </w:p>
        </w:tc>
      </w:tr>
      <w:tr w:rsidR="00423F23" w:rsidRPr="00876572" w:rsidTr="007C6E09">
        <w:tc>
          <w:tcPr>
            <w:tcW w:w="567" w:type="dxa"/>
          </w:tcPr>
          <w:p w:rsidR="00423F23" w:rsidRPr="00270412" w:rsidRDefault="00423F23" w:rsidP="007C6E09">
            <w:pPr>
              <w:pStyle w:val="ListParagraph"/>
              <w:tabs>
                <w:tab w:val="left" w:pos="1875"/>
              </w:tabs>
              <w:ind w:left="0"/>
              <w:jc w:val="center"/>
              <w:rPr>
                <w:rFonts w:ascii="Times New Roman" w:hAnsi="Times New Roman" w:cs="Times New Roman"/>
                <w:sz w:val="24"/>
                <w:szCs w:val="24"/>
                <w:lang w:val="en-US"/>
              </w:rPr>
            </w:pPr>
            <w:r w:rsidRPr="00270412">
              <w:rPr>
                <w:rFonts w:ascii="Times New Roman" w:hAnsi="Times New Roman" w:cs="Times New Roman"/>
                <w:sz w:val="24"/>
                <w:szCs w:val="24"/>
                <w:lang w:val="en-US"/>
              </w:rPr>
              <w:t>3.</w:t>
            </w:r>
          </w:p>
        </w:tc>
        <w:tc>
          <w:tcPr>
            <w:tcW w:w="1633"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Penyajian</w:t>
            </w:r>
          </w:p>
        </w:tc>
        <w:tc>
          <w:tcPr>
            <w:tcW w:w="2287"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BAZNAS hanya menyediakan 4 (empat) laporan keuangan.</w:t>
            </w: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p>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 xml:space="preserve">BAZNAS Kota Tangerang sudah mengelompokkan arus kas ke dalam aktivitas investasi, </w:t>
            </w:r>
            <w:r w:rsidRPr="00270412">
              <w:rPr>
                <w:rFonts w:ascii="Times New Roman" w:hAnsi="Times New Roman" w:cs="Times New Roman"/>
                <w:sz w:val="24"/>
                <w:szCs w:val="24"/>
                <w:lang w:val="en-US"/>
              </w:rPr>
              <w:lastRenderedPageBreak/>
              <w:t>operasional, dan pendanaan.</w:t>
            </w:r>
          </w:p>
        </w:tc>
        <w:tc>
          <w:tcPr>
            <w:tcW w:w="2459" w:type="dxa"/>
          </w:tcPr>
          <w:p w:rsidR="00423F23" w:rsidRPr="00270412" w:rsidRDefault="00423F23" w:rsidP="007C6E09">
            <w:pPr>
              <w:tabs>
                <w:tab w:val="left" w:pos="1875"/>
              </w:tabs>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lastRenderedPageBreak/>
              <w:t>Amil menyajikan dana ZIS dan dana amil yang disajikan secara terpsah dalam laporan posisi keuangan</w:t>
            </w:r>
          </w:p>
          <w:p w:rsidR="00423F23" w:rsidRPr="00270412" w:rsidRDefault="00423F23" w:rsidP="007C6E09">
            <w:pPr>
              <w:tabs>
                <w:tab w:val="left" w:pos="1875"/>
              </w:tabs>
              <w:jc w:val="both"/>
              <w:rPr>
                <w:rFonts w:ascii="Times New Roman" w:hAnsi="Times New Roman" w:cs="Times New Roman"/>
                <w:sz w:val="24"/>
                <w:szCs w:val="24"/>
                <w:lang w:val="en-US"/>
              </w:rPr>
            </w:pPr>
          </w:p>
          <w:p w:rsidR="00423F23" w:rsidRPr="00270412" w:rsidRDefault="00423F23" w:rsidP="007C6E09">
            <w:pPr>
              <w:tabs>
                <w:tab w:val="left" w:pos="1875"/>
              </w:tabs>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 xml:space="preserve">Zakat yang diterima diakui sebagai dana amil untuk bagian amil </w:t>
            </w:r>
            <w:r w:rsidRPr="00270412">
              <w:rPr>
                <w:rFonts w:ascii="Times New Roman" w:hAnsi="Times New Roman" w:cs="Times New Roman"/>
                <w:sz w:val="24"/>
                <w:szCs w:val="24"/>
                <w:lang w:val="en-US"/>
              </w:rPr>
              <w:lastRenderedPageBreak/>
              <w:t>dan dana zakat untuk bagian non amil</w:t>
            </w:r>
          </w:p>
        </w:tc>
      </w:tr>
      <w:tr w:rsidR="00423F23" w:rsidRPr="00876572" w:rsidTr="007C6E09">
        <w:tc>
          <w:tcPr>
            <w:tcW w:w="567" w:type="dxa"/>
          </w:tcPr>
          <w:p w:rsidR="00423F23" w:rsidRPr="00270412" w:rsidRDefault="00423F23" w:rsidP="007C6E09">
            <w:pPr>
              <w:pStyle w:val="ListParagraph"/>
              <w:tabs>
                <w:tab w:val="left" w:pos="1875"/>
              </w:tabs>
              <w:ind w:left="0"/>
              <w:jc w:val="center"/>
              <w:rPr>
                <w:rFonts w:ascii="Times New Roman" w:hAnsi="Times New Roman" w:cs="Times New Roman"/>
                <w:sz w:val="24"/>
                <w:szCs w:val="24"/>
                <w:lang w:val="en-US"/>
              </w:rPr>
            </w:pPr>
            <w:r w:rsidRPr="00270412">
              <w:rPr>
                <w:rFonts w:ascii="Times New Roman" w:hAnsi="Times New Roman" w:cs="Times New Roman"/>
                <w:sz w:val="24"/>
                <w:szCs w:val="24"/>
                <w:lang w:val="en-US"/>
              </w:rPr>
              <w:lastRenderedPageBreak/>
              <w:t>4.</w:t>
            </w:r>
          </w:p>
        </w:tc>
        <w:tc>
          <w:tcPr>
            <w:tcW w:w="1633"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Pengungkapan</w:t>
            </w:r>
          </w:p>
        </w:tc>
        <w:tc>
          <w:tcPr>
            <w:tcW w:w="2287" w:type="dxa"/>
          </w:tcPr>
          <w:p w:rsidR="00423F23" w:rsidRPr="00270412" w:rsidRDefault="00423F23" w:rsidP="007C6E09">
            <w:pPr>
              <w:pStyle w:val="ListParagraph"/>
              <w:tabs>
                <w:tab w:val="left" w:pos="1875"/>
              </w:tabs>
              <w:ind w:left="0"/>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BAZNAS sudah merincikan sumber penerimaan berupa zakat maal dan zakat fitrah, sedekah, terdapat pula penerimaan yang bersumber dari dana hibah, penerimaan dari BUMD dan penerimaan APBD, bagi hasil Bank Syariah yang dikelompokkan sesuai sumber dana masing-masing dana. Jasa giro bank konsevensional yang dikelompokkan ke dalam Dana Non syariah.</w:t>
            </w:r>
          </w:p>
        </w:tc>
        <w:tc>
          <w:tcPr>
            <w:tcW w:w="2459" w:type="dxa"/>
          </w:tcPr>
          <w:p w:rsidR="00423F23" w:rsidRPr="00270412" w:rsidRDefault="00423F23" w:rsidP="007C6E09">
            <w:pPr>
              <w:tabs>
                <w:tab w:val="left" w:pos="1875"/>
              </w:tabs>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Amil mengungkapkan hal-hal berikut terkiat dengan transaksi zakat.</w:t>
            </w:r>
          </w:p>
          <w:p w:rsidR="00423F23" w:rsidRPr="00270412" w:rsidRDefault="00423F23" w:rsidP="007C6E09">
            <w:pPr>
              <w:tabs>
                <w:tab w:val="left" w:pos="1875"/>
              </w:tabs>
              <w:jc w:val="both"/>
              <w:rPr>
                <w:rFonts w:ascii="Times New Roman" w:hAnsi="Times New Roman" w:cs="Times New Roman"/>
                <w:sz w:val="24"/>
                <w:szCs w:val="24"/>
                <w:lang w:val="en-US"/>
              </w:rPr>
            </w:pPr>
          </w:p>
          <w:p w:rsidR="00423F23" w:rsidRPr="00270412" w:rsidRDefault="00423F23" w:rsidP="007C6E09">
            <w:pPr>
              <w:tabs>
                <w:tab w:val="left" w:pos="1875"/>
              </w:tabs>
              <w:jc w:val="both"/>
              <w:rPr>
                <w:rFonts w:ascii="Times New Roman" w:hAnsi="Times New Roman" w:cs="Times New Roman"/>
                <w:sz w:val="24"/>
                <w:szCs w:val="24"/>
                <w:lang w:val="en-US"/>
              </w:rPr>
            </w:pPr>
            <w:r w:rsidRPr="00270412">
              <w:rPr>
                <w:rFonts w:ascii="Times New Roman" w:hAnsi="Times New Roman" w:cs="Times New Roman"/>
                <w:sz w:val="24"/>
                <w:szCs w:val="24"/>
                <w:lang w:val="en-US"/>
              </w:rPr>
              <w:t>Amil mengungkapan kebijakan penyaluran zakat, seperti penyaluran zakat, seperti penentuan skala prioritas penyaluran, dan penerimaan.</w:t>
            </w:r>
          </w:p>
        </w:tc>
      </w:tr>
    </w:tbl>
    <w:p w:rsidR="00423F23" w:rsidRDefault="00423F23" w:rsidP="00423F23">
      <w:pPr>
        <w:tabs>
          <w:tab w:val="left" w:pos="1875"/>
        </w:tabs>
        <w:spacing w:line="360" w:lineRule="auto"/>
        <w:jc w:val="both"/>
        <w:rPr>
          <w:rFonts w:ascii="Times New Roman" w:hAnsi="Times New Roman" w:cs="Times New Roman"/>
          <w:sz w:val="24"/>
          <w:szCs w:val="24"/>
        </w:rPr>
      </w:pPr>
    </w:p>
    <w:p w:rsidR="00423F23" w:rsidRPr="00423F23" w:rsidRDefault="00423F23" w:rsidP="00423F23">
      <w:pPr>
        <w:pStyle w:val="ListParagraph"/>
        <w:numPr>
          <w:ilvl w:val="0"/>
          <w:numId w:val="39"/>
        </w:numPr>
        <w:tabs>
          <w:tab w:val="left" w:pos="1875"/>
        </w:tabs>
        <w:spacing w:line="360" w:lineRule="auto"/>
        <w:ind w:left="426" w:hanging="284"/>
        <w:jc w:val="both"/>
        <w:rPr>
          <w:rFonts w:ascii="Times New Roman" w:hAnsi="Times New Roman" w:cs="Times New Roman"/>
          <w:sz w:val="24"/>
          <w:szCs w:val="24"/>
        </w:rPr>
      </w:pPr>
      <w:r w:rsidRPr="00423F23">
        <w:rPr>
          <w:rFonts w:ascii="Times New Roman" w:hAnsi="Times New Roman" w:cs="Times New Roman"/>
          <w:b/>
          <w:sz w:val="24"/>
          <w:szCs w:val="24"/>
          <w:lang w:val="en-US"/>
        </w:rPr>
        <w:t>Keterkaitan Terhadap Faktor-faktor yang mempengaruhi Penyusunan Laporan Keuangan</w:t>
      </w:r>
    </w:p>
    <w:p w:rsidR="00946204" w:rsidRPr="00946204" w:rsidRDefault="00423F23" w:rsidP="00946204">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rPr>
      </w:pPr>
      <w:r w:rsidRPr="00CD6831">
        <w:rPr>
          <w:rFonts w:ascii="Times New Roman" w:hAnsi="Times New Roman" w:cs="Times New Roman"/>
          <w:b/>
          <w:sz w:val="24"/>
          <w:szCs w:val="24"/>
          <w:lang w:val="en-US"/>
        </w:rPr>
        <w:t>Regulasi</w:t>
      </w:r>
    </w:p>
    <w:p w:rsidR="00423F23" w:rsidRPr="00946204" w:rsidRDefault="00946204" w:rsidP="00946204">
      <w:pPr>
        <w:pStyle w:val="ListParagraph"/>
        <w:tabs>
          <w:tab w:val="left" w:pos="1875"/>
        </w:tabs>
        <w:spacing w:line="360" w:lineRule="auto"/>
        <w:ind w:left="709"/>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9011D9">
        <w:rPr>
          <w:rFonts w:ascii="Times New Roman" w:hAnsi="Times New Roman" w:cs="Times New Roman"/>
          <w:b/>
          <w:sz w:val="24"/>
          <w:szCs w:val="24"/>
          <w:lang w:val="en-US"/>
        </w:rPr>
        <w:t xml:space="preserve"> </w:t>
      </w:r>
      <w:r w:rsidR="00423F23" w:rsidRPr="00946204">
        <w:rPr>
          <w:rFonts w:ascii="Times New Roman" w:hAnsi="Times New Roman" w:cs="Times New Roman"/>
          <w:sz w:val="24"/>
          <w:szCs w:val="24"/>
          <w:lang w:val="en-US"/>
        </w:rPr>
        <w:t>Terkait regulasi</w:t>
      </w:r>
      <w:r w:rsidR="007C6E09">
        <w:rPr>
          <w:rFonts w:ascii="Times New Roman" w:hAnsi="Times New Roman" w:cs="Times New Roman"/>
          <w:sz w:val="24"/>
          <w:szCs w:val="24"/>
          <w:lang w:val="en-US"/>
        </w:rPr>
        <w:t xml:space="preserve"> yang ada pada</w:t>
      </w:r>
      <w:r w:rsidR="00423F23" w:rsidRPr="00946204">
        <w:rPr>
          <w:rFonts w:ascii="Times New Roman" w:hAnsi="Times New Roman" w:cs="Times New Roman"/>
          <w:sz w:val="24"/>
          <w:szCs w:val="24"/>
          <w:lang w:val="en-US"/>
        </w:rPr>
        <w:t xml:space="preserve"> BAZNAS Kota Tangerang, terkhusus penyusun laporan keuangan telah patuh terhadap regulasi yang ada </w:t>
      </w:r>
      <w:r w:rsidR="00182D33" w:rsidRPr="00946204">
        <w:rPr>
          <w:rFonts w:ascii="Times New Roman" w:hAnsi="Times New Roman" w:cs="Times New Roman"/>
          <w:sz w:val="24"/>
          <w:szCs w:val="24"/>
          <w:lang w:val="en-US"/>
        </w:rPr>
        <w:t>yakni terhadap Undang-Undang No. 23 Tahun 2011 dan Peraturan Pemerintah No. 14 Tahun 2014 yakni tentang pengelolaan penghimpunan dan penyaluran dana zakat, infak</w:t>
      </w:r>
      <w:r w:rsidR="007C6E09">
        <w:rPr>
          <w:rFonts w:ascii="Times New Roman" w:hAnsi="Times New Roman" w:cs="Times New Roman"/>
          <w:sz w:val="24"/>
          <w:szCs w:val="24"/>
          <w:lang w:val="en-US"/>
        </w:rPr>
        <w:t>,</w:t>
      </w:r>
      <w:r w:rsidR="00182D33" w:rsidRPr="00946204">
        <w:rPr>
          <w:rFonts w:ascii="Times New Roman" w:hAnsi="Times New Roman" w:cs="Times New Roman"/>
          <w:sz w:val="24"/>
          <w:szCs w:val="24"/>
          <w:lang w:val="en-US"/>
        </w:rPr>
        <w:t xml:space="preserve"> dan sedekah BAZNAS Kota Tangerang menyatakan belum sepenuhnya patuh terhadap regulasi-regulasi</w:t>
      </w:r>
      <w:r w:rsidR="007C6E09">
        <w:rPr>
          <w:rFonts w:ascii="Times New Roman" w:hAnsi="Times New Roman" w:cs="Times New Roman"/>
          <w:sz w:val="24"/>
          <w:szCs w:val="24"/>
          <w:lang w:val="en-US"/>
        </w:rPr>
        <w:t xml:space="preserve"> terkait pedoman akuntansi syariah yakni PSAK No.109</w:t>
      </w:r>
      <w:r w:rsidR="00182D33" w:rsidRPr="00946204">
        <w:rPr>
          <w:rFonts w:ascii="Times New Roman" w:hAnsi="Times New Roman" w:cs="Times New Roman"/>
          <w:sz w:val="24"/>
          <w:szCs w:val="24"/>
          <w:lang w:val="en-US"/>
        </w:rPr>
        <w:t>.</w:t>
      </w:r>
      <w:r w:rsidR="007C6E09">
        <w:rPr>
          <w:rFonts w:ascii="Times New Roman" w:hAnsi="Times New Roman" w:cs="Times New Roman"/>
          <w:sz w:val="24"/>
          <w:szCs w:val="24"/>
          <w:lang w:val="en-US"/>
        </w:rPr>
        <w:t xml:space="preserve"> </w:t>
      </w:r>
      <w:proofErr w:type="gramStart"/>
      <w:r w:rsidR="007C6E09">
        <w:rPr>
          <w:rFonts w:ascii="Times New Roman" w:hAnsi="Times New Roman" w:cs="Times New Roman"/>
          <w:sz w:val="24"/>
          <w:szCs w:val="24"/>
          <w:lang w:val="en-US"/>
        </w:rPr>
        <w:t>regulasi</w:t>
      </w:r>
      <w:proofErr w:type="gramEnd"/>
      <w:r w:rsidR="007C6E09">
        <w:rPr>
          <w:rFonts w:ascii="Times New Roman" w:hAnsi="Times New Roman" w:cs="Times New Roman"/>
          <w:sz w:val="24"/>
          <w:szCs w:val="24"/>
          <w:lang w:val="en-US"/>
        </w:rPr>
        <w:t xml:space="preserve"> yang masih lemah tersebut akan membuat tidak </w:t>
      </w:r>
      <w:r w:rsidR="007C6E09">
        <w:rPr>
          <w:rFonts w:ascii="Times New Roman" w:hAnsi="Times New Roman" w:cs="Times New Roman"/>
          <w:sz w:val="24"/>
          <w:szCs w:val="24"/>
          <w:lang w:val="en-US"/>
        </w:rPr>
        <w:lastRenderedPageBreak/>
        <w:t>efektif dan efisiennya suatu pekerjaan yang dimiliki lembaga BAZNAS tersebut. Serta temuan peneliti terhadap l</w:t>
      </w:r>
      <w:r w:rsidR="00182D33" w:rsidRPr="00946204">
        <w:rPr>
          <w:rFonts w:ascii="Times New Roman" w:hAnsi="Times New Roman" w:cs="Times New Roman"/>
          <w:sz w:val="24"/>
          <w:szCs w:val="24"/>
          <w:lang w:val="en-US"/>
        </w:rPr>
        <w:t>aporan keuangan yang dibuat</w:t>
      </w:r>
      <w:r w:rsidR="007C6E09">
        <w:rPr>
          <w:rFonts w:ascii="Times New Roman" w:hAnsi="Times New Roman" w:cs="Times New Roman"/>
          <w:sz w:val="24"/>
          <w:szCs w:val="24"/>
          <w:lang w:val="en-US"/>
        </w:rPr>
        <w:t xml:space="preserve"> oleh akuntan</w:t>
      </w:r>
      <w:r w:rsidR="00182D33" w:rsidRPr="00946204">
        <w:rPr>
          <w:rFonts w:ascii="Times New Roman" w:hAnsi="Times New Roman" w:cs="Times New Roman"/>
          <w:sz w:val="24"/>
          <w:szCs w:val="24"/>
          <w:lang w:val="en-US"/>
        </w:rPr>
        <w:t xml:space="preserve"> tidak selanjutnya dilakukan evaluasi lebih lanjut kepada atasan, tetapi sudah percaya bahwa penyusun laporan keuangan telah benar menyusun laporan keuangan.</w:t>
      </w:r>
    </w:p>
    <w:p w:rsidR="00946204" w:rsidRPr="00946204" w:rsidRDefault="00182D33" w:rsidP="00946204">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rPr>
      </w:pPr>
      <w:r w:rsidRPr="00CD6831">
        <w:rPr>
          <w:rFonts w:ascii="Times New Roman" w:hAnsi="Times New Roman" w:cs="Times New Roman"/>
          <w:b/>
          <w:sz w:val="24"/>
          <w:szCs w:val="24"/>
          <w:lang w:val="en-US"/>
        </w:rPr>
        <w:t>Sumber Daya Manusia</w:t>
      </w:r>
    </w:p>
    <w:p w:rsidR="00182D33" w:rsidRDefault="009011D9" w:rsidP="00946204">
      <w:pPr>
        <w:pStyle w:val="ListParagraph"/>
        <w:tabs>
          <w:tab w:val="left" w:pos="1875"/>
        </w:tabs>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82D33" w:rsidRPr="00946204">
        <w:rPr>
          <w:rFonts w:ascii="Times New Roman" w:hAnsi="Times New Roman" w:cs="Times New Roman"/>
          <w:sz w:val="24"/>
          <w:szCs w:val="24"/>
          <w:lang w:val="en-US"/>
        </w:rPr>
        <w:t>Sumber daya manusia merupakan pihak yang penting di dalam kebijakan maupun penyusun laporan keuangan yang dimiliki BAZNAS Kota Tangerang, SDM yang dimiliki BAZNAS Kota Tagerang menurut kami sudah baik, tetapi butuh adanya SOP untuk mengatur dan mengelola dana ZIS agar lebih baik dan transparan, SOP yang dibuat bisa berupa penyusunan laporan keuangan, proses penghimpunan maupun penyaluran dana ZIS yang lebih transparan, dan atasan membuat SOP terkait evaluasi terhadap semua pekerjaan yang dilakukan SDM yang dimiliki</w:t>
      </w:r>
      <w:r w:rsidR="007C6E09">
        <w:rPr>
          <w:rFonts w:ascii="Times New Roman" w:hAnsi="Times New Roman" w:cs="Times New Roman"/>
          <w:sz w:val="24"/>
          <w:szCs w:val="24"/>
          <w:lang w:val="en-US"/>
        </w:rPr>
        <w:t>, serta kinerja dari setiap SDM yang dimiliki harus di atur</w:t>
      </w:r>
      <w:r w:rsidR="00182D33" w:rsidRPr="00946204">
        <w:rPr>
          <w:rFonts w:ascii="Times New Roman" w:hAnsi="Times New Roman" w:cs="Times New Roman"/>
          <w:sz w:val="24"/>
          <w:szCs w:val="24"/>
          <w:lang w:val="en-US"/>
        </w:rPr>
        <w:t>.</w:t>
      </w:r>
    </w:p>
    <w:p w:rsidR="008D64E0" w:rsidRPr="008D64E0" w:rsidRDefault="008D64E0" w:rsidP="008D64E0">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rPr>
      </w:pPr>
      <w:r w:rsidRPr="008D64E0">
        <w:rPr>
          <w:rFonts w:ascii="Times New Roman" w:hAnsi="Times New Roman" w:cs="Times New Roman"/>
          <w:b/>
          <w:sz w:val="24"/>
          <w:szCs w:val="24"/>
          <w:lang w:val="en-US"/>
        </w:rPr>
        <w:t>Sistem Informasi Akuntansi</w:t>
      </w:r>
    </w:p>
    <w:p w:rsidR="008D64E0" w:rsidRPr="008D64E0" w:rsidRDefault="008D64E0" w:rsidP="008D64E0">
      <w:pPr>
        <w:pStyle w:val="ListParagraph"/>
        <w:tabs>
          <w:tab w:val="left" w:pos="1875"/>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8D64E0">
        <w:rPr>
          <w:rFonts w:ascii="Times New Roman" w:hAnsi="Times New Roman" w:cs="Times New Roman"/>
          <w:sz w:val="24"/>
          <w:szCs w:val="24"/>
          <w:lang w:val="en-US"/>
        </w:rPr>
        <w:t>Sistem informasi akuntansi yang dimiliki oleh BAZNAS Kota Tan</w:t>
      </w:r>
      <w:r w:rsidR="001575AF">
        <w:rPr>
          <w:rFonts w:ascii="Times New Roman" w:hAnsi="Times New Roman" w:cs="Times New Roman"/>
          <w:sz w:val="24"/>
          <w:szCs w:val="24"/>
          <w:lang w:val="en-US"/>
        </w:rPr>
        <w:t xml:space="preserve">gerang dalam hal ini belum sepenuhnya bagus dalam hal penghimpunan dan penyaluran zakat serta perlakuannya dalam akuntansi yang sesuai dengan PSAK No 109 yakni akuntansi zakat, infak, dan sedekah, dokumen baik dokumen pengeluaran, pemasukan dan dokumen pendukung lain yang mengakibatkan adanya transaksi pengeluaran belum seutuhnya tersedia. </w:t>
      </w:r>
    </w:p>
    <w:p w:rsidR="00946204" w:rsidRPr="00946204" w:rsidRDefault="00182D33" w:rsidP="00946204">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rPr>
      </w:pPr>
      <w:r w:rsidRPr="00CD6831">
        <w:rPr>
          <w:rFonts w:ascii="Times New Roman" w:hAnsi="Times New Roman" w:cs="Times New Roman"/>
          <w:b/>
          <w:sz w:val="24"/>
          <w:szCs w:val="24"/>
          <w:lang w:val="en-US"/>
        </w:rPr>
        <w:t>Manajemen</w:t>
      </w:r>
    </w:p>
    <w:p w:rsidR="00182D33" w:rsidRPr="00946204" w:rsidRDefault="009011D9" w:rsidP="00946204">
      <w:pPr>
        <w:pStyle w:val="ListParagraph"/>
        <w:tabs>
          <w:tab w:val="left" w:pos="1875"/>
        </w:tabs>
        <w:spacing w:line="360" w:lineRule="auto"/>
        <w:ind w:left="709"/>
        <w:jc w:val="both"/>
        <w:rPr>
          <w:rFonts w:ascii="Times New Roman" w:hAnsi="Times New Roman" w:cs="Times New Roman"/>
          <w:b/>
          <w:sz w:val="24"/>
          <w:szCs w:val="24"/>
        </w:rPr>
      </w:pPr>
      <w:r>
        <w:rPr>
          <w:rFonts w:ascii="Times New Roman" w:hAnsi="Times New Roman" w:cs="Times New Roman"/>
          <w:sz w:val="24"/>
          <w:szCs w:val="24"/>
          <w:lang w:val="en-US"/>
        </w:rPr>
        <w:t xml:space="preserve">           </w:t>
      </w:r>
      <w:r w:rsidR="00182D33" w:rsidRPr="00946204">
        <w:rPr>
          <w:rFonts w:ascii="Times New Roman" w:hAnsi="Times New Roman" w:cs="Times New Roman"/>
          <w:sz w:val="24"/>
          <w:szCs w:val="24"/>
          <w:lang w:val="en-US"/>
        </w:rPr>
        <w:t xml:space="preserve">Manajemen yang dimiliki haruslah secara efektif mengelola setiap pekerjaan-pekerjaan yang telah maupun sedang dilakukan oleh SDM yang ada di BAZNAS Kota Tangerang, mereka yang melakukan </w:t>
      </w:r>
      <w:r w:rsidR="00182D33" w:rsidRPr="00946204">
        <w:rPr>
          <w:rFonts w:ascii="Times New Roman" w:hAnsi="Times New Roman" w:cs="Times New Roman"/>
          <w:sz w:val="24"/>
          <w:szCs w:val="24"/>
          <w:lang w:val="en-US"/>
        </w:rPr>
        <w:lastRenderedPageBreak/>
        <w:t>pekerjaan akan lebih senang apabila setiap pekerjaan memiliki target dan di evaluasi lebih lanjuta atas pekerjaan yang telah dilakukan, BAZNAS Kota Tangerang dalam hal ini be</w:t>
      </w:r>
      <w:r w:rsidR="00F25503" w:rsidRPr="00946204">
        <w:rPr>
          <w:rFonts w:ascii="Times New Roman" w:hAnsi="Times New Roman" w:cs="Times New Roman"/>
          <w:sz w:val="24"/>
          <w:szCs w:val="24"/>
          <w:lang w:val="en-US"/>
        </w:rPr>
        <w:t>l</w:t>
      </w:r>
      <w:r w:rsidR="00182D33" w:rsidRPr="00946204">
        <w:rPr>
          <w:rFonts w:ascii="Times New Roman" w:hAnsi="Times New Roman" w:cs="Times New Roman"/>
          <w:sz w:val="24"/>
          <w:szCs w:val="24"/>
          <w:lang w:val="en-US"/>
        </w:rPr>
        <w:t xml:space="preserve">um sepenuhnya baik </w:t>
      </w:r>
      <w:r w:rsidR="00F25503" w:rsidRPr="00946204">
        <w:rPr>
          <w:rFonts w:ascii="Times New Roman" w:hAnsi="Times New Roman" w:cs="Times New Roman"/>
          <w:sz w:val="24"/>
          <w:szCs w:val="24"/>
          <w:lang w:val="en-US"/>
        </w:rPr>
        <w:t>dikarenakan melihat dari kondisi dan jawaban mereka terkait m</w:t>
      </w:r>
      <w:r w:rsidR="008D64E0">
        <w:rPr>
          <w:rFonts w:ascii="Times New Roman" w:hAnsi="Times New Roman" w:cs="Times New Roman"/>
          <w:sz w:val="24"/>
          <w:szCs w:val="24"/>
          <w:lang w:val="en-US"/>
        </w:rPr>
        <w:t>anajemen yang belum sepenuhnya memiliki pengelolaan manajemen yang baik</w:t>
      </w:r>
      <w:r w:rsidR="00F25503" w:rsidRPr="00946204">
        <w:rPr>
          <w:rFonts w:ascii="Times New Roman" w:hAnsi="Times New Roman" w:cs="Times New Roman"/>
          <w:sz w:val="24"/>
          <w:szCs w:val="24"/>
          <w:lang w:val="en-US"/>
        </w:rPr>
        <w:t>.</w:t>
      </w:r>
    </w:p>
    <w:p w:rsidR="00946204" w:rsidRDefault="00F25503" w:rsidP="00946204">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lang w:val="en-US"/>
        </w:rPr>
      </w:pPr>
      <w:r w:rsidRPr="00CD6831">
        <w:rPr>
          <w:rFonts w:ascii="Times New Roman" w:hAnsi="Times New Roman" w:cs="Times New Roman"/>
          <w:b/>
          <w:sz w:val="24"/>
          <w:szCs w:val="24"/>
          <w:lang w:val="en-US"/>
        </w:rPr>
        <w:t>Biaya</w:t>
      </w:r>
    </w:p>
    <w:p w:rsidR="00F25503" w:rsidRPr="00946204" w:rsidRDefault="009011D9" w:rsidP="00946204">
      <w:pPr>
        <w:pStyle w:val="ListParagraph"/>
        <w:tabs>
          <w:tab w:val="left" w:pos="1875"/>
        </w:tabs>
        <w:spacing w:line="36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F25503" w:rsidRPr="00946204">
        <w:rPr>
          <w:rFonts w:ascii="Times New Roman" w:hAnsi="Times New Roman" w:cs="Times New Roman"/>
          <w:sz w:val="24"/>
          <w:szCs w:val="24"/>
          <w:lang w:val="en-US"/>
        </w:rPr>
        <w:t xml:space="preserve">Biaya disini merupakan kondisi ketika muzaki hendak mendonasikan sebagian dari hartanya, baik untuk di zakatkan, infak, maupun sedekah melalui lembaga BAZNAS Kota Tangerang belum sepenuhnya di koordinasikan, berarti dalam hal ini BAZNAS Kota Tangerang belum memiliki SOP </w:t>
      </w:r>
      <w:r w:rsidR="00CD6831" w:rsidRPr="00946204">
        <w:rPr>
          <w:rFonts w:ascii="Times New Roman" w:hAnsi="Times New Roman" w:cs="Times New Roman"/>
          <w:sz w:val="24"/>
          <w:szCs w:val="24"/>
          <w:lang w:val="en-US"/>
        </w:rPr>
        <w:t>tentang pengklasifikasian biaya, serta porsi untuk amil belum sepenuhnya konsisten ditentukan, serta untuk biaya operasional BAZNAS belum sepenuhnya konsisten ditentukan berapa yang akan diterima atau dipakai dari dana penghimpunan ZIS. Sedangkan untuk pelatihan SDM belum sepenuhnya dibuat dan efektif.</w:t>
      </w:r>
    </w:p>
    <w:p w:rsidR="00946204" w:rsidRDefault="00CD6831" w:rsidP="00946204">
      <w:pPr>
        <w:pStyle w:val="ListParagraph"/>
        <w:numPr>
          <w:ilvl w:val="0"/>
          <w:numId w:val="59"/>
        </w:numPr>
        <w:tabs>
          <w:tab w:val="left" w:pos="1875"/>
        </w:tabs>
        <w:spacing w:line="360" w:lineRule="auto"/>
        <w:ind w:left="709" w:hanging="283"/>
        <w:jc w:val="both"/>
        <w:rPr>
          <w:rFonts w:ascii="Times New Roman" w:hAnsi="Times New Roman" w:cs="Times New Roman"/>
          <w:b/>
          <w:sz w:val="24"/>
          <w:szCs w:val="24"/>
          <w:lang w:val="en-US"/>
        </w:rPr>
      </w:pPr>
      <w:r w:rsidRPr="00CD6831">
        <w:rPr>
          <w:rFonts w:ascii="Times New Roman" w:hAnsi="Times New Roman" w:cs="Times New Roman"/>
          <w:b/>
          <w:sz w:val="24"/>
          <w:szCs w:val="24"/>
          <w:lang w:val="en-US"/>
        </w:rPr>
        <w:t>Tingkat Pendidikan</w:t>
      </w:r>
    </w:p>
    <w:p w:rsidR="00CD6831" w:rsidRPr="00946204" w:rsidRDefault="009011D9" w:rsidP="00946204">
      <w:pPr>
        <w:pStyle w:val="ListParagraph"/>
        <w:tabs>
          <w:tab w:val="left" w:pos="1875"/>
        </w:tabs>
        <w:spacing w:line="360" w:lineRule="auto"/>
        <w:ind w:left="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946204" w:rsidRPr="00946204">
        <w:rPr>
          <w:rFonts w:ascii="Times New Roman" w:hAnsi="Times New Roman" w:cs="Times New Roman"/>
          <w:sz w:val="24"/>
          <w:szCs w:val="24"/>
          <w:lang w:val="en-US"/>
        </w:rPr>
        <w:t>Menurut pendapat peneliti mengenai t</w:t>
      </w:r>
      <w:r w:rsidR="00CD6831" w:rsidRPr="00946204">
        <w:rPr>
          <w:rFonts w:ascii="Times New Roman" w:hAnsi="Times New Roman" w:cs="Times New Roman"/>
          <w:sz w:val="24"/>
          <w:szCs w:val="24"/>
          <w:lang w:val="en-US"/>
        </w:rPr>
        <w:t>ingkat pendidikan yang dimiliki BAZNAS Kota Tangerang</w:t>
      </w:r>
      <w:r w:rsidR="00946204">
        <w:rPr>
          <w:rFonts w:ascii="Times New Roman" w:hAnsi="Times New Roman" w:cs="Times New Roman"/>
          <w:sz w:val="24"/>
          <w:szCs w:val="24"/>
          <w:lang w:val="en-US"/>
        </w:rPr>
        <w:t>, BAZNAS Kota Tangerang</w:t>
      </w:r>
      <w:r w:rsidR="00CD6831" w:rsidRPr="00946204">
        <w:rPr>
          <w:rFonts w:ascii="Times New Roman" w:hAnsi="Times New Roman" w:cs="Times New Roman"/>
          <w:sz w:val="24"/>
          <w:szCs w:val="24"/>
          <w:lang w:val="en-US"/>
        </w:rPr>
        <w:t xml:space="preserve"> belum sepenuhnya paham </w:t>
      </w:r>
      <w:proofErr w:type="gramStart"/>
      <w:r w:rsidR="00CD6831" w:rsidRPr="00946204">
        <w:rPr>
          <w:rFonts w:ascii="Times New Roman" w:hAnsi="Times New Roman" w:cs="Times New Roman"/>
          <w:sz w:val="24"/>
          <w:szCs w:val="24"/>
          <w:lang w:val="en-US"/>
        </w:rPr>
        <w:t>akan</w:t>
      </w:r>
      <w:proofErr w:type="gramEnd"/>
      <w:r w:rsidR="00CD6831" w:rsidRPr="00946204">
        <w:rPr>
          <w:rFonts w:ascii="Times New Roman" w:hAnsi="Times New Roman" w:cs="Times New Roman"/>
          <w:sz w:val="24"/>
          <w:szCs w:val="24"/>
          <w:lang w:val="en-US"/>
        </w:rPr>
        <w:t xml:space="preserve"> </w:t>
      </w:r>
      <w:r w:rsidR="000142F3" w:rsidRPr="00946204">
        <w:rPr>
          <w:rFonts w:ascii="Times New Roman" w:hAnsi="Times New Roman" w:cs="Times New Roman"/>
          <w:sz w:val="24"/>
          <w:szCs w:val="24"/>
          <w:lang w:val="en-US"/>
        </w:rPr>
        <w:t>akuntansi</w:t>
      </w:r>
      <w:r w:rsidR="00946204">
        <w:rPr>
          <w:rFonts w:ascii="Times New Roman" w:hAnsi="Times New Roman" w:cs="Times New Roman"/>
          <w:sz w:val="24"/>
          <w:szCs w:val="24"/>
          <w:lang w:val="en-US"/>
        </w:rPr>
        <w:t xml:space="preserve"> maupun cara melakukan pengakuan, pengungkapan, maupun menyajikan, serta melaporkan dana ZIS baik yang telah terhimpun maupun yang telah tersalurkan</w:t>
      </w:r>
      <w:r w:rsidR="000142F3" w:rsidRPr="00946204">
        <w:rPr>
          <w:rFonts w:ascii="Times New Roman" w:hAnsi="Times New Roman" w:cs="Times New Roman"/>
          <w:sz w:val="24"/>
          <w:szCs w:val="24"/>
          <w:lang w:val="en-US"/>
        </w:rPr>
        <w:t xml:space="preserve">, hanya bendahara penerimaan yang bergelar sarjana akuntansi sedangkan pegawai-pegawai lain </w:t>
      </w:r>
      <w:r w:rsidR="00946204">
        <w:rPr>
          <w:rFonts w:ascii="Times New Roman" w:hAnsi="Times New Roman" w:cs="Times New Roman"/>
          <w:sz w:val="24"/>
          <w:szCs w:val="24"/>
          <w:lang w:val="en-US"/>
        </w:rPr>
        <w:t>bukan dari sarjana akuntansi</w:t>
      </w:r>
      <w:r w:rsidR="000142F3" w:rsidRPr="00946204">
        <w:rPr>
          <w:rFonts w:ascii="Times New Roman" w:hAnsi="Times New Roman" w:cs="Times New Roman"/>
          <w:sz w:val="24"/>
          <w:szCs w:val="24"/>
          <w:lang w:val="en-US"/>
        </w:rPr>
        <w:t>. Ini menunjukkan bahwa kepercayaan BAZNAS Kota tangerang terhadap 1 (satu) orang untuk membuat dan menyusun laporan keuangan sangat</w:t>
      </w:r>
      <w:r w:rsidR="008E7C82">
        <w:rPr>
          <w:rFonts w:ascii="Times New Roman" w:hAnsi="Times New Roman" w:cs="Times New Roman"/>
          <w:sz w:val="24"/>
          <w:szCs w:val="24"/>
          <w:lang w:val="en-US"/>
        </w:rPr>
        <w:t>lah tinggi, akibatnya nanti</w:t>
      </w:r>
      <w:r w:rsidR="000142F3" w:rsidRPr="00946204">
        <w:rPr>
          <w:rFonts w:ascii="Times New Roman" w:hAnsi="Times New Roman" w:cs="Times New Roman"/>
          <w:sz w:val="24"/>
          <w:szCs w:val="24"/>
          <w:lang w:val="en-US"/>
        </w:rPr>
        <w:t xml:space="preserve"> </w:t>
      </w:r>
      <w:r w:rsidR="008E7C82">
        <w:rPr>
          <w:rFonts w:ascii="Times New Roman" w:hAnsi="Times New Roman" w:cs="Times New Roman"/>
          <w:sz w:val="24"/>
          <w:szCs w:val="24"/>
          <w:lang w:val="en-US"/>
        </w:rPr>
        <w:t xml:space="preserve">akan </w:t>
      </w:r>
      <w:r w:rsidR="000142F3" w:rsidRPr="00946204">
        <w:rPr>
          <w:rFonts w:ascii="Times New Roman" w:hAnsi="Times New Roman" w:cs="Times New Roman"/>
          <w:sz w:val="24"/>
          <w:szCs w:val="24"/>
          <w:lang w:val="en-US"/>
        </w:rPr>
        <w:t xml:space="preserve">adanya manipulasi data maupun </w:t>
      </w:r>
      <w:r w:rsidR="000142F3" w:rsidRPr="008E7C82">
        <w:rPr>
          <w:rFonts w:ascii="Times New Roman" w:hAnsi="Times New Roman" w:cs="Times New Roman"/>
          <w:i/>
          <w:sz w:val="24"/>
          <w:szCs w:val="24"/>
          <w:lang w:val="en-US"/>
        </w:rPr>
        <w:t>human e</w:t>
      </w:r>
      <w:r w:rsidR="008E7C82" w:rsidRPr="008E7C82">
        <w:rPr>
          <w:rFonts w:ascii="Times New Roman" w:hAnsi="Times New Roman" w:cs="Times New Roman"/>
          <w:i/>
          <w:sz w:val="24"/>
          <w:szCs w:val="24"/>
          <w:lang w:val="en-US"/>
        </w:rPr>
        <w:t>r</w:t>
      </w:r>
      <w:r w:rsidR="000142F3" w:rsidRPr="008E7C82">
        <w:rPr>
          <w:rFonts w:ascii="Times New Roman" w:hAnsi="Times New Roman" w:cs="Times New Roman"/>
          <w:i/>
          <w:sz w:val="24"/>
          <w:szCs w:val="24"/>
          <w:lang w:val="en-US"/>
        </w:rPr>
        <w:t>ror</w:t>
      </w:r>
      <w:r w:rsidR="000142F3" w:rsidRPr="00946204">
        <w:rPr>
          <w:rFonts w:ascii="Times New Roman" w:hAnsi="Times New Roman" w:cs="Times New Roman"/>
          <w:sz w:val="24"/>
          <w:szCs w:val="24"/>
          <w:lang w:val="en-US"/>
        </w:rPr>
        <w:t xml:space="preserve"> karena </w:t>
      </w:r>
      <w:r w:rsidR="008E7C82">
        <w:rPr>
          <w:rFonts w:ascii="Times New Roman" w:hAnsi="Times New Roman" w:cs="Times New Roman"/>
          <w:sz w:val="24"/>
          <w:szCs w:val="24"/>
          <w:lang w:val="en-US"/>
        </w:rPr>
        <w:t xml:space="preserve">hanya 1 (satu) orang yang diandalkan dan laporan </w:t>
      </w:r>
      <w:r w:rsidR="008E7C82">
        <w:rPr>
          <w:rFonts w:ascii="Times New Roman" w:hAnsi="Times New Roman" w:cs="Times New Roman"/>
          <w:sz w:val="24"/>
          <w:szCs w:val="24"/>
          <w:lang w:val="en-US"/>
        </w:rPr>
        <w:lastRenderedPageBreak/>
        <w:t xml:space="preserve">keuangan yang telah disusun </w:t>
      </w:r>
      <w:r w:rsidR="000142F3" w:rsidRPr="00946204">
        <w:rPr>
          <w:rFonts w:ascii="Times New Roman" w:hAnsi="Times New Roman" w:cs="Times New Roman"/>
          <w:sz w:val="24"/>
          <w:szCs w:val="24"/>
          <w:lang w:val="en-US"/>
        </w:rPr>
        <w:t>tidak sesegera mungkin dilakukan evaluasi terhadap aspek pelaporan keuangan</w:t>
      </w:r>
      <w:r w:rsidR="00AA2D1F" w:rsidRPr="00946204">
        <w:rPr>
          <w:rFonts w:ascii="Times New Roman" w:hAnsi="Times New Roman" w:cs="Times New Roman"/>
          <w:sz w:val="24"/>
          <w:szCs w:val="24"/>
          <w:lang w:val="en-US"/>
        </w:rPr>
        <w:t>.</w:t>
      </w:r>
    </w:p>
    <w:p w:rsidR="00423F23" w:rsidRDefault="00423F23" w:rsidP="00423F23">
      <w:pPr>
        <w:tabs>
          <w:tab w:val="left" w:pos="1875"/>
        </w:tabs>
        <w:spacing w:line="360" w:lineRule="auto"/>
        <w:jc w:val="both"/>
        <w:rPr>
          <w:rFonts w:ascii="Times New Roman" w:hAnsi="Times New Roman" w:cs="Times New Roman"/>
          <w:sz w:val="24"/>
          <w:szCs w:val="24"/>
        </w:rPr>
      </w:pPr>
    </w:p>
    <w:p w:rsidR="00423F23" w:rsidRDefault="00423F23" w:rsidP="00423F23">
      <w:pPr>
        <w:tabs>
          <w:tab w:val="left" w:pos="1875"/>
        </w:tabs>
        <w:spacing w:line="360" w:lineRule="auto"/>
        <w:jc w:val="both"/>
        <w:rPr>
          <w:rFonts w:ascii="Times New Roman" w:hAnsi="Times New Roman" w:cs="Times New Roman"/>
          <w:sz w:val="24"/>
          <w:szCs w:val="24"/>
        </w:rPr>
      </w:pPr>
    </w:p>
    <w:p w:rsidR="008D64E0" w:rsidRDefault="008D64E0" w:rsidP="00423F23">
      <w:pPr>
        <w:tabs>
          <w:tab w:val="left" w:pos="1875"/>
        </w:tabs>
        <w:spacing w:line="360" w:lineRule="auto"/>
        <w:jc w:val="both"/>
        <w:rPr>
          <w:rFonts w:ascii="Times New Roman" w:hAnsi="Times New Roman" w:cs="Times New Roman"/>
          <w:sz w:val="24"/>
          <w:szCs w:val="24"/>
        </w:rPr>
      </w:pPr>
    </w:p>
    <w:p w:rsidR="008D64E0" w:rsidRDefault="008D64E0" w:rsidP="00423F23">
      <w:pPr>
        <w:tabs>
          <w:tab w:val="left" w:pos="1875"/>
        </w:tabs>
        <w:spacing w:line="360" w:lineRule="auto"/>
        <w:jc w:val="both"/>
        <w:rPr>
          <w:rFonts w:ascii="Times New Roman" w:hAnsi="Times New Roman" w:cs="Times New Roman"/>
          <w:sz w:val="24"/>
          <w:szCs w:val="24"/>
        </w:rPr>
      </w:pPr>
    </w:p>
    <w:p w:rsidR="00423F23" w:rsidRDefault="00423F23" w:rsidP="00423F23">
      <w:pPr>
        <w:tabs>
          <w:tab w:val="left" w:pos="1875"/>
        </w:tabs>
        <w:spacing w:line="360" w:lineRule="auto"/>
        <w:jc w:val="both"/>
        <w:rPr>
          <w:rFonts w:ascii="Times New Roman" w:hAnsi="Times New Roman" w:cs="Times New Roman"/>
          <w:sz w:val="24"/>
          <w:szCs w:val="24"/>
        </w:rPr>
      </w:pPr>
    </w:p>
    <w:p w:rsidR="00423F23" w:rsidRDefault="00423F23" w:rsidP="00423F23">
      <w:pPr>
        <w:tabs>
          <w:tab w:val="left" w:pos="1875"/>
        </w:tabs>
        <w:spacing w:line="360" w:lineRule="auto"/>
        <w:jc w:val="both"/>
        <w:rPr>
          <w:rFonts w:ascii="Times New Roman" w:hAnsi="Times New Roman" w:cs="Times New Roman"/>
          <w:sz w:val="24"/>
          <w:szCs w:val="24"/>
        </w:rPr>
      </w:pPr>
    </w:p>
    <w:p w:rsidR="00423F23" w:rsidRDefault="00423F23" w:rsidP="00423F23">
      <w:pPr>
        <w:tabs>
          <w:tab w:val="left" w:pos="1875"/>
        </w:tabs>
        <w:spacing w:line="360" w:lineRule="auto"/>
        <w:jc w:val="both"/>
        <w:rPr>
          <w:rFonts w:ascii="Times New Roman" w:hAnsi="Times New Roman" w:cs="Times New Roman"/>
          <w:sz w:val="24"/>
          <w:szCs w:val="24"/>
        </w:rPr>
      </w:pPr>
    </w:p>
    <w:p w:rsidR="00423F23" w:rsidRDefault="00423F23"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7C6E09" w:rsidRDefault="007C6E09" w:rsidP="00423F23">
      <w:pPr>
        <w:tabs>
          <w:tab w:val="left" w:pos="1875"/>
        </w:tabs>
        <w:spacing w:line="360" w:lineRule="auto"/>
        <w:jc w:val="both"/>
        <w:rPr>
          <w:rFonts w:ascii="Times New Roman" w:hAnsi="Times New Roman" w:cs="Times New Roman"/>
          <w:sz w:val="24"/>
          <w:szCs w:val="24"/>
        </w:rPr>
      </w:pPr>
    </w:p>
    <w:p w:rsidR="00423F23" w:rsidRPr="005B6EB6" w:rsidRDefault="00423F23" w:rsidP="00423F23">
      <w:pPr>
        <w:tabs>
          <w:tab w:val="left" w:pos="1875"/>
        </w:tabs>
        <w:spacing w:line="360" w:lineRule="auto"/>
        <w:jc w:val="center"/>
        <w:rPr>
          <w:rFonts w:ascii="Times New Roman" w:hAnsi="Times New Roman" w:cs="Times New Roman"/>
          <w:b/>
          <w:sz w:val="24"/>
          <w:szCs w:val="24"/>
        </w:rPr>
      </w:pPr>
      <w:r w:rsidRPr="005B6EB6">
        <w:rPr>
          <w:rFonts w:ascii="Times New Roman" w:hAnsi="Times New Roman" w:cs="Times New Roman"/>
          <w:b/>
          <w:sz w:val="24"/>
          <w:szCs w:val="24"/>
        </w:rPr>
        <w:lastRenderedPageBreak/>
        <w:t>BAB V</w:t>
      </w:r>
    </w:p>
    <w:p w:rsidR="00423F23" w:rsidRPr="005B6EB6" w:rsidRDefault="00423F23" w:rsidP="00423F23">
      <w:pPr>
        <w:tabs>
          <w:tab w:val="left" w:pos="1875"/>
        </w:tabs>
        <w:spacing w:line="360" w:lineRule="auto"/>
        <w:jc w:val="center"/>
        <w:rPr>
          <w:rFonts w:ascii="Times New Roman" w:hAnsi="Times New Roman" w:cs="Times New Roman"/>
          <w:b/>
          <w:sz w:val="24"/>
          <w:szCs w:val="24"/>
        </w:rPr>
      </w:pPr>
      <w:r w:rsidRPr="005B6EB6">
        <w:rPr>
          <w:rFonts w:ascii="Times New Roman" w:hAnsi="Times New Roman" w:cs="Times New Roman"/>
          <w:b/>
          <w:sz w:val="24"/>
          <w:szCs w:val="24"/>
        </w:rPr>
        <w:t>PENUTUP</w:t>
      </w:r>
    </w:p>
    <w:p w:rsidR="00423F23" w:rsidRPr="005B6EB6" w:rsidRDefault="00423F23" w:rsidP="00423F23">
      <w:pPr>
        <w:pStyle w:val="ListParagraph"/>
        <w:numPr>
          <w:ilvl w:val="0"/>
          <w:numId w:val="41"/>
        </w:numPr>
        <w:tabs>
          <w:tab w:val="left" w:pos="1875"/>
        </w:tabs>
        <w:spacing w:line="360" w:lineRule="auto"/>
        <w:jc w:val="both"/>
        <w:rPr>
          <w:rFonts w:ascii="Times New Roman" w:hAnsi="Times New Roman" w:cs="Times New Roman"/>
          <w:b/>
          <w:sz w:val="24"/>
          <w:szCs w:val="24"/>
        </w:rPr>
      </w:pPr>
      <w:r w:rsidRPr="005B6EB6">
        <w:rPr>
          <w:rFonts w:ascii="Times New Roman" w:hAnsi="Times New Roman" w:cs="Times New Roman"/>
          <w:b/>
          <w:sz w:val="24"/>
          <w:szCs w:val="24"/>
        </w:rPr>
        <w:t>Kesimpulan</w:t>
      </w:r>
    </w:p>
    <w:p w:rsidR="00423F23" w:rsidRPr="002633D1" w:rsidRDefault="009011D9" w:rsidP="00423F23">
      <w:pPr>
        <w:pStyle w:val="ListParagraph"/>
        <w:spacing w:after="0" w:line="360" w:lineRule="auto"/>
        <w:ind w:left="709"/>
        <w:jc w:val="both"/>
        <w:rPr>
          <w:rFonts w:ascii="Times New Roman" w:hAnsi="Times New Roman" w:cs="Times New Roman"/>
          <w:b/>
          <w:bCs/>
          <w:sz w:val="24"/>
          <w:szCs w:val="24"/>
        </w:rPr>
      </w:pPr>
      <w:r>
        <w:rPr>
          <w:rFonts w:ascii="Times New Roman" w:hAnsi="Times New Roman" w:cs="Times New Roman"/>
          <w:bCs/>
          <w:sz w:val="24"/>
          <w:szCs w:val="24"/>
          <w:lang w:val="en-US"/>
        </w:rPr>
        <w:t xml:space="preserve">               </w:t>
      </w:r>
      <w:r w:rsidR="00423F23" w:rsidRPr="002633D1">
        <w:rPr>
          <w:rFonts w:ascii="Times New Roman" w:hAnsi="Times New Roman" w:cs="Times New Roman"/>
          <w:bCs/>
          <w:sz w:val="24"/>
          <w:szCs w:val="24"/>
        </w:rPr>
        <w:t>Berdasarkan analisis data yang telah dikemukakan terhadap laporan keuangan BAZNAS Kota Tangerang, maka kesimpulan yang dapat diambil dalam penelitian ini adalah sebagai berikut:</w:t>
      </w:r>
    </w:p>
    <w:p w:rsidR="00423F23" w:rsidRDefault="00423F23" w:rsidP="00423F23">
      <w:pPr>
        <w:pStyle w:val="ListParagraph"/>
        <w:numPr>
          <w:ilvl w:val="0"/>
          <w:numId w:val="42"/>
        </w:numPr>
        <w:spacing w:after="0" w:line="360" w:lineRule="auto"/>
        <w:ind w:left="993" w:hanging="284"/>
        <w:jc w:val="both"/>
        <w:rPr>
          <w:rFonts w:ascii="Times New Roman" w:hAnsi="Times New Roman" w:cs="Times New Roman"/>
          <w:bCs/>
          <w:sz w:val="24"/>
          <w:szCs w:val="24"/>
        </w:rPr>
      </w:pPr>
      <w:r w:rsidRPr="00876572">
        <w:rPr>
          <w:rFonts w:ascii="Times New Roman" w:hAnsi="Times New Roman" w:cs="Times New Roman"/>
          <w:bCs/>
          <w:sz w:val="24"/>
          <w:szCs w:val="24"/>
        </w:rPr>
        <w:t xml:space="preserve">Perlakuan akuntansi zakat dalam penyajian laporan keuangan pada BAZNAS Kota Tangerang sudah menerapkan akuntansi zakat menggunakan PSAK No.109 tetapi belum sepenuhnya </w:t>
      </w:r>
      <w:r w:rsidR="00C70CDA">
        <w:rPr>
          <w:rFonts w:ascii="Times New Roman" w:hAnsi="Times New Roman" w:cs="Times New Roman"/>
          <w:bCs/>
          <w:sz w:val="24"/>
          <w:szCs w:val="24"/>
          <w:lang w:val="en-US"/>
        </w:rPr>
        <w:t xml:space="preserve">laporan keuangan yang dibuat itu telah </w:t>
      </w:r>
      <w:r w:rsidRPr="00876572">
        <w:rPr>
          <w:rFonts w:ascii="Times New Roman" w:hAnsi="Times New Roman" w:cs="Times New Roman"/>
          <w:bCs/>
          <w:sz w:val="24"/>
          <w:szCs w:val="24"/>
        </w:rPr>
        <w:t>sesuai dengan PSAK No.109.</w:t>
      </w:r>
    </w:p>
    <w:p w:rsidR="00423F23" w:rsidRDefault="00423F23" w:rsidP="00423F23">
      <w:pPr>
        <w:pStyle w:val="ListParagraph"/>
        <w:numPr>
          <w:ilvl w:val="0"/>
          <w:numId w:val="42"/>
        </w:numPr>
        <w:spacing w:after="0" w:line="360" w:lineRule="auto"/>
        <w:ind w:left="993" w:hanging="284"/>
        <w:jc w:val="both"/>
        <w:rPr>
          <w:rFonts w:ascii="Times New Roman" w:hAnsi="Times New Roman" w:cs="Times New Roman"/>
          <w:bCs/>
          <w:sz w:val="24"/>
          <w:szCs w:val="24"/>
        </w:rPr>
      </w:pPr>
      <w:r w:rsidRPr="00D5595C">
        <w:rPr>
          <w:rFonts w:ascii="Times New Roman" w:hAnsi="Times New Roman" w:cs="Times New Roman"/>
          <w:bCs/>
          <w:sz w:val="24"/>
          <w:szCs w:val="24"/>
        </w:rPr>
        <w:t xml:space="preserve">Laporan keuangan yang disajikan oleh BAZNAS Kota Tangerang masih belum informatif, hal ini disebabkan karena perlakuan akuntansi zakat belum sepenuhnya sesuai dengan PSAK No. 109. </w:t>
      </w:r>
    </w:p>
    <w:p w:rsidR="00423F23" w:rsidRDefault="00423F23" w:rsidP="00423F23">
      <w:pPr>
        <w:pStyle w:val="ListParagraph"/>
        <w:numPr>
          <w:ilvl w:val="0"/>
          <w:numId w:val="42"/>
        </w:numPr>
        <w:spacing w:after="0" w:line="360" w:lineRule="auto"/>
        <w:ind w:left="993" w:hanging="284"/>
        <w:jc w:val="both"/>
        <w:rPr>
          <w:rFonts w:ascii="Times New Roman" w:hAnsi="Times New Roman" w:cs="Times New Roman"/>
          <w:bCs/>
          <w:sz w:val="24"/>
          <w:szCs w:val="24"/>
        </w:rPr>
      </w:pPr>
      <w:r w:rsidRPr="00D5595C">
        <w:rPr>
          <w:rFonts w:ascii="Times New Roman" w:hAnsi="Times New Roman" w:cs="Times New Roman"/>
          <w:bCs/>
          <w:sz w:val="24"/>
          <w:szCs w:val="24"/>
        </w:rPr>
        <w:t>Masih belum informatifnya catatan atas laporan keuangan yang disajikan oleh BAZNAS Kota Tangerang yang menyebabkan pembaca dan pihak yang berkepentingan langsung dalam laporan keuangan belum sepenuhnya memahami isi dari c</w:t>
      </w:r>
      <w:r w:rsidR="00C70CDA">
        <w:rPr>
          <w:rFonts w:ascii="Times New Roman" w:hAnsi="Times New Roman" w:cs="Times New Roman"/>
          <w:bCs/>
          <w:sz w:val="24"/>
          <w:szCs w:val="24"/>
        </w:rPr>
        <w:t>atatan atas laporan keuangan tersebut</w:t>
      </w:r>
      <w:r w:rsidRPr="00D5595C">
        <w:rPr>
          <w:rFonts w:ascii="Times New Roman" w:hAnsi="Times New Roman" w:cs="Times New Roman"/>
          <w:bCs/>
          <w:sz w:val="24"/>
          <w:szCs w:val="24"/>
        </w:rPr>
        <w:t>.</w:t>
      </w:r>
    </w:p>
    <w:p w:rsidR="008A6599" w:rsidRPr="008A6599" w:rsidRDefault="008A6599" w:rsidP="00423F23">
      <w:pPr>
        <w:pStyle w:val="ListParagraph"/>
        <w:numPr>
          <w:ilvl w:val="0"/>
          <w:numId w:val="42"/>
        </w:numPr>
        <w:spacing w:after="0" w:line="360" w:lineRule="auto"/>
        <w:ind w:left="993" w:hanging="284"/>
        <w:jc w:val="both"/>
        <w:rPr>
          <w:rFonts w:ascii="Times New Roman" w:hAnsi="Times New Roman" w:cs="Times New Roman"/>
          <w:bCs/>
          <w:sz w:val="24"/>
          <w:szCs w:val="24"/>
        </w:rPr>
      </w:pPr>
      <w:r>
        <w:rPr>
          <w:rFonts w:ascii="Times New Roman" w:hAnsi="Times New Roman" w:cs="Times New Roman"/>
          <w:bCs/>
          <w:sz w:val="24"/>
          <w:szCs w:val="24"/>
          <w:lang w:val="en-US"/>
        </w:rPr>
        <w:t>Dalam 6 (enam) variabel yang</w:t>
      </w:r>
      <w:r w:rsidR="00C70CDA">
        <w:rPr>
          <w:rFonts w:ascii="Times New Roman" w:hAnsi="Times New Roman" w:cs="Times New Roman"/>
          <w:bCs/>
          <w:sz w:val="24"/>
          <w:szCs w:val="24"/>
          <w:lang w:val="en-US"/>
        </w:rPr>
        <w:t xml:space="preserve"> kami ajukan yakni regulasi, Sumber daya manusia, manajemen, sistem informasi akuntansi</w:t>
      </w:r>
      <w:r>
        <w:rPr>
          <w:rFonts w:ascii="Times New Roman" w:hAnsi="Times New Roman" w:cs="Times New Roman"/>
          <w:bCs/>
          <w:sz w:val="24"/>
          <w:szCs w:val="24"/>
          <w:lang w:val="en-US"/>
        </w:rPr>
        <w:t>, biaya, dan tingkat pendidikan untuk BAZNAS Kota Tangerang yang kami temui antara lain:</w:t>
      </w:r>
    </w:p>
    <w:p w:rsidR="008A6599" w:rsidRDefault="008A6599" w:rsidP="007C6E09">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Dalam hal regulasi, BAZNAS Kota Tangerang belum sepenuhnya patuh terhadap regulasi </w:t>
      </w:r>
      <w:r w:rsidR="007C6E09">
        <w:rPr>
          <w:rFonts w:ascii="Times New Roman" w:hAnsi="Times New Roman" w:cs="Times New Roman"/>
          <w:bCs/>
          <w:sz w:val="24"/>
          <w:szCs w:val="24"/>
          <w:lang w:val="en-US"/>
        </w:rPr>
        <w:t>lembaga BAZNAS dikarenakan belum</w:t>
      </w:r>
      <w:r>
        <w:rPr>
          <w:rFonts w:ascii="Times New Roman" w:hAnsi="Times New Roman" w:cs="Times New Roman"/>
          <w:bCs/>
          <w:sz w:val="24"/>
          <w:szCs w:val="24"/>
          <w:lang w:val="en-US"/>
        </w:rPr>
        <w:t xml:space="preserve"> dilakukannya audit untuk tahun buku 2019 dan belum sepenuhnya transparan dalam hal mempublikasikan laporan keuangan secara konsisten secara tahun</w:t>
      </w:r>
      <w:r w:rsidR="009A4DBF">
        <w:rPr>
          <w:rFonts w:ascii="Times New Roman" w:hAnsi="Times New Roman" w:cs="Times New Roman"/>
          <w:bCs/>
          <w:sz w:val="24"/>
          <w:szCs w:val="24"/>
          <w:lang w:val="en-US"/>
        </w:rPr>
        <w:t xml:space="preserve">, dan secara </w:t>
      </w:r>
      <w:r w:rsidR="009A4DBF">
        <w:rPr>
          <w:rFonts w:ascii="Times New Roman" w:hAnsi="Times New Roman" w:cs="Times New Roman"/>
          <w:bCs/>
          <w:sz w:val="24"/>
          <w:szCs w:val="24"/>
          <w:lang w:val="en-US"/>
        </w:rPr>
        <w:lastRenderedPageBreak/>
        <w:t>kepatuhan terhadap pedoman Akuntansi PSAK No. 109 hanya dilaporkan 4 (empat) laporan keuangan saja yakni Laporan Keuangan, Laporan Perubahan Dana ZIS dan Amil, Laporan Arus Kas, dan Catatan Atas Laporan Keuangan tidak adanya laporan perubahan aset kelolaan</w:t>
      </w:r>
      <w:r>
        <w:rPr>
          <w:rFonts w:ascii="Times New Roman" w:hAnsi="Times New Roman" w:cs="Times New Roman"/>
          <w:bCs/>
          <w:sz w:val="24"/>
          <w:szCs w:val="24"/>
          <w:lang w:val="en-US"/>
        </w:rPr>
        <w:t>.</w:t>
      </w:r>
    </w:p>
    <w:p w:rsidR="007C6E09" w:rsidRDefault="008A6599" w:rsidP="007C6E09">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Pr>
          <w:rFonts w:ascii="Times New Roman" w:hAnsi="Times New Roman" w:cs="Times New Roman"/>
          <w:bCs/>
          <w:sz w:val="24"/>
          <w:szCs w:val="24"/>
          <w:lang w:val="en-US"/>
        </w:rPr>
        <w:t>Dalam hal SDM, BAZNAS Kota Tange</w:t>
      </w:r>
      <w:r w:rsidR="009A4DBF">
        <w:rPr>
          <w:rFonts w:ascii="Times New Roman" w:hAnsi="Times New Roman" w:cs="Times New Roman"/>
          <w:bCs/>
          <w:sz w:val="24"/>
          <w:szCs w:val="24"/>
          <w:lang w:val="en-US"/>
        </w:rPr>
        <w:t xml:space="preserve">rang belum sepenuhnya maksimal dalam hal bekerja dikarenakan tidak adanya peningkatan mutu dalam SDM yang dimiliki, </w:t>
      </w:r>
      <w:r>
        <w:rPr>
          <w:rFonts w:ascii="Times New Roman" w:hAnsi="Times New Roman" w:cs="Times New Roman"/>
          <w:bCs/>
          <w:sz w:val="24"/>
          <w:szCs w:val="24"/>
          <w:lang w:val="en-US"/>
        </w:rPr>
        <w:t xml:space="preserve">dalam hal </w:t>
      </w:r>
      <w:r w:rsidR="009A4DBF">
        <w:rPr>
          <w:rFonts w:ascii="Times New Roman" w:hAnsi="Times New Roman" w:cs="Times New Roman"/>
          <w:bCs/>
          <w:sz w:val="24"/>
          <w:szCs w:val="24"/>
          <w:lang w:val="en-US"/>
        </w:rPr>
        <w:t xml:space="preserve">ini tidak ada </w:t>
      </w:r>
      <w:r>
        <w:rPr>
          <w:rFonts w:ascii="Times New Roman" w:hAnsi="Times New Roman" w:cs="Times New Roman"/>
          <w:bCs/>
          <w:sz w:val="24"/>
          <w:szCs w:val="24"/>
          <w:lang w:val="en-US"/>
        </w:rPr>
        <w:t>penargetan dan pengevaluasian terhadap pekerjaan-pekerjaan baik yang sedang dilakukan maupun sudah selesai</w:t>
      </w:r>
      <w:r w:rsidR="009A4DBF">
        <w:rPr>
          <w:rFonts w:ascii="Times New Roman" w:hAnsi="Times New Roman" w:cs="Times New Roman"/>
          <w:bCs/>
          <w:sz w:val="24"/>
          <w:szCs w:val="24"/>
          <w:lang w:val="en-US"/>
        </w:rPr>
        <w:t xml:space="preserve"> sehingga tidak maksimal potensi yang dikeluarkan oleh SDM BAZNAS Kota Tangerang.</w:t>
      </w:r>
    </w:p>
    <w:p w:rsidR="007C6E09" w:rsidRDefault="007C6E09" w:rsidP="007C6E09">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sidRPr="007C6E09">
        <w:rPr>
          <w:rFonts w:ascii="Times New Roman" w:hAnsi="Times New Roman" w:cs="Times New Roman"/>
          <w:bCs/>
          <w:sz w:val="24"/>
          <w:szCs w:val="24"/>
          <w:lang w:val="en-US"/>
        </w:rPr>
        <w:t>Dalam hal Sistem Informasi Akuntansi</w:t>
      </w:r>
      <w:r w:rsidR="009A4DBF">
        <w:rPr>
          <w:rFonts w:ascii="Times New Roman" w:hAnsi="Times New Roman" w:cs="Times New Roman"/>
          <w:bCs/>
          <w:sz w:val="24"/>
          <w:szCs w:val="24"/>
          <w:lang w:val="en-US"/>
        </w:rPr>
        <w:t>, telah disusunnya laporan keuangan BAZNAS Kota Tangerang menunjukkan bahwa sistem informasi akuntansi sudah baik, namun dalam hal SOP tidak adanya SOP terkait penghimpunan dana ZIS dan penyaluran dana ZIS, sehingga mudah untuk timbulnya manipulatif data.</w:t>
      </w:r>
    </w:p>
    <w:p w:rsidR="007C6E09" w:rsidRDefault="00544D54" w:rsidP="007C6E09">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sidRPr="007C6E09">
        <w:rPr>
          <w:rFonts w:ascii="Times New Roman" w:hAnsi="Times New Roman" w:cs="Times New Roman"/>
          <w:bCs/>
          <w:sz w:val="24"/>
          <w:szCs w:val="24"/>
          <w:lang w:val="en-US"/>
        </w:rPr>
        <w:t>Dalam hal manajemen, manajemen BAZNAS Kota T</w:t>
      </w:r>
      <w:r w:rsidR="008D64E0" w:rsidRPr="007C6E09">
        <w:rPr>
          <w:rFonts w:ascii="Times New Roman" w:hAnsi="Times New Roman" w:cs="Times New Roman"/>
          <w:bCs/>
          <w:sz w:val="24"/>
          <w:szCs w:val="24"/>
          <w:lang w:val="en-US"/>
        </w:rPr>
        <w:t>angerang belum sepenuhnya</w:t>
      </w:r>
      <w:r w:rsidR="009A4DBF">
        <w:rPr>
          <w:rFonts w:ascii="Times New Roman" w:hAnsi="Times New Roman" w:cs="Times New Roman"/>
          <w:bCs/>
          <w:sz w:val="24"/>
          <w:szCs w:val="24"/>
          <w:lang w:val="en-US"/>
        </w:rPr>
        <w:t xml:space="preserve"> baik dalam segi peningkatan dan pengevaluasian SDM, </w:t>
      </w:r>
      <w:proofErr w:type="gramStart"/>
      <w:r w:rsidR="009A4DBF">
        <w:rPr>
          <w:rFonts w:ascii="Times New Roman" w:hAnsi="Times New Roman" w:cs="Times New Roman"/>
          <w:bCs/>
          <w:sz w:val="24"/>
          <w:szCs w:val="24"/>
          <w:lang w:val="en-US"/>
        </w:rPr>
        <w:t>dana</w:t>
      </w:r>
      <w:proofErr w:type="gramEnd"/>
      <w:r w:rsidR="009A4DBF">
        <w:rPr>
          <w:rFonts w:ascii="Times New Roman" w:hAnsi="Times New Roman" w:cs="Times New Roman"/>
          <w:bCs/>
          <w:sz w:val="24"/>
          <w:szCs w:val="24"/>
          <w:lang w:val="en-US"/>
        </w:rPr>
        <w:t xml:space="preserve"> ZIS yang terhimpun maupun tersalurkan masih terjadinya kelonggaran karena tidak adanya SOP dan peraturan yang baik.</w:t>
      </w:r>
    </w:p>
    <w:p w:rsidR="00D46D66" w:rsidRPr="00D46D66" w:rsidRDefault="008D64E0" w:rsidP="00D46D66">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sidRPr="007C6E09">
        <w:rPr>
          <w:rFonts w:ascii="Times New Roman" w:hAnsi="Times New Roman" w:cs="Times New Roman"/>
          <w:bCs/>
          <w:sz w:val="24"/>
          <w:szCs w:val="24"/>
          <w:lang w:val="en-US"/>
        </w:rPr>
        <w:t xml:space="preserve">Dalam hal </w:t>
      </w:r>
      <w:r w:rsidR="007C6E09" w:rsidRPr="007C6E09">
        <w:rPr>
          <w:rFonts w:ascii="Times New Roman" w:hAnsi="Times New Roman" w:cs="Times New Roman"/>
          <w:bCs/>
          <w:sz w:val="24"/>
          <w:szCs w:val="24"/>
          <w:lang w:val="en-US"/>
        </w:rPr>
        <w:t>biaya</w:t>
      </w:r>
      <w:r w:rsidR="009A4DBF">
        <w:rPr>
          <w:rFonts w:ascii="Times New Roman" w:hAnsi="Times New Roman" w:cs="Times New Roman"/>
          <w:bCs/>
          <w:sz w:val="24"/>
          <w:szCs w:val="24"/>
          <w:lang w:val="en-US"/>
        </w:rPr>
        <w:t>, dalam segi biaya operasional untuk BAZNAS Kota Tangerang belum sepenuhnya baik dalam h</w:t>
      </w:r>
      <w:r w:rsidR="00D46D66">
        <w:rPr>
          <w:rFonts w:ascii="Times New Roman" w:hAnsi="Times New Roman" w:cs="Times New Roman"/>
          <w:bCs/>
          <w:sz w:val="24"/>
          <w:szCs w:val="24"/>
          <w:lang w:val="en-US"/>
        </w:rPr>
        <w:t>al porposionalnya, tidak adanya biaya untuk meningkatkan kinerja pegawai dikarenakan SDM yang ada di BAZNAS ini bisa dikatakan sangat potensial untuk membuat pengelolaan dana ZIS lebih bagus lagi kedepannya.</w:t>
      </w:r>
    </w:p>
    <w:p w:rsidR="007C6E09" w:rsidRPr="007C6E09" w:rsidRDefault="007C6E09" w:rsidP="007C6E09">
      <w:pPr>
        <w:pStyle w:val="ListParagraph"/>
        <w:numPr>
          <w:ilvl w:val="0"/>
          <w:numId w:val="61"/>
        </w:numPr>
        <w:spacing w:after="0" w:line="360" w:lineRule="auto"/>
        <w:ind w:left="1276" w:hanging="283"/>
        <w:jc w:val="both"/>
        <w:rPr>
          <w:rFonts w:ascii="Times New Roman" w:hAnsi="Times New Roman" w:cs="Times New Roman"/>
          <w:bCs/>
          <w:sz w:val="24"/>
          <w:szCs w:val="24"/>
          <w:lang w:val="en-US"/>
        </w:rPr>
      </w:pPr>
      <w:r w:rsidRPr="007C6E09">
        <w:rPr>
          <w:rFonts w:ascii="Times New Roman" w:hAnsi="Times New Roman" w:cs="Times New Roman"/>
          <w:bCs/>
          <w:sz w:val="24"/>
          <w:szCs w:val="24"/>
          <w:lang w:val="en-US"/>
        </w:rPr>
        <w:lastRenderedPageBreak/>
        <w:t>Dalam hal tingkat pendidikan</w:t>
      </w:r>
      <w:r w:rsidR="00D46D66">
        <w:rPr>
          <w:rFonts w:ascii="Times New Roman" w:hAnsi="Times New Roman" w:cs="Times New Roman"/>
          <w:bCs/>
          <w:sz w:val="24"/>
          <w:szCs w:val="24"/>
          <w:lang w:val="en-US"/>
        </w:rPr>
        <w:t>, peneliti menyimpulkan bahwa tingkat pendidikan yang dimiliki SDM BAZNAS Kota Tangerang belum sepenuhnya sarjana dan perlu ditingkatkan lagi dalam hal peningkatan soft skill dan hard skill serta perlu diadakan pelatihan terkait software</w:t>
      </w:r>
    </w:p>
    <w:p w:rsidR="00423F23" w:rsidRPr="005B6EB6" w:rsidRDefault="00423F23" w:rsidP="00423F23">
      <w:pPr>
        <w:pStyle w:val="ListParagraph"/>
        <w:numPr>
          <w:ilvl w:val="0"/>
          <w:numId w:val="41"/>
        </w:numPr>
        <w:tabs>
          <w:tab w:val="left" w:pos="1875"/>
        </w:tabs>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Saran</w:t>
      </w:r>
    </w:p>
    <w:p w:rsidR="00423F23" w:rsidRPr="00305314" w:rsidRDefault="00423F23" w:rsidP="00305314">
      <w:pPr>
        <w:pStyle w:val="ListParagraph"/>
        <w:spacing w:after="0" w:line="360" w:lineRule="auto"/>
        <w:ind w:firstLine="720"/>
        <w:jc w:val="both"/>
        <w:rPr>
          <w:rFonts w:ascii="Times New Roman" w:hAnsi="Times New Roman" w:cs="Times New Roman"/>
          <w:bCs/>
          <w:sz w:val="24"/>
          <w:szCs w:val="24"/>
          <w:lang w:val="en-US"/>
        </w:rPr>
      </w:pPr>
      <w:r w:rsidRPr="00876572">
        <w:rPr>
          <w:rFonts w:ascii="Times New Roman" w:hAnsi="Times New Roman" w:cs="Times New Roman"/>
          <w:bCs/>
          <w:sz w:val="24"/>
          <w:szCs w:val="24"/>
        </w:rPr>
        <w:t>B</w:t>
      </w:r>
      <w:r>
        <w:rPr>
          <w:rFonts w:ascii="Times New Roman" w:hAnsi="Times New Roman" w:cs="Times New Roman"/>
          <w:bCs/>
          <w:sz w:val="24"/>
          <w:szCs w:val="24"/>
        </w:rPr>
        <w:t>eberapa saran yang</w:t>
      </w:r>
      <w:r w:rsidRPr="00876572">
        <w:rPr>
          <w:rFonts w:ascii="Times New Roman" w:hAnsi="Times New Roman" w:cs="Times New Roman"/>
          <w:bCs/>
          <w:sz w:val="24"/>
          <w:szCs w:val="24"/>
        </w:rPr>
        <w:t xml:space="preserve"> diharapkan dari hasil penelitian ini adalah</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berharap, </w:t>
      </w:r>
      <w:r>
        <w:rPr>
          <w:rFonts w:ascii="Times New Roman" w:hAnsi="Times New Roman" w:cs="Times New Roman"/>
          <w:bCs/>
          <w:sz w:val="24"/>
          <w:szCs w:val="24"/>
        </w:rPr>
        <w:t>hasil penelitian ini</w:t>
      </w:r>
      <w:r w:rsidRPr="00876572">
        <w:rPr>
          <w:rFonts w:ascii="Times New Roman" w:hAnsi="Times New Roman" w:cs="Times New Roman"/>
          <w:bCs/>
          <w:sz w:val="24"/>
          <w:szCs w:val="24"/>
        </w:rPr>
        <w:t xml:space="preserve"> dapat memberikan pencapaian dalam peningkatan kinerja</w:t>
      </w:r>
      <w:r w:rsidR="00D46D66">
        <w:rPr>
          <w:rFonts w:ascii="Times New Roman" w:hAnsi="Times New Roman" w:cs="Times New Roman"/>
          <w:bCs/>
          <w:sz w:val="24"/>
          <w:szCs w:val="24"/>
          <w:lang w:val="en-US"/>
        </w:rPr>
        <w:t xml:space="preserve"> baik dari segi kepatuhan terhadap regulasi, sumber daya manusia yang perlu ditingkatkan lagi, sistem informasi akuntansi yang harus secara mendalam dipelajari, manajemen yang baik dan konsisten untuk mengelola segala macam kegiatan yang dimiliki, serta penetapan biaya yang transparan untuk kegiatan peningkatan kinerja dan operasional yang lebih transparan, serta tingkat pendidikan yang lebih diutamakan karena terkait SDM yang akan membawa BAZNAS Kota Tangerang lebih baik lagi kedepannya. Serta</w:t>
      </w:r>
      <w:r w:rsidRPr="00D46D66">
        <w:rPr>
          <w:rFonts w:ascii="Times New Roman" w:hAnsi="Times New Roman" w:cs="Times New Roman"/>
          <w:bCs/>
          <w:sz w:val="24"/>
          <w:szCs w:val="24"/>
        </w:rPr>
        <w:t xml:space="preserve"> dari</w:t>
      </w:r>
      <w:r w:rsidR="00C70CDA">
        <w:rPr>
          <w:rFonts w:ascii="Times New Roman" w:hAnsi="Times New Roman" w:cs="Times New Roman"/>
          <w:bCs/>
          <w:sz w:val="24"/>
          <w:szCs w:val="24"/>
          <w:lang w:val="en-US"/>
        </w:rPr>
        <w:t xml:space="preserve"> segi </w:t>
      </w:r>
      <w:proofErr w:type="gramStart"/>
      <w:r w:rsidR="00C70CDA">
        <w:rPr>
          <w:rFonts w:ascii="Times New Roman" w:hAnsi="Times New Roman" w:cs="Times New Roman"/>
          <w:bCs/>
          <w:sz w:val="24"/>
          <w:szCs w:val="24"/>
          <w:lang w:val="en-US"/>
        </w:rPr>
        <w:t>akuntansi</w:t>
      </w:r>
      <w:r w:rsidR="00C70CDA">
        <w:rPr>
          <w:rFonts w:ascii="Times New Roman" w:hAnsi="Times New Roman" w:cs="Times New Roman"/>
          <w:bCs/>
          <w:sz w:val="24"/>
          <w:szCs w:val="24"/>
        </w:rPr>
        <w:t xml:space="preserve"> </w:t>
      </w:r>
      <w:r w:rsidR="00C70CDA">
        <w:rPr>
          <w:rFonts w:ascii="Times New Roman" w:hAnsi="Times New Roman" w:cs="Times New Roman"/>
          <w:bCs/>
          <w:sz w:val="24"/>
          <w:szCs w:val="24"/>
          <w:lang w:val="en-US"/>
        </w:rPr>
        <w:t>,</w:t>
      </w:r>
      <w:r w:rsidR="00C70CDA">
        <w:rPr>
          <w:rFonts w:ascii="Times New Roman" w:hAnsi="Times New Roman" w:cs="Times New Roman"/>
          <w:bCs/>
          <w:sz w:val="24"/>
          <w:szCs w:val="24"/>
        </w:rPr>
        <w:t>BAZNAS</w:t>
      </w:r>
      <w:proofErr w:type="gramEnd"/>
      <w:r w:rsidR="00C70CDA">
        <w:rPr>
          <w:rFonts w:ascii="Times New Roman" w:hAnsi="Times New Roman" w:cs="Times New Roman"/>
          <w:bCs/>
          <w:sz w:val="24"/>
          <w:szCs w:val="24"/>
        </w:rPr>
        <w:t xml:space="preserve"> Kota Tangerang</w:t>
      </w:r>
      <w:r w:rsidRPr="00D46D66">
        <w:rPr>
          <w:rFonts w:ascii="Times New Roman" w:hAnsi="Times New Roman" w:cs="Times New Roman"/>
          <w:bCs/>
          <w:sz w:val="24"/>
          <w:szCs w:val="24"/>
        </w:rPr>
        <w:t xml:space="preserve"> diharapkan dapat menyajikan laporan keuangan yang sesuai dengan PSAK No.109. Meskipun keandalan, akuntabilitas, dan transparansinya laporan keuangan BAZNAS</w:t>
      </w:r>
      <w:r w:rsidR="00C70CDA">
        <w:rPr>
          <w:rFonts w:ascii="Times New Roman" w:hAnsi="Times New Roman" w:cs="Times New Roman"/>
          <w:bCs/>
          <w:sz w:val="24"/>
          <w:szCs w:val="24"/>
          <w:lang w:val="en-US"/>
        </w:rPr>
        <w:t xml:space="preserve"> Kabupaten atau Kota terkhusus BAZNAS</w:t>
      </w:r>
      <w:r w:rsidRPr="00D46D66">
        <w:rPr>
          <w:rFonts w:ascii="Times New Roman" w:hAnsi="Times New Roman" w:cs="Times New Roman"/>
          <w:bCs/>
          <w:sz w:val="24"/>
          <w:szCs w:val="24"/>
        </w:rPr>
        <w:t xml:space="preserve"> Kota Tangerang belum</w:t>
      </w:r>
      <w:r w:rsidR="00D46D66" w:rsidRPr="00D46D66">
        <w:rPr>
          <w:rFonts w:ascii="Times New Roman" w:hAnsi="Times New Roman" w:cs="Times New Roman"/>
          <w:bCs/>
          <w:sz w:val="24"/>
          <w:szCs w:val="24"/>
          <w:lang w:val="en-US"/>
        </w:rPr>
        <w:t xml:space="preserve"> dikatakan</w:t>
      </w:r>
      <w:r w:rsidR="00C70CDA">
        <w:rPr>
          <w:rFonts w:ascii="Times New Roman" w:hAnsi="Times New Roman" w:cs="Times New Roman"/>
          <w:bCs/>
          <w:sz w:val="24"/>
          <w:szCs w:val="24"/>
        </w:rPr>
        <w:t xml:space="preserve"> wajib dan harus di</w:t>
      </w:r>
      <w:r w:rsidRPr="00D46D66">
        <w:rPr>
          <w:rFonts w:ascii="Times New Roman" w:hAnsi="Times New Roman" w:cs="Times New Roman"/>
          <w:bCs/>
          <w:sz w:val="24"/>
          <w:szCs w:val="24"/>
        </w:rPr>
        <w:t xml:space="preserve">nilai oleh pihak eksternal dan </w:t>
      </w:r>
      <w:r w:rsidR="00D46D66" w:rsidRPr="00D46D66">
        <w:rPr>
          <w:rFonts w:ascii="Times New Roman" w:hAnsi="Times New Roman" w:cs="Times New Roman"/>
          <w:bCs/>
          <w:sz w:val="24"/>
          <w:szCs w:val="24"/>
        </w:rPr>
        <w:t>tidak diharuskan untuk dinilai o</w:t>
      </w:r>
      <w:r w:rsidRPr="00D46D66">
        <w:rPr>
          <w:rFonts w:ascii="Times New Roman" w:hAnsi="Times New Roman" w:cs="Times New Roman"/>
          <w:bCs/>
          <w:sz w:val="24"/>
          <w:szCs w:val="24"/>
        </w:rPr>
        <w:t>leh pihak eksternal. Setidaknya dengan dinilainya laporan keuangan yang dimiliki BAZNAS Kota Tangerang ini bisa menyajikan laporan keuangan dengan opini yang memuaskan dari pihak eksternal yang menilai, karena kewajiban lembaga BAZNAS dalam membuat laporan sebagai bukti bahwa dana atau uang yang muzakki itu donasikan secara amanah telah tersalurkan kepada pih</w:t>
      </w:r>
      <w:r w:rsidR="00305314">
        <w:rPr>
          <w:rFonts w:ascii="Times New Roman" w:hAnsi="Times New Roman" w:cs="Times New Roman"/>
          <w:bCs/>
          <w:sz w:val="24"/>
          <w:szCs w:val="24"/>
        </w:rPr>
        <w:t>ak yang benar-benar membutuhkan.</w:t>
      </w:r>
    </w:p>
    <w:p w:rsidR="00423F23" w:rsidRPr="009011D9" w:rsidRDefault="00423F23" w:rsidP="00423F23">
      <w:pPr>
        <w:pStyle w:val="ListParagraph"/>
        <w:spacing w:before="240" w:line="480" w:lineRule="auto"/>
        <w:ind w:firstLine="720"/>
        <w:jc w:val="center"/>
        <w:rPr>
          <w:rFonts w:ascii="Times New Roman" w:hAnsi="Times New Roman" w:cs="Times New Roman"/>
          <w:b/>
          <w:sz w:val="24"/>
          <w:szCs w:val="24"/>
        </w:rPr>
      </w:pPr>
      <w:r w:rsidRPr="009011D9">
        <w:rPr>
          <w:rFonts w:ascii="Times New Roman" w:hAnsi="Times New Roman" w:cs="Times New Roman"/>
          <w:b/>
          <w:sz w:val="24"/>
          <w:szCs w:val="24"/>
        </w:rPr>
        <w:lastRenderedPageBreak/>
        <w:t>Daftar Pustaka</w:t>
      </w:r>
    </w:p>
    <w:p w:rsidR="008E7C82" w:rsidRDefault="008E7C82" w:rsidP="008E7C82">
      <w:pPr>
        <w:pStyle w:val="Bibliography"/>
        <w:ind w:left="720" w:firstLine="698"/>
        <w:jc w:val="both"/>
        <w:rPr>
          <w:noProof/>
        </w:rPr>
      </w:pPr>
      <w:r w:rsidRPr="00F60467">
        <w:rPr>
          <w:noProof/>
        </w:rPr>
        <w:t>Adn</w:t>
      </w:r>
      <w:r>
        <w:rPr>
          <w:noProof/>
        </w:rPr>
        <w:t>an, M. A., &amp; Bakar, N. B. 2009</w:t>
      </w:r>
      <w:r w:rsidRPr="00F60467">
        <w:rPr>
          <w:noProof/>
        </w:rPr>
        <w:t xml:space="preserve">. </w:t>
      </w:r>
      <w:r w:rsidRPr="008E7C82">
        <w:rPr>
          <w:i/>
          <w:noProof/>
        </w:rPr>
        <w:t>Accounting treatment for corporate zakat: a critical review</w:t>
      </w:r>
      <w:r w:rsidRPr="00F60467">
        <w:rPr>
          <w:noProof/>
        </w:rPr>
        <w:t xml:space="preserve">. </w:t>
      </w:r>
      <w:r w:rsidRPr="00F60467">
        <w:rPr>
          <w:i/>
          <w:iCs/>
          <w:noProof/>
        </w:rPr>
        <w:t>International Journal of Islami</w:t>
      </w:r>
      <w:r>
        <w:rPr>
          <w:i/>
          <w:iCs/>
          <w:noProof/>
        </w:rPr>
        <w:t>c and Middle Eastern Finance</w:t>
      </w:r>
      <w:r w:rsidRPr="00F60467">
        <w:rPr>
          <w:noProof/>
        </w:rPr>
        <w:t>.</w:t>
      </w:r>
    </w:p>
    <w:p w:rsidR="008E7C82" w:rsidRDefault="00423F23" w:rsidP="008E7C82">
      <w:pPr>
        <w:pStyle w:val="Bibliography"/>
        <w:ind w:left="720" w:firstLine="698"/>
        <w:jc w:val="both"/>
      </w:pPr>
      <w:r w:rsidRPr="008E7C82">
        <w:t xml:space="preserve">Afrizal. 2014. </w:t>
      </w:r>
      <w:r w:rsidRPr="008E7C82">
        <w:rPr>
          <w:i/>
        </w:rPr>
        <w:t>Metode Penelitian Kualitatif: Sebuah Upaya Mendukung Penggunaan Penelitian Kualitatif Dalam Berbagai Disiplin Ilmu Edisi 1</w:t>
      </w:r>
      <w:r w:rsidRPr="008E7C82">
        <w:t>. Jakarta: Rajawali Pers.</w:t>
      </w:r>
    </w:p>
    <w:p w:rsidR="009011D9" w:rsidRDefault="00423F23" w:rsidP="009011D9">
      <w:pPr>
        <w:pStyle w:val="Bibliography"/>
        <w:ind w:left="720" w:firstLine="698"/>
        <w:jc w:val="both"/>
      </w:pPr>
      <w:r w:rsidRPr="008E7C82">
        <w:t xml:space="preserve">Arfan, Ikhsan dan Misri. 2012. </w:t>
      </w:r>
      <w:r w:rsidRPr="008E7C82">
        <w:rPr>
          <w:i/>
        </w:rPr>
        <w:t>Metodologi Penelitian Untuk Manajemen, Akuntansi, dan Bisnis</w:t>
      </w:r>
      <w:r w:rsidRPr="008E7C82">
        <w:t>. Medan: CV Perdana Mulya Sarana.</w:t>
      </w:r>
    </w:p>
    <w:p w:rsidR="009011D9" w:rsidRDefault="00423F23" w:rsidP="009011D9">
      <w:pPr>
        <w:pStyle w:val="Bibliography"/>
        <w:ind w:left="720" w:firstLine="698"/>
        <w:jc w:val="both"/>
        <w:rPr>
          <w:rStyle w:val="Hyperlink"/>
          <w:color w:val="auto"/>
          <w:u w:val="none"/>
        </w:rPr>
      </w:pPr>
      <w:r w:rsidRPr="009011D9">
        <w:t xml:space="preserve">Badan Pusat Statistik. </w:t>
      </w:r>
      <w:r w:rsidRPr="009011D9">
        <w:rPr>
          <w:i/>
        </w:rPr>
        <w:t>Jumlah Penduduk Indonesia Sensus Tahun 2019</w:t>
      </w:r>
      <w:r w:rsidRPr="009011D9">
        <w:t xml:space="preserve">. Web: </w:t>
      </w:r>
      <w:hyperlink r:id="rId18" w:history="1">
        <w:r w:rsidRPr="009011D9">
          <w:rPr>
            <w:rStyle w:val="Hyperlink"/>
            <w:color w:val="auto"/>
            <w:u w:val="none"/>
          </w:rPr>
          <w:t>www.bps.go.id</w:t>
        </w:r>
      </w:hyperlink>
    </w:p>
    <w:p w:rsidR="009011D9" w:rsidRDefault="00423F23" w:rsidP="009011D9">
      <w:pPr>
        <w:pStyle w:val="Bibliography"/>
        <w:ind w:left="720" w:firstLine="698"/>
        <w:jc w:val="both"/>
      </w:pPr>
      <w:r w:rsidRPr="009011D9">
        <w:t xml:space="preserve">Badan Pusat Statistik, </w:t>
      </w:r>
      <w:r w:rsidRPr="009011D9">
        <w:rPr>
          <w:i/>
        </w:rPr>
        <w:t>Jumlah Penduduk Miskin dan Laju perekonomian di Indonesia Sensus Tahun 2019</w:t>
      </w:r>
      <w:r w:rsidRPr="009011D9">
        <w:t xml:space="preserve">. Web: </w:t>
      </w:r>
      <w:hyperlink r:id="rId19" w:history="1">
        <w:r w:rsidRPr="009011D9">
          <w:rPr>
            <w:rStyle w:val="Hyperlink"/>
            <w:color w:val="auto"/>
            <w:u w:val="none"/>
          </w:rPr>
          <w:t>www.bps.go.id</w:t>
        </w:r>
      </w:hyperlink>
      <w:r w:rsidRPr="009011D9">
        <w:t xml:space="preserve"> </w:t>
      </w:r>
    </w:p>
    <w:p w:rsidR="009011D9" w:rsidRDefault="00423F23" w:rsidP="009011D9">
      <w:pPr>
        <w:pStyle w:val="Bibliography"/>
        <w:ind w:left="720" w:firstLine="698"/>
        <w:jc w:val="both"/>
      </w:pPr>
      <w:r w:rsidRPr="009011D9">
        <w:t xml:space="preserve">Bagong, Suryanto. 2005. </w:t>
      </w:r>
      <w:r w:rsidRPr="009011D9">
        <w:rPr>
          <w:i/>
        </w:rPr>
        <w:t>Metode Penelitian Sosial Berbagai Alternatif Pendekatan</w:t>
      </w:r>
      <w:r w:rsidRPr="009011D9">
        <w:t>. Jakarta: Prenada.</w:t>
      </w:r>
    </w:p>
    <w:p w:rsidR="009011D9" w:rsidRPr="009011D9" w:rsidRDefault="009011D9" w:rsidP="009011D9">
      <w:pPr>
        <w:pStyle w:val="Bibliography"/>
        <w:ind w:left="720" w:firstLine="698"/>
        <w:jc w:val="both"/>
      </w:pPr>
      <w:r w:rsidRPr="00F60467">
        <w:rPr>
          <w:lang w:eastAsia="id-ID"/>
        </w:rPr>
        <w:t>Baznas, Outlook Zakat Indonesia 2017 – 2019. Jakarta</w:t>
      </w:r>
    </w:p>
    <w:p w:rsidR="009011D9" w:rsidRDefault="00423F23" w:rsidP="009011D9">
      <w:pPr>
        <w:pStyle w:val="Bibliography"/>
        <w:ind w:left="720" w:firstLine="698"/>
        <w:jc w:val="both"/>
      </w:pPr>
      <w:r w:rsidRPr="009011D9">
        <w:t xml:space="preserve">Bungin, Muhammad Burhan. 2007. </w:t>
      </w:r>
      <w:r w:rsidRPr="009011D9">
        <w:rPr>
          <w:i/>
        </w:rPr>
        <w:t>Penelitian Kualitatif</w:t>
      </w:r>
      <w:r w:rsidRPr="009011D9">
        <w:t>. Jakarta: Kencana Prenada Media Group.</w:t>
      </w:r>
    </w:p>
    <w:p w:rsidR="009011D9" w:rsidRDefault="00423F23" w:rsidP="009011D9">
      <w:pPr>
        <w:pStyle w:val="Bibliography"/>
        <w:ind w:left="720" w:firstLine="698"/>
        <w:jc w:val="both"/>
      </w:pPr>
      <w:r w:rsidRPr="009011D9">
        <w:t>Dahlia Heryani. 2005</w:t>
      </w:r>
      <w:r w:rsidRPr="009011D9">
        <w:rPr>
          <w:i/>
        </w:rPr>
        <w:t>. Studi Penerapan Akuntansi Zakat Studi Kasus pada LAZ.PT Semen Padang dan LAZIS UII</w:t>
      </w:r>
      <w:r w:rsidRPr="009011D9">
        <w:t>. Universitas Islam Indonesia. Yogyakarta</w:t>
      </w:r>
    </w:p>
    <w:p w:rsidR="009011D9" w:rsidRDefault="00423F23" w:rsidP="009011D9">
      <w:pPr>
        <w:pStyle w:val="Bibliography"/>
        <w:ind w:left="720" w:firstLine="698"/>
        <w:jc w:val="both"/>
      </w:pPr>
      <w:r w:rsidRPr="009011D9">
        <w:t xml:space="preserve">Hisamuddin, Nur. 2017. </w:t>
      </w:r>
      <w:r w:rsidRPr="009011D9">
        <w:rPr>
          <w:i/>
        </w:rPr>
        <w:t>Transparansi dan Pelaporan Keuangan Lembaga Zakat</w:t>
      </w:r>
      <w:r w:rsidRPr="009011D9">
        <w:t>. Jurnal Zakat dan Wakaf.</w:t>
      </w:r>
    </w:p>
    <w:p w:rsidR="009011D9" w:rsidRDefault="009011D9" w:rsidP="009011D9">
      <w:pPr>
        <w:pStyle w:val="Bibliography"/>
        <w:ind w:left="720" w:firstLine="698"/>
        <w:jc w:val="both"/>
      </w:pPr>
      <w:r w:rsidRPr="009011D9">
        <w:t xml:space="preserve">Indrarini, R., &amp; Nanda, A. S. 2017. </w:t>
      </w:r>
      <w:r w:rsidRPr="009011D9">
        <w:rPr>
          <w:i/>
        </w:rPr>
        <w:t>Transparansi Dan Akuntabilitas Laporan Keuangan Lembaga Amil Zakat: Perspektif Muzaki Upz Bni Syariah</w:t>
      </w:r>
      <w:r w:rsidRPr="009011D9">
        <w:t xml:space="preserve">. </w:t>
      </w:r>
      <w:proofErr w:type="gramStart"/>
      <w:r w:rsidRPr="009011D9">
        <w:rPr>
          <w:iCs/>
        </w:rPr>
        <w:t>AKRUAL</w:t>
      </w:r>
      <w:r w:rsidRPr="009011D9">
        <w:rPr>
          <w:i/>
          <w:iCs/>
        </w:rPr>
        <w:t xml:space="preserve"> :</w:t>
      </w:r>
      <w:proofErr w:type="gramEnd"/>
      <w:r w:rsidRPr="009011D9">
        <w:rPr>
          <w:i/>
          <w:iCs/>
        </w:rPr>
        <w:t xml:space="preserve"> Jurnal Akuntansi</w:t>
      </w:r>
      <w:r w:rsidRPr="009011D9">
        <w:t>.</w:t>
      </w:r>
    </w:p>
    <w:p w:rsidR="009011D9" w:rsidRDefault="00423F23" w:rsidP="009011D9">
      <w:pPr>
        <w:pStyle w:val="Bibliography"/>
        <w:ind w:left="720" w:firstLine="698"/>
        <w:jc w:val="both"/>
      </w:pPr>
      <w:r w:rsidRPr="009011D9">
        <w:t>Ikatan A</w:t>
      </w:r>
      <w:r w:rsidR="00AA2D1F" w:rsidRPr="009011D9">
        <w:t>kuntansi Indonesia. 2019</w:t>
      </w:r>
      <w:r w:rsidRPr="009011D9">
        <w:t xml:space="preserve">. </w:t>
      </w:r>
      <w:r w:rsidRPr="009011D9">
        <w:rPr>
          <w:i/>
        </w:rPr>
        <w:t>PSAK No 109</w:t>
      </w:r>
      <w:r w:rsidRPr="009011D9">
        <w:t>. Dewan Standar Akuntansi Keuangan Ikatan Akuntansi.</w:t>
      </w:r>
    </w:p>
    <w:p w:rsidR="009011D9" w:rsidRDefault="00423F23" w:rsidP="009011D9">
      <w:pPr>
        <w:pStyle w:val="Bibliography"/>
        <w:ind w:left="720" w:firstLine="698"/>
        <w:jc w:val="both"/>
      </w:pPr>
      <w:r w:rsidRPr="009011D9">
        <w:t xml:space="preserve">Mansur. 2009. </w:t>
      </w:r>
      <w:r w:rsidRPr="009011D9">
        <w:rPr>
          <w:i/>
        </w:rPr>
        <w:t>Seluk Beluk Ekonomi Indonesia</w:t>
      </w:r>
      <w:r w:rsidRPr="009011D9">
        <w:t>. Cetakan 1. Salatiga: STAIN Salatiga Press.</w:t>
      </w:r>
    </w:p>
    <w:p w:rsidR="009011D9" w:rsidRDefault="00423F23" w:rsidP="009011D9">
      <w:pPr>
        <w:pStyle w:val="Bibliography"/>
        <w:ind w:left="720" w:firstLine="698"/>
        <w:jc w:val="both"/>
      </w:pPr>
      <w:r w:rsidRPr="009011D9">
        <w:t xml:space="preserve">Muhammad Hasan. 2011. </w:t>
      </w:r>
      <w:r w:rsidRPr="009011D9">
        <w:rPr>
          <w:i/>
        </w:rPr>
        <w:t>Manajemen Zakat</w:t>
      </w:r>
      <w:r w:rsidRPr="009011D9">
        <w:t>. Cetakan 1. Yogyakarta: Idea Press Yogyakarta.</w:t>
      </w:r>
    </w:p>
    <w:p w:rsidR="009011D9" w:rsidRDefault="00423F23" w:rsidP="009011D9">
      <w:pPr>
        <w:pStyle w:val="Bibliography"/>
        <w:ind w:left="720" w:firstLine="698"/>
        <w:jc w:val="both"/>
      </w:pPr>
      <w:r w:rsidRPr="009011D9">
        <w:t xml:space="preserve">Mujahidin Ahmad. 2007. </w:t>
      </w:r>
      <w:r w:rsidRPr="009011D9">
        <w:rPr>
          <w:i/>
        </w:rPr>
        <w:t>Ekonomi</w:t>
      </w:r>
      <w:r w:rsidRPr="009011D9">
        <w:t xml:space="preserve"> </w:t>
      </w:r>
      <w:r w:rsidRPr="009011D9">
        <w:rPr>
          <w:i/>
        </w:rPr>
        <w:t>Islam</w:t>
      </w:r>
      <w:r w:rsidRPr="009011D9">
        <w:t>. Jakarta: Grafindo Persada.</w:t>
      </w:r>
    </w:p>
    <w:p w:rsidR="009011D9" w:rsidRDefault="009011D9" w:rsidP="009011D9">
      <w:pPr>
        <w:pStyle w:val="Bibliography"/>
        <w:ind w:left="720" w:firstLine="698"/>
        <w:jc w:val="both"/>
      </w:pPr>
      <w:r w:rsidRPr="00F60467">
        <w:rPr>
          <w:noProof/>
        </w:rPr>
        <w:t>Nikmat</w:t>
      </w:r>
      <w:r>
        <w:rPr>
          <w:noProof/>
        </w:rPr>
        <w:t>uniayah, Marliyati, &amp; A, L. M. 2017</w:t>
      </w:r>
      <w:r w:rsidRPr="00F60467">
        <w:rPr>
          <w:noProof/>
        </w:rPr>
        <w:t xml:space="preserve">. </w:t>
      </w:r>
      <w:r w:rsidRPr="009011D9">
        <w:rPr>
          <w:i/>
          <w:noProof/>
        </w:rPr>
        <w:t>Effects of Accounting Information Quality, Accountability, and Transparency on Zakat Acceptance</w:t>
      </w:r>
      <w:r w:rsidRPr="00F60467">
        <w:rPr>
          <w:noProof/>
        </w:rPr>
        <w:t xml:space="preserve">. </w:t>
      </w:r>
      <w:r w:rsidRPr="00F60467">
        <w:rPr>
          <w:i/>
          <w:iCs/>
          <w:noProof/>
        </w:rPr>
        <w:t>MIMBAR</w:t>
      </w:r>
      <w:r w:rsidRPr="00F60467">
        <w:rPr>
          <w:noProof/>
        </w:rPr>
        <w:t>.</w:t>
      </w:r>
    </w:p>
    <w:p w:rsidR="009011D9" w:rsidRPr="009011D9" w:rsidRDefault="009011D9" w:rsidP="009011D9">
      <w:pPr>
        <w:rPr>
          <w:lang w:val="en-US"/>
        </w:rPr>
      </w:pPr>
    </w:p>
    <w:p w:rsidR="009011D9" w:rsidRPr="009011D9" w:rsidRDefault="009011D9" w:rsidP="009011D9">
      <w:pPr>
        <w:pStyle w:val="Bibliography"/>
        <w:ind w:left="720" w:firstLine="698"/>
        <w:jc w:val="both"/>
      </w:pPr>
      <w:r>
        <w:rPr>
          <w:noProof/>
        </w:rPr>
        <w:lastRenderedPageBreak/>
        <w:t>Rini. 2016</w:t>
      </w:r>
      <w:r w:rsidRPr="00F60467">
        <w:rPr>
          <w:noProof/>
        </w:rPr>
        <w:t xml:space="preserve">. </w:t>
      </w:r>
      <w:r w:rsidRPr="009011D9">
        <w:rPr>
          <w:i/>
          <w:noProof/>
        </w:rPr>
        <w:t>Penerapan Internet Financial Reporting Untuk Meningkatkan Akuntabilitas Organisasi Pengelola Zakat</w:t>
      </w:r>
      <w:r w:rsidRPr="00F60467">
        <w:rPr>
          <w:noProof/>
        </w:rPr>
        <w:t xml:space="preserve">. </w:t>
      </w:r>
      <w:r w:rsidRPr="00F60467">
        <w:rPr>
          <w:i/>
          <w:iCs/>
          <w:noProof/>
        </w:rPr>
        <w:t>Jurnal Akuntansi Multiparadigma</w:t>
      </w:r>
      <w:r w:rsidRPr="00F60467">
        <w:rPr>
          <w:noProof/>
        </w:rPr>
        <w:t>.</w:t>
      </w:r>
    </w:p>
    <w:p w:rsidR="009011D9" w:rsidRDefault="00423F23" w:rsidP="009011D9">
      <w:pPr>
        <w:pStyle w:val="Bibliography"/>
        <w:ind w:left="720" w:firstLine="698"/>
        <w:jc w:val="both"/>
      </w:pPr>
      <w:r w:rsidRPr="009011D9">
        <w:t xml:space="preserve">Ritonga, Pandapotan. 2017. </w:t>
      </w:r>
      <w:r w:rsidRPr="009011D9">
        <w:rPr>
          <w:i/>
        </w:rPr>
        <w:t>Analisis Akuntansi Zakat Berdasarkan PSAK NO. 109 pada Badan Amil Zakat Nasional (BAZNAS) Sumatera Utara</w:t>
      </w:r>
      <w:r w:rsidRPr="009011D9">
        <w:t>. Kitabah. Vol. 01. No. 01. Januari-Juli.</w:t>
      </w:r>
    </w:p>
    <w:p w:rsidR="009011D9" w:rsidRDefault="00423F23" w:rsidP="009011D9">
      <w:pPr>
        <w:pStyle w:val="Bibliography"/>
        <w:ind w:left="720" w:firstLine="698"/>
        <w:jc w:val="both"/>
      </w:pPr>
      <w:r w:rsidRPr="009011D9">
        <w:t xml:space="preserve">Rulam, Ahmadi. 2014. </w:t>
      </w:r>
      <w:r w:rsidRPr="009011D9">
        <w:rPr>
          <w:i/>
        </w:rPr>
        <w:t>Metode Penelitian Kualitatif</w:t>
      </w:r>
      <w:r w:rsidRPr="009011D9">
        <w:t>. Yogyakarta: Ar-Ruzz Media.</w:t>
      </w:r>
    </w:p>
    <w:p w:rsidR="009011D9" w:rsidRDefault="009011D9" w:rsidP="009011D9">
      <w:pPr>
        <w:pStyle w:val="Bibliography"/>
        <w:ind w:left="720" w:firstLine="698"/>
        <w:jc w:val="both"/>
      </w:pPr>
      <w:r w:rsidRPr="00F60467">
        <w:rPr>
          <w:noProof/>
        </w:rPr>
        <w:t xml:space="preserve">Shanaz, S. (2015). Penerapan Psak No.109 Tentang Pelaporan Keuangan Akuntansi Zakat, Infaq/Sedekah Pada Badan Amil Zakat Provinsi Sulawesi Utara. </w:t>
      </w:r>
      <w:r w:rsidRPr="00F60467">
        <w:rPr>
          <w:i/>
          <w:iCs/>
          <w:noProof/>
        </w:rPr>
        <w:t>Jurnal EMBA</w:t>
      </w:r>
      <w:r w:rsidRPr="00F60467">
        <w:rPr>
          <w:noProof/>
        </w:rPr>
        <w:t>.</w:t>
      </w:r>
    </w:p>
    <w:p w:rsidR="009011D9" w:rsidRPr="009011D9" w:rsidRDefault="009011D9" w:rsidP="009011D9">
      <w:pPr>
        <w:rPr>
          <w:lang w:val="en-US"/>
        </w:rPr>
      </w:pPr>
    </w:p>
    <w:p w:rsidR="00326452" w:rsidRPr="00305314" w:rsidRDefault="00326452" w:rsidP="00305314">
      <w:pPr>
        <w:spacing w:line="240" w:lineRule="auto"/>
        <w:jc w:val="both"/>
        <w:rPr>
          <w:rFonts w:ascii="Times New Roman" w:hAnsi="Times New Roman" w:cs="Times New Roman"/>
          <w:sz w:val="24"/>
          <w:szCs w:val="24"/>
          <w:lang w:val="en-US"/>
        </w:rPr>
        <w:sectPr w:rsidR="00326452" w:rsidRPr="00305314" w:rsidSect="00B121CD">
          <w:headerReference w:type="default" r:id="rId20"/>
          <w:footerReference w:type="default" r:id="rId21"/>
          <w:pgSz w:w="10319" w:h="14571" w:code="13"/>
          <w:pgMar w:top="1701" w:right="1134" w:bottom="1134" w:left="1701" w:header="709" w:footer="709" w:gutter="0"/>
          <w:pgNumType w:start="56"/>
          <w:cols w:space="708"/>
          <w:docGrid w:linePitch="360"/>
        </w:sectPr>
      </w:pPr>
    </w:p>
    <w:p w:rsidR="00423F23" w:rsidRDefault="00423F23" w:rsidP="00423F23">
      <w:pPr>
        <w:spacing w:line="360" w:lineRule="auto"/>
        <w:jc w:val="both"/>
        <w:rPr>
          <w:rFonts w:ascii="Times New Roman" w:hAnsi="Times New Roman" w:cs="Times New Roman"/>
          <w:sz w:val="24"/>
          <w:szCs w:val="24"/>
          <w:lang w:val="en-US"/>
        </w:rPr>
        <w:sectPr w:rsidR="00423F23" w:rsidSect="00326452">
          <w:pgSz w:w="10319" w:h="14571" w:code="13"/>
          <w:pgMar w:top="1701" w:right="1134" w:bottom="1134" w:left="1701" w:header="709" w:footer="709" w:gutter="0"/>
          <w:pgNumType w:start="57"/>
          <w:cols w:space="708"/>
          <w:docGrid w:linePitch="360"/>
        </w:sectPr>
      </w:pPr>
    </w:p>
    <w:p w:rsidR="00755E17" w:rsidRPr="009F7101" w:rsidRDefault="00755E17" w:rsidP="00305314">
      <w:pPr>
        <w:spacing w:line="360" w:lineRule="auto"/>
        <w:jc w:val="both"/>
        <w:rPr>
          <w:rFonts w:ascii="Times New Roman" w:hAnsi="Times New Roman" w:cs="Times New Roman"/>
          <w:sz w:val="24"/>
          <w:szCs w:val="24"/>
        </w:rPr>
      </w:pPr>
    </w:p>
    <w:sectPr w:rsidR="00755E17" w:rsidRPr="009F7101" w:rsidSect="00423F23">
      <w:type w:val="continuous"/>
      <w:pgSz w:w="10319" w:h="14571" w:code="13"/>
      <w:pgMar w:top="1701" w:right="1134" w:bottom="1134" w:left="1701" w:header="709" w:footer="709"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35E" w:rsidRDefault="00D3435E" w:rsidP="00F67141">
      <w:pPr>
        <w:spacing w:after="0" w:line="240" w:lineRule="auto"/>
      </w:pPr>
      <w:r>
        <w:separator/>
      </w:r>
    </w:p>
  </w:endnote>
  <w:endnote w:type="continuationSeparator" w:id="0">
    <w:p w:rsidR="00D3435E" w:rsidRDefault="00D3435E" w:rsidP="00F6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75870"/>
      <w:docPartObj>
        <w:docPartGallery w:val="Page Numbers (Bottom of Page)"/>
        <w:docPartUnique/>
      </w:docPartObj>
    </w:sdtPr>
    <w:sdtEndPr>
      <w:rPr>
        <w:noProof/>
      </w:rPr>
    </w:sdtEndPr>
    <w:sdtContent>
      <w:p w:rsidR="007C6E09" w:rsidRDefault="007C6E09">
        <w:pPr>
          <w:pStyle w:val="Footer"/>
          <w:jc w:val="center"/>
        </w:pPr>
        <w:r>
          <w:fldChar w:fldCharType="begin"/>
        </w:r>
        <w:r>
          <w:instrText xml:space="preserve"> PAGE   \* MERGEFORMAT </w:instrText>
        </w:r>
        <w:r>
          <w:fldChar w:fldCharType="separate"/>
        </w:r>
        <w:r w:rsidR="003D14FB">
          <w:rPr>
            <w:noProof/>
          </w:rPr>
          <w:t>i</w:t>
        </w:r>
        <w:r>
          <w:rPr>
            <w:noProof/>
          </w:rPr>
          <w:fldChar w:fldCharType="end"/>
        </w:r>
      </w:p>
    </w:sdtContent>
  </w:sdt>
  <w:p w:rsidR="007C6E09" w:rsidRDefault="007C6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534038"/>
      <w:docPartObj>
        <w:docPartGallery w:val="Page Numbers (Bottom of Page)"/>
        <w:docPartUnique/>
      </w:docPartObj>
    </w:sdtPr>
    <w:sdtEndPr>
      <w:rPr>
        <w:noProof/>
      </w:rPr>
    </w:sdtEndPr>
    <w:sdtContent>
      <w:p w:rsidR="007C6E09" w:rsidRDefault="007C6E09">
        <w:pPr>
          <w:pStyle w:val="Footer"/>
          <w:jc w:val="center"/>
        </w:pPr>
        <w:r>
          <w:fldChar w:fldCharType="begin"/>
        </w:r>
        <w:r>
          <w:instrText xml:space="preserve"> PAGE   \* MERGEFORMAT </w:instrText>
        </w:r>
        <w:r>
          <w:fldChar w:fldCharType="separate"/>
        </w:r>
        <w:r w:rsidR="003D14FB">
          <w:rPr>
            <w:noProof/>
          </w:rPr>
          <w:t>39</w:t>
        </w:r>
        <w:r>
          <w:rPr>
            <w:noProof/>
          </w:rPr>
          <w:fldChar w:fldCharType="end"/>
        </w:r>
      </w:p>
    </w:sdtContent>
  </w:sdt>
  <w:p w:rsidR="007C6E09" w:rsidRDefault="007C6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699758"/>
      <w:docPartObj>
        <w:docPartGallery w:val="Page Numbers (Bottom of Page)"/>
        <w:docPartUnique/>
      </w:docPartObj>
    </w:sdtPr>
    <w:sdtEndPr>
      <w:rPr>
        <w:noProof/>
      </w:rPr>
    </w:sdtEndPr>
    <w:sdtContent>
      <w:p w:rsidR="007C6E09" w:rsidRDefault="007C6E09">
        <w:pPr>
          <w:pStyle w:val="Footer"/>
          <w:jc w:val="center"/>
        </w:pPr>
        <w:r>
          <w:fldChar w:fldCharType="begin"/>
        </w:r>
        <w:r>
          <w:instrText xml:space="preserve"> PAGE   \* MERGEFORMAT </w:instrText>
        </w:r>
        <w:r>
          <w:fldChar w:fldCharType="separate"/>
        </w:r>
        <w:r w:rsidR="003D14FB">
          <w:rPr>
            <w:noProof/>
          </w:rPr>
          <w:t>54</w:t>
        </w:r>
        <w:r>
          <w:rPr>
            <w:noProof/>
          </w:rPr>
          <w:fldChar w:fldCharType="end"/>
        </w:r>
      </w:p>
    </w:sdtContent>
  </w:sdt>
  <w:p w:rsidR="007C6E09" w:rsidRDefault="007C6E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Footer"/>
      <w:jc w:val="center"/>
    </w:pPr>
    <w:r>
      <w:rPr>
        <w:lang w:val="en-US"/>
      </w:rPr>
      <w:t xml:space="preserve">                </w:t>
    </w:r>
    <w:sdt>
      <w:sdtPr>
        <w:id w:val="-692458091"/>
        <w:docPartObj>
          <w:docPartGallery w:val="Page Numbers (Bottom of Page)"/>
          <w:docPartUnique/>
        </w:docPartObj>
      </w:sdtPr>
      <w:sdtEndPr>
        <w:rPr>
          <w:noProof/>
        </w:rPr>
      </w:sdtEndPr>
      <w:sdtContent>
        <w:r>
          <w:rPr>
            <w:lang w:val="en-US"/>
          </w:rPr>
          <w:t>55</w:t>
        </w:r>
      </w:sdtContent>
    </w:sdt>
  </w:p>
  <w:p w:rsidR="007C6E09" w:rsidRDefault="007C6E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97827"/>
      <w:docPartObj>
        <w:docPartGallery w:val="Page Numbers (Bottom of Page)"/>
        <w:docPartUnique/>
      </w:docPartObj>
    </w:sdtPr>
    <w:sdtEndPr>
      <w:rPr>
        <w:noProof/>
      </w:rPr>
    </w:sdtEndPr>
    <w:sdtContent>
      <w:p w:rsidR="007C6E09" w:rsidRDefault="007C6E09">
        <w:pPr>
          <w:pStyle w:val="Footer"/>
          <w:jc w:val="center"/>
        </w:pPr>
        <w:r>
          <w:fldChar w:fldCharType="begin"/>
        </w:r>
        <w:r>
          <w:instrText xml:space="preserve"> PAGE   \* MERGEFORMAT </w:instrText>
        </w:r>
        <w:r>
          <w:fldChar w:fldCharType="separate"/>
        </w:r>
        <w:r w:rsidR="003D14FB">
          <w:rPr>
            <w:noProof/>
          </w:rPr>
          <w:t>57</w:t>
        </w:r>
        <w:r>
          <w:rPr>
            <w:noProof/>
          </w:rPr>
          <w:fldChar w:fldCharType="end"/>
        </w:r>
      </w:p>
    </w:sdtContent>
  </w:sdt>
  <w:p w:rsidR="007C6E09" w:rsidRPr="00326452" w:rsidRDefault="007C6E09" w:rsidP="00326452">
    <w:pPr>
      <w:pStyle w:val="Footer"/>
      <w:tabs>
        <w:tab w:val="clear" w:pos="4680"/>
        <w:tab w:val="clear" w:pos="9360"/>
        <w:tab w:val="left" w:pos="3123"/>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35E" w:rsidRDefault="00D3435E" w:rsidP="00F67141">
      <w:pPr>
        <w:spacing w:after="0" w:line="240" w:lineRule="auto"/>
      </w:pPr>
      <w:r>
        <w:separator/>
      </w:r>
    </w:p>
  </w:footnote>
  <w:footnote w:type="continuationSeparator" w:id="0">
    <w:p w:rsidR="00D3435E" w:rsidRDefault="00D3435E" w:rsidP="00F67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09" w:rsidRDefault="007C6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10F4"/>
    <w:multiLevelType w:val="hybridMultilevel"/>
    <w:tmpl w:val="D990FB06"/>
    <w:lvl w:ilvl="0" w:tplc="BC188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7BE2"/>
    <w:multiLevelType w:val="hybridMultilevel"/>
    <w:tmpl w:val="7722D034"/>
    <w:lvl w:ilvl="0" w:tplc="B99C37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5B7C66"/>
    <w:multiLevelType w:val="hybridMultilevel"/>
    <w:tmpl w:val="3B826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1A0A4A"/>
    <w:multiLevelType w:val="hybridMultilevel"/>
    <w:tmpl w:val="ED64B196"/>
    <w:lvl w:ilvl="0" w:tplc="4FCA86A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665AD0"/>
    <w:multiLevelType w:val="hybridMultilevel"/>
    <w:tmpl w:val="07EAEA42"/>
    <w:lvl w:ilvl="0" w:tplc="9C2CCF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86BCF"/>
    <w:multiLevelType w:val="hybridMultilevel"/>
    <w:tmpl w:val="0A780180"/>
    <w:lvl w:ilvl="0" w:tplc="26E479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837211"/>
    <w:multiLevelType w:val="hybridMultilevel"/>
    <w:tmpl w:val="A322F0E0"/>
    <w:lvl w:ilvl="0" w:tplc="2904EFF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119A6ABA"/>
    <w:multiLevelType w:val="hybridMultilevel"/>
    <w:tmpl w:val="F0048470"/>
    <w:lvl w:ilvl="0" w:tplc="E8D01A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F40078"/>
    <w:multiLevelType w:val="hybridMultilevel"/>
    <w:tmpl w:val="F944709A"/>
    <w:lvl w:ilvl="0" w:tplc="9F9833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325346F"/>
    <w:multiLevelType w:val="hybridMultilevel"/>
    <w:tmpl w:val="6E60DEE8"/>
    <w:lvl w:ilvl="0" w:tplc="BB8EB88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4ED0530"/>
    <w:multiLevelType w:val="hybridMultilevel"/>
    <w:tmpl w:val="BCEAE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977C6"/>
    <w:multiLevelType w:val="hybridMultilevel"/>
    <w:tmpl w:val="71B0CDD0"/>
    <w:lvl w:ilvl="0" w:tplc="5F78DC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4F2F60"/>
    <w:multiLevelType w:val="hybridMultilevel"/>
    <w:tmpl w:val="CAB8AE0E"/>
    <w:lvl w:ilvl="0" w:tplc="91A6F4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B2499C"/>
    <w:multiLevelType w:val="hybridMultilevel"/>
    <w:tmpl w:val="53426CA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74806"/>
    <w:multiLevelType w:val="hybridMultilevel"/>
    <w:tmpl w:val="D310A328"/>
    <w:lvl w:ilvl="0" w:tplc="04210019">
      <w:start w:val="1"/>
      <w:numFmt w:val="lowerLetter"/>
      <w:lvlText w:val="%1."/>
      <w:lvlJc w:val="left"/>
      <w:pPr>
        <w:ind w:left="1778" w:hanging="360"/>
      </w:p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15:restartNumberingAfterBreak="0">
    <w:nsid w:val="30143A59"/>
    <w:multiLevelType w:val="hybridMultilevel"/>
    <w:tmpl w:val="EB747466"/>
    <w:lvl w:ilvl="0" w:tplc="49300A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820686"/>
    <w:multiLevelType w:val="hybridMultilevel"/>
    <w:tmpl w:val="98C8CEF8"/>
    <w:lvl w:ilvl="0" w:tplc="10BC44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27F6623"/>
    <w:multiLevelType w:val="hybridMultilevel"/>
    <w:tmpl w:val="B7609140"/>
    <w:lvl w:ilvl="0" w:tplc="AA5E61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31B53FE"/>
    <w:multiLevelType w:val="hybridMultilevel"/>
    <w:tmpl w:val="E02820A0"/>
    <w:lvl w:ilvl="0" w:tplc="01B277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4A1A4A"/>
    <w:multiLevelType w:val="hybridMultilevel"/>
    <w:tmpl w:val="A1408432"/>
    <w:lvl w:ilvl="0" w:tplc="8C3A0B0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35AE09D2"/>
    <w:multiLevelType w:val="hybridMultilevel"/>
    <w:tmpl w:val="CDD041C4"/>
    <w:lvl w:ilvl="0" w:tplc="DEB678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6AD4A79"/>
    <w:multiLevelType w:val="hybridMultilevel"/>
    <w:tmpl w:val="2FCE3C96"/>
    <w:lvl w:ilvl="0" w:tplc="FE64DF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77D0198"/>
    <w:multiLevelType w:val="hybridMultilevel"/>
    <w:tmpl w:val="A8C05DCC"/>
    <w:lvl w:ilvl="0" w:tplc="AEE636C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38E85463"/>
    <w:multiLevelType w:val="hybridMultilevel"/>
    <w:tmpl w:val="84DA4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84CB8"/>
    <w:multiLevelType w:val="hybridMultilevel"/>
    <w:tmpl w:val="924CDB4E"/>
    <w:lvl w:ilvl="0" w:tplc="40E04FC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3E91795B"/>
    <w:multiLevelType w:val="hybridMultilevel"/>
    <w:tmpl w:val="CE24B4E2"/>
    <w:lvl w:ilvl="0" w:tplc="F4AC02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15:restartNumberingAfterBreak="0">
    <w:nsid w:val="408742E5"/>
    <w:multiLevelType w:val="hybridMultilevel"/>
    <w:tmpl w:val="1798AA2E"/>
    <w:lvl w:ilvl="0" w:tplc="5CAEE6C8">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7" w15:restartNumberingAfterBreak="0">
    <w:nsid w:val="41104769"/>
    <w:multiLevelType w:val="hybridMultilevel"/>
    <w:tmpl w:val="FEA47D7E"/>
    <w:lvl w:ilvl="0" w:tplc="537069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417B5E3F"/>
    <w:multiLevelType w:val="hybridMultilevel"/>
    <w:tmpl w:val="D78CB924"/>
    <w:lvl w:ilvl="0" w:tplc="7B3E8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493F7A"/>
    <w:multiLevelType w:val="hybridMultilevel"/>
    <w:tmpl w:val="D122A1F2"/>
    <w:lvl w:ilvl="0" w:tplc="19EE138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3E66B2"/>
    <w:multiLevelType w:val="hybridMultilevel"/>
    <w:tmpl w:val="A1D86BA4"/>
    <w:lvl w:ilvl="0" w:tplc="E86887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44F3620A"/>
    <w:multiLevelType w:val="hybridMultilevel"/>
    <w:tmpl w:val="DCE252A8"/>
    <w:lvl w:ilvl="0" w:tplc="D9A643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45313DFC"/>
    <w:multiLevelType w:val="hybridMultilevel"/>
    <w:tmpl w:val="32A09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E1A6B"/>
    <w:multiLevelType w:val="hybridMultilevel"/>
    <w:tmpl w:val="04662DD6"/>
    <w:lvl w:ilvl="0" w:tplc="0FA44B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4DE211CE"/>
    <w:multiLevelType w:val="hybridMultilevel"/>
    <w:tmpl w:val="C11A9A8E"/>
    <w:lvl w:ilvl="0" w:tplc="BC0829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15:restartNumberingAfterBreak="0">
    <w:nsid w:val="50FB057C"/>
    <w:multiLevelType w:val="hybridMultilevel"/>
    <w:tmpl w:val="25929936"/>
    <w:lvl w:ilvl="0" w:tplc="09DC83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3D0A82"/>
    <w:multiLevelType w:val="hybridMultilevel"/>
    <w:tmpl w:val="DD689A44"/>
    <w:lvl w:ilvl="0" w:tplc="5670691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7F80DCE"/>
    <w:multiLevelType w:val="hybridMultilevel"/>
    <w:tmpl w:val="639CE170"/>
    <w:lvl w:ilvl="0" w:tplc="E1704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354451"/>
    <w:multiLevelType w:val="hybridMultilevel"/>
    <w:tmpl w:val="D13435B6"/>
    <w:lvl w:ilvl="0" w:tplc="201658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9A728E6"/>
    <w:multiLevelType w:val="hybridMultilevel"/>
    <w:tmpl w:val="71542B7A"/>
    <w:lvl w:ilvl="0" w:tplc="CA8AA0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A2C2565"/>
    <w:multiLevelType w:val="hybridMultilevel"/>
    <w:tmpl w:val="97D2B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B5BA1"/>
    <w:multiLevelType w:val="hybridMultilevel"/>
    <w:tmpl w:val="707A8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E511CAD"/>
    <w:multiLevelType w:val="hybridMultilevel"/>
    <w:tmpl w:val="AA608FB6"/>
    <w:lvl w:ilvl="0" w:tplc="5B62544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15:restartNumberingAfterBreak="0">
    <w:nsid w:val="5EE541CF"/>
    <w:multiLevelType w:val="hybridMultilevel"/>
    <w:tmpl w:val="BE2A0150"/>
    <w:lvl w:ilvl="0" w:tplc="48DEF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1553DA"/>
    <w:multiLevelType w:val="hybridMultilevel"/>
    <w:tmpl w:val="844A71A8"/>
    <w:lvl w:ilvl="0" w:tplc="5252871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15:restartNumberingAfterBreak="0">
    <w:nsid w:val="632C4D2D"/>
    <w:multiLevelType w:val="hybridMultilevel"/>
    <w:tmpl w:val="B6B6E0DA"/>
    <w:lvl w:ilvl="0" w:tplc="6D9A119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644041B8"/>
    <w:multiLevelType w:val="hybridMultilevel"/>
    <w:tmpl w:val="48C6551C"/>
    <w:lvl w:ilvl="0" w:tplc="D93ED4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647C2718"/>
    <w:multiLevelType w:val="hybridMultilevel"/>
    <w:tmpl w:val="314A3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F45967"/>
    <w:multiLevelType w:val="hybridMultilevel"/>
    <w:tmpl w:val="672A3482"/>
    <w:lvl w:ilvl="0" w:tplc="6A20EE0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9" w15:restartNumberingAfterBreak="0">
    <w:nsid w:val="670D3407"/>
    <w:multiLevelType w:val="hybridMultilevel"/>
    <w:tmpl w:val="7D7EDD72"/>
    <w:lvl w:ilvl="0" w:tplc="376A2512">
      <w:start w:val="1"/>
      <w:numFmt w:val="lowerLetter"/>
      <w:lvlText w:val="%1."/>
      <w:lvlJc w:val="left"/>
      <w:pPr>
        <w:ind w:left="1626" w:hanging="360"/>
      </w:pPr>
      <w:rPr>
        <w:rFonts w:hint="default"/>
        <w:b w:val="0"/>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50" w15:restartNumberingAfterBreak="0">
    <w:nsid w:val="672413F8"/>
    <w:multiLevelType w:val="hybridMultilevel"/>
    <w:tmpl w:val="2988B072"/>
    <w:lvl w:ilvl="0" w:tplc="B03A3C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4D5970"/>
    <w:multiLevelType w:val="hybridMultilevel"/>
    <w:tmpl w:val="9376BB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AFD4620"/>
    <w:multiLevelType w:val="hybridMultilevel"/>
    <w:tmpl w:val="FDC4DBE8"/>
    <w:lvl w:ilvl="0" w:tplc="F8DC9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C7D576D"/>
    <w:multiLevelType w:val="hybridMultilevel"/>
    <w:tmpl w:val="A1BC10B0"/>
    <w:lvl w:ilvl="0" w:tplc="0F708A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E40539E"/>
    <w:multiLevelType w:val="hybridMultilevel"/>
    <w:tmpl w:val="DB3C2BD2"/>
    <w:lvl w:ilvl="0" w:tplc="97E81A2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72EF0129"/>
    <w:multiLevelType w:val="hybridMultilevel"/>
    <w:tmpl w:val="C36A6F78"/>
    <w:lvl w:ilvl="0" w:tplc="933E59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6" w15:restartNumberingAfterBreak="0">
    <w:nsid w:val="73764097"/>
    <w:multiLevelType w:val="hybridMultilevel"/>
    <w:tmpl w:val="63820EE6"/>
    <w:lvl w:ilvl="0" w:tplc="55C4ABB2">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7" w15:restartNumberingAfterBreak="0">
    <w:nsid w:val="746A53DF"/>
    <w:multiLevelType w:val="hybridMultilevel"/>
    <w:tmpl w:val="53007C1C"/>
    <w:lvl w:ilvl="0" w:tplc="C0BA4E4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8" w15:restartNumberingAfterBreak="0">
    <w:nsid w:val="74774330"/>
    <w:multiLevelType w:val="hybridMultilevel"/>
    <w:tmpl w:val="64EAE030"/>
    <w:lvl w:ilvl="0" w:tplc="DF567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47B6BEC"/>
    <w:multiLevelType w:val="hybridMultilevel"/>
    <w:tmpl w:val="96A857E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F7FED"/>
    <w:multiLevelType w:val="hybridMultilevel"/>
    <w:tmpl w:val="D3005210"/>
    <w:lvl w:ilvl="0" w:tplc="374E08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1"/>
  </w:num>
  <w:num w:numId="2">
    <w:abstractNumId w:val="25"/>
  </w:num>
  <w:num w:numId="3">
    <w:abstractNumId w:val="8"/>
  </w:num>
  <w:num w:numId="4">
    <w:abstractNumId w:val="17"/>
  </w:num>
  <w:num w:numId="5">
    <w:abstractNumId w:val="52"/>
  </w:num>
  <w:num w:numId="6">
    <w:abstractNumId w:val="53"/>
  </w:num>
  <w:num w:numId="7">
    <w:abstractNumId w:val="23"/>
  </w:num>
  <w:num w:numId="8">
    <w:abstractNumId w:val="30"/>
  </w:num>
  <w:num w:numId="9">
    <w:abstractNumId w:val="33"/>
  </w:num>
  <w:num w:numId="10">
    <w:abstractNumId w:val="19"/>
  </w:num>
  <w:num w:numId="11">
    <w:abstractNumId w:val="60"/>
  </w:num>
  <w:num w:numId="12">
    <w:abstractNumId w:val="27"/>
  </w:num>
  <w:num w:numId="13">
    <w:abstractNumId w:val="14"/>
  </w:num>
  <w:num w:numId="14">
    <w:abstractNumId w:val="36"/>
  </w:num>
  <w:num w:numId="15">
    <w:abstractNumId w:val="41"/>
  </w:num>
  <w:num w:numId="16">
    <w:abstractNumId w:val="2"/>
  </w:num>
  <w:num w:numId="17">
    <w:abstractNumId w:val="16"/>
  </w:num>
  <w:num w:numId="18">
    <w:abstractNumId w:val="34"/>
  </w:num>
  <w:num w:numId="19">
    <w:abstractNumId w:val="1"/>
  </w:num>
  <w:num w:numId="20">
    <w:abstractNumId w:val="5"/>
  </w:num>
  <w:num w:numId="21">
    <w:abstractNumId w:val="39"/>
  </w:num>
  <w:num w:numId="22">
    <w:abstractNumId w:val="22"/>
  </w:num>
  <w:num w:numId="23">
    <w:abstractNumId w:val="50"/>
  </w:num>
  <w:num w:numId="24">
    <w:abstractNumId w:val="21"/>
  </w:num>
  <w:num w:numId="25">
    <w:abstractNumId w:val="44"/>
  </w:num>
  <w:num w:numId="26">
    <w:abstractNumId w:val="46"/>
  </w:num>
  <w:num w:numId="27">
    <w:abstractNumId w:val="26"/>
  </w:num>
  <w:num w:numId="28">
    <w:abstractNumId w:val="48"/>
  </w:num>
  <w:num w:numId="29">
    <w:abstractNumId w:val="20"/>
  </w:num>
  <w:num w:numId="30">
    <w:abstractNumId w:val="31"/>
  </w:num>
  <w:num w:numId="31">
    <w:abstractNumId w:val="54"/>
  </w:num>
  <w:num w:numId="32">
    <w:abstractNumId w:val="9"/>
  </w:num>
  <w:num w:numId="33">
    <w:abstractNumId w:val="56"/>
  </w:num>
  <w:num w:numId="34">
    <w:abstractNumId w:val="6"/>
  </w:num>
  <w:num w:numId="35">
    <w:abstractNumId w:val="57"/>
  </w:num>
  <w:num w:numId="36">
    <w:abstractNumId w:val="45"/>
  </w:num>
  <w:num w:numId="37">
    <w:abstractNumId w:val="38"/>
  </w:num>
  <w:num w:numId="38">
    <w:abstractNumId w:val="40"/>
  </w:num>
  <w:num w:numId="39">
    <w:abstractNumId w:val="0"/>
  </w:num>
  <w:num w:numId="40">
    <w:abstractNumId w:val="49"/>
  </w:num>
  <w:num w:numId="41">
    <w:abstractNumId w:val="10"/>
  </w:num>
  <w:num w:numId="42">
    <w:abstractNumId w:val="7"/>
  </w:num>
  <w:num w:numId="43">
    <w:abstractNumId w:val="18"/>
  </w:num>
  <w:num w:numId="44">
    <w:abstractNumId w:val="3"/>
  </w:num>
  <w:num w:numId="45">
    <w:abstractNumId w:val="11"/>
  </w:num>
  <w:num w:numId="46">
    <w:abstractNumId w:val="29"/>
  </w:num>
  <w:num w:numId="47">
    <w:abstractNumId w:val="58"/>
  </w:num>
  <w:num w:numId="48">
    <w:abstractNumId w:val="24"/>
  </w:num>
  <w:num w:numId="49">
    <w:abstractNumId w:val="47"/>
  </w:num>
  <w:num w:numId="50">
    <w:abstractNumId w:val="43"/>
  </w:num>
  <w:num w:numId="51">
    <w:abstractNumId w:val="37"/>
  </w:num>
  <w:num w:numId="52">
    <w:abstractNumId w:val="13"/>
  </w:num>
  <w:num w:numId="53">
    <w:abstractNumId w:val="12"/>
  </w:num>
  <w:num w:numId="54">
    <w:abstractNumId w:val="59"/>
  </w:num>
  <w:num w:numId="55">
    <w:abstractNumId w:val="4"/>
  </w:num>
  <w:num w:numId="56">
    <w:abstractNumId w:val="35"/>
  </w:num>
  <w:num w:numId="57">
    <w:abstractNumId w:val="32"/>
  </w:num>
  <w:num w:numId="58">
    <w:abstractNumId w:val="28"/>
  </w:num>
  <w:num w:numId="59">
    <w:abstractNumId w:val="15"/>
  </w:num>
  <w:num w:numId="60">
    <w:abstractNumId w:val="55"/>
  </w:num>
  <w:num w:numId="61">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142F3"/>
    <w:rsid w:val="0003062C"/>
    <w:rsid w:val="00031F68"/>
    <w:rsid w:val="000505B6"/>
    <w:rsid w:val="0008492B"/>
    <w:rsid w:val="000A53FB"/>
    <w:rsid w:val="00105B54"/>
    <w:rsid w:val="001575AF"/>
    <w:rsid w:val="00161BF7"/>
    <w:rsid w:val="00182D33"/>
    <w:rsid w:val="001A5CA2"/>
    <w:rsid w:val="001B3FEF"/>
    <w:rsid w:val="001C71DA"/>
    <w:rsid w:val="00206C0F"/>
    <w:rsid w:val="00235945"/>
    <w:rsid w:val="00247527"/>
    <w:rsid w:val="003020EA"/>
    <w:rsid w:val="00305314"/>
    <w:rsid w:val="00326452"/>
    <w:rsid w:val="00363D95"/>
    <w:rsid w:val="003D14FB"/>
    <w:rsid w:val="00423F23"/>
    <w:rsid w:val="00427B36"/>
    <w:rsid w:val="00466644"/>
    <w:rsid w:val="0047676A"/>
    <w:rsid w:val="004C08B6"/>
    <w:rsid w:val="004C341D"/>
    <w:rsid w:val="004F2C9C"/>
    <w:rsid w:val="00525646"/>
    <w:rsid w:val="00544D54"/>
    <w:rsid w:val="005512EB"/>
    <w:rsid w:val="00557A3B"/>
    <w:rsid w:val="005638F2"/>
    <w:rsid w:val="00576B71"/>
    <w:rsid w:val="005B6EB6"/>
    <w:rsid w:val="005C583A"/>
    <w:rsid w:val="006515BF"/>
    <w:rsid w:val="006E4707"/>
    <w:rsid w:val="006E5702"/>
    <w:rsid w:val="006E5C6F"/>
    <w:rsid w:val="00705833"/>
    <w:rsid w:val="00733B32"/>
    <w:rsid w:val="00755E17"/>
    <w:rsid w:val="007850D3"/>
    <w:rsid w:val="007C6E09"/>
    <w:rsid w:val="007E4E79"/>
    <w:rsid w:val="007F6FBB"/>
    <w:rsid w:val="00831107"/>
    <w:rsid w:val="00853C7D"/>
    <w:rsid w:val="0088194D"/>
    <w:rsid w:val="008A6599"/>
    <w:rsid w:val="008B69CC"/>
    <w:rsid w:val="008D64E0"/>
    <w:rsid w:val="008E2C45"/>
    <w:rsid w:val="008E7C82"/>
    <w:rsid w:val="009011D9"/>
    <w:rsid w:val="009137BC"/>
    <w:rsid w:val="0091517C"/>
    <w:rsid w:val="00946204"/>
    <w:rsid w:val="00994F69"/>
    <w:rsid w:val="009A4DBF"/>
    <w:rsid w:val="009C57DD"/>
    <w:rsid w:val="009D6EAD"/>
    <w:rsid w:val="009E6273"/>
    <w:rsid w:val="009F7101"/>
    <w:rsid w:val="00A01775"/>
    <w:rsid w:val="00A06744"/>
    <w:rsid w:val="00A117E3"/>
    <w:rsid w:val="00A36D1F"/>
    <w:rsid w:val="00A55217"/>
    <w:rsid w:val="00A560E1"/>
    <w:rsid w:val="00A76564"/>
    <w:rsid w:val="00A80CC3"/>
    <w:rsid w:val="00AA2D1F"/>
    <w:rsid w:val="00AD756C"/>
    <w:rsid w:val="00AD7649"/>
    <w:rsid w:val="00AE677C"/>
    <w:rsid w:val="00B03454"/>
    <w:rsid w:val="00B121CD"/>
    <w:rsid w:val="00B37D49"/>
    <w:rsid w:val="00BC3518"/>
    <w:rsid w:val="00BE43A9"/>
    <w:rsid w:val="00C028DF"/>
    <w:rsid w:val="00C249A4"/>
    <w:rsid w:val="00C24A6B"/>
    <w:rsid w:val="00C25D55"/>
    <w:rsid w:val="00C57C12"/>
    <w:rsid w:val="00C70CDA"/>
    <w:rsid w:val="00C70D83"/>
    <w:rsid w:val="00C814C8"/>
    <w:rsid w:val="00CD6831"/>
    <w:rsid w:val="00CE2823"/>
    <w:rsid w:val="00D13ABA"/>
    <w:rsid w:val="00D17657"/>
    <w:rsid w:val="00D243C9"/>
    <w:rsid w:val="00D3435E"/>
    <w:rsid w:val="00D4674A"/>
    <w:rsid w:val="00D46D66"/>
    <w:rsid w:val="00D610D9"/>
    <w:rsid w:val="00D66B37"/>
    <w:rsid w:val="00D92CC9"/>
    <w:rsid w:val="00DF18F6"/>
    <w:rsid w:val="00E21F1B"/>
    <w:rsid w:val="00E36025"/>
    <w:rsid w:val="00E45F13"/>
    <w:rsid w:val="00E639D3"/>
    <w:rsid w:val="00E63D6B"/>
    <w:rsid w:val="00EC03BB"/>
    <w:rsid w:val="00EE08C6"/>
    <w:rsid w:val="00F01B97"/>
    <w:rsid w:val="00F14AF2"/>
    <w:rsid w:val="00F25503"/>
    <w:rsid w:val="00F305EA"/>
    <w:rsid w:val="00F37917"/>
    <w:rsid w:val="00F66233"/>
    <w:rsid w:val="00F67141"/>
    <w:rsid w:val="00F72FB1"/>
    <w:rsid w:val="00FA27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64B44D-35D9-4C46-8F45-A3E1CE93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75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6F"/>
    <w:pPr>
      <w:ind w:left="720"/>
      <w:contextualSpacing/>
    </w:pPr>
  </w:style>
  <w:style w:type="character" w:styleId="Hyperlink">
    <w:name w:val="Hyperlink"/>
    <w:basedOn w:val="DefaultParagraphFont"/>
    <w:uiPriority w:val="99"/>
    <w:unhideWhenUsed/>
    <w:rsid w:val="00705833"/>
    <w:rPr>
      <w:color w:val="0563C1" w:themeColor="hyperlink"/>
      <w:u w:val="single"/>
    </w:rPr>
  </w:style>
  <w:style w:type="paragraph" w:styleId="Header">
    <w:name w:val="header"/>
    <w:basedOn w:val="Normal"/>
    <w:link w:val="HeaderChar"/>
    <w:uiPriority w:val="99"/>
    <w:unhideWhenUsed/>
    <w:rsid w:val="00F67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141"/>
  </w:style>
  <w:style w:type="paragraph" w:styleId="Footer">
    <w:name w:val="footer"/>
    <w:basedOn w:val="Normal"/>
    <w:link w:val="FooterChar"/>
    <w:uiPriority w:val="99"/>
    <w:unhideWhenUsed/>
    <w:rsid w:val="00F67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141"/>
  </w:style>
  <w:style w:type="table" w:styleId="TableGrid">
    <w:name w:val="Table Grid"/>
    <w:basedOn w:val="TableNormal"/>
    <w:uiPriority w:val="39"/>
    <w:rsid w:val="0052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75"/>
    <w:rPr>
      <w:rFonts w:ascii="Segoe UI" w:hAnsi="Segoe UI" w:cs="Segoe UI"/>
      <w:sz w:val="18"/>
      <w:szCs w:val="18"/>
    </w:rPr>
  </w:style>
  <w:style w:type="character" w:customStyle="1" w:styleId="Heading1Char">
    <w:name w:val="Heading 1 Char"/>
    <w:basedOn w:val="DefaultParagraphFont"/>
    <w:link w:val="Heading1"/>
    <w:uiPriority w:val="9"/>
    <w:rsid w:val="0024752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47527"/>
    <w:pPr>
      <w:outlineLvl w:val="9"/>
    </w:pPr>
    <w:rPr>
      <w:lang w:val="en-US"/>
    </w:rPr>
  </w:style>
  <w:style w:type="paragraph" w:styleId="TOC2">
    <w:name w:val="toc 2"/>
    <w:basedOn w:val="Normal"/>
    <w:next w:val="Normal"/>
    <w:autoRedefine/>
    <w:uiPriority w:val="39"/>
    <w:unhideWhenUsed/>
    <w:rsid w:val="0024752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47527"/>
    <w:pPr>
      <w:spacing w:after="100"/>
    </w:pPr>
    <w:rPr>
      <w:rFonts w:eastAsiaTheme="minorEastAsia" w:cs="Times New Roman"/>
      <w:lang w:val="en-US"/>
    </w:rPr>
  </w:style>
  <w:style w:type="paragraph" w:styleId="TOC3">
    <w:name w:val="toc 3"/>
    <w:basedOn w:val="Normal"/>
    <w:next w:val="Normal"/>
    <w:autoRedefine/>
    <w:uiPriority w:val="39"/>
    <w:unhideWhenUsed/>
    <w:rsid w:val="00247527"/>
    <w:pPr>
      <w:spacing w:after="100"/>
      <w:ind w:left="440"/>
    </w:pPr>
    <w:rPr>
      <w:rFonts w:eastAsiaTheme="minorEastAsia" w:cs="Times New Roman"/>
      <w:lang w:val="en-US"/>
    </w:rPr>
  </w:style>
  <w:style w:type="paragraph" w:styleId="Bibliography">
    <w:name w:val="Bibliography"/>
    <w:basedOn w:val="Normal"/>
    <w:next w:val="Normal"/>
    <w:uiPriority w:val="37"/>
    <w:unhideWhenUsed/>
    <w:rsid w:val="008E7C8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bps.go.id"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ps.go.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5D9B-0BBD-4549-A8F8-B73668F4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77</Pages>
  <Words>14113</Words>
  <Characters>80445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8</cp:revision>
  <cp:lastPrinted>2020-09-25T20:58:00Z</cp:lastPrinted>
  <dcterms:created xsi:type="dcterms:W3CDTF">2020-09-22T07:39:00Z</dcterms:created>
  <dcterms:modified xsi:type="dcterms:W3CDTF">2020-09-25T20:59:00Z</dcterms:modified>
</cp:coreProperties>
</file>